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F80" w:rsidRDefault="004F5F80">
      <w:pPr>
        <w:widowControl w:val="0"/>
        <w:autoSpaceDE w:val="0"/>
        <w:autoSpaceDN w:val="0"/>
        <w:adjustRightInd w:val="0"/>
        <w:rPr>
          <w:rFonts w:cs="Times New Roman"/>
          <w:szCs w:val="28"/>
        </w:rPr>
      </w:pPr>
      <w:r>
        <w:rPr>
          <w:rFonts w:cs="Times New Roman"/>
          <w:szCs w:val="28"/>
        </w:rPr>
        <w:t xml:space="preserve">Документ предоставлен </w:t>
      </w:r>
      <w:hyperlink r:id="rId4" w:history="1">
        <w:r>
          <w:rPr>
            <w:rFonts w:cs="Times New Roman"/>
            <w:color w:val="0000FF"/>
            <w:szCs w:val="28"/>
          </w:rPr>
          <w:t>КонсультантПлюс</w:t>
        </w:r>
      </w:hyperlink>
      <w:r>
        <w:rPr>
          <w:rFonts w:cs="Times New Roman"/>
          <w:szCs w:val="28"/>
        </w:rPr>
        <w:br/>
      </w:r>
    </w:p>
    <w:p w:rsidR="004F5F80" w:rsidRDefault="004F5F80">
      <w:pPr>
        <w:widowControl w:val="0"/>
        <w:autoSpaceDE w:val="0"/>
        <w:autoSpaceDN w:val="0"/>
        <w:adjustRightInd w:val="0"/>
        <w:outlineLvl w:val="0"/>
        <w:rPr>
          <w:rFonts w:cs="Times New Roman"/>
          <w:szCs w:val="28"/>
        </w:rPr>
      </w:pPr>
    </w:p>
    <w:tbl>
      <w:tblPr>
        <w:tblW w:w="5000" w:type="pct"/>
        <w:tblLayout w:type="fixed"/>
        <w:tblCellMar>
          <w:left w:w="0" w:type="dxa"/>
          <w:right w:w="0" w:type="dxa"/>
        </w:tblCellMar>
        <w:tblLook w:val="0000"/>
      </w:tblPr>
      <w:tblGrid>
        <w:gridCol w:w="4677"/>
        <w:gridCol w:w="4678"/>
      </w:tblGrid>
      <w:tr w:rsidR="004F5F80">
        <w:tc>
          <w:tcPr>
            <w:tcW w:w="4677" w:type="dxa"/>
            <w:tcMar>
              <w:top w:w="0" w:type="dxa"/>
              <w:left w:w="0" w:type="dxa"/>
              <w:bottom w:w="0" w:type="dxa"/>
              <w:right w:w="0" w:type="dxa"/>
            </w:tcMar>
          </w:tcPr>
          <w:p w:rsidR="004F5F80" w:rsidRDefault="004F5F80">
            <w:pPr>
              <w:widowControl w:val="0"/>
              <w:autoSpaceDE w:val="0"/>
              <w:autoSpaceDN w:val="0"/>
              <w:adjustRightInd w:val="0"/>
              <w:rPr>
                <w:rFonts w:cs="Times New Roman"/>
                <w:szCs w:val="28"/>
              </w:rPr>
            </w:pPr>
            <w:r>
              <w:rPr>
                <w:rFonts w:cs="Times New Roman"/>
                <w:szCs w:val="28"/>
              </w:rPr>
              <w:t>21 ноября 2011 года</w:t>
            </w:r>
          </w:p>
        </w:tc>
        <w:tc>
          <w:tcPr>
            <w:tcW w:w="4677" w:type="dxa"/>
            <w:tcMar>
              <w:top w:w="0" w:type="dxa"/>
              <w:left w:w="0" w:type="dxa"/>
              <w:bottom w:w="0" w:type="dxa"/>
              <w:right w:w="0" w:type="dxa"/>
            </w:tcMar>
          </w:tcPr>
          <w:p w:rsidR="004F5F80" w:rsidRDefault="004F5F80">
            <w:pPr>
              <w:widowControl w:val="0"/>
              <w:autoSpaceDE w:val="0"/>
              <w:autoSpaceDN w:val="0"/>
              <w:adjustRightInd w:val="0"/>
              <w:jc w:val="right"/>
              <w:rPr>
                <w:rFonts w:cs="Times New Roman"/>
                <w:szCs w:val="28"/>
              </w:rPr>
            </w:pPr>
            <w:r>
              <w:rPr>
                <w:rFonts w:cs="Times New Roman"/>
                <w:szCs w:val="28"/>
              </w:rPr>
              <w:t>N 323-ФЗ</w:t>
            </w:r>
          </w:p>
        </w:tc>
      </w:tr>
    </w:tbl>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rPr>
          <w:rFonts w:cs="Times New Roman"/>
          <w:szCs w:val="28"/>
        </w:rPr>
      </w:pPr>
    </w:p>
    <w:p w:rsidR="004F5F80" w:rsidRDefault="004F5F80">
      <w:pPr>
        <w:widowControl w:val="0"/>
        <w:autoSpaceDE w:val="0"/>
        <w:autoSpaceDN w:val="0"/>
        <w:adjustRightInd w:val="0"/>
        <w:jc w:val="center"/>
        <w:rPr>
          <w:rFonts w:cs="Times New Roman"/>
          <w:b/>
          <w:bCs/>
          <w:szCs w:val="28"/>
        </w:rPr>
      </w:pPr>
      <w:r>
        <w:rPr>
          <w:rFonts w:cs="Times New Roman"/>
          <w:b/>
          <w:bCs/>
          <w:szCs w:val="28"/>
        </w:rPr>
        <w:t>РОССИЙСКАЯ ФЕДЕРАЦИЯ</w:t>
      </w:r>
    </w:p>
    <w:p w:rsidR="004F5F80" w:rsidRDefault="004F5F80">
      <w:pPr>
        <w:widowControl w:val="0"/>
        <w:autoSpaceDE w:val="0"/>
        <w:autoSpaceDN w:val="0"/>
        <w:adjustRightInd w:val="0"/>
        <w:jc w:val="center"/>
        <w:rPr>
          <w:rFonts w:cs="Times New Roman"/>
          <w:b/>
          <w:bCs/>
          <w:szCs w:val="28"/>
        </w:rPr>
      </w:pPr>
    </w:p>
    <w:p w:rsidR="004F5F80" w:rsidRDefault="004F5F80">
      <w:pPr>
        <w:widowControl w:val="0"/>
        <w:autoSpaceDE w:val="0"/>
        <w:autoSpaceDN w:val="0"/>
        <w:adjustRightInd w:val="0"/>
        <w:jc w:val="center"/>
        <w:rPr>
          <w:rFonts w:cs="Times New Roman"/>
          <w:b/>
          <w:bCs/>
          <w:szCs w:val="28"/>
        </w:rPr>
      </w:pPr>
      <w:r>
        <w:rPr>
          <w:rFonts w:cs="Times New Roman"/>
          <w:b/>
          <w:bCs/>
          <w:szCs w:val="28"/>
        </w:rPr>
        <w:t>ФЕДЕРАЛЬНЫЙ ЗАКОН</w:t>
      </w:r>
    </w:p>
    <w:p w:rsidR="004F5F80" w:rsidRDefault="004F5F80">
      <w:pPr>
        <w:widowControl w:val="0"/>
        <w:autoSpaceDE w:val="0"/>
        <w:autoSpaceDN w:val="0"/>
        <w:adjustRightInd w:val="0"/>
        <w:jc w:val="center"/>
        <w:rPr>
          <w:rFonts w:cs="Times New Roman"/>
          <w:b/>
          <w:bCs/>
          <w:szCs w:val="28"/>
        </w:rPr>
      </w:pPr>
    </w:p>
    <w:p w:rsidR="004F5F80" w:rsidRDefault="004F5F80">
      <w:pPr>
        <w:widowControl w:val="0"/>
        <w:autoSpaceDE w:val="0"/>
        <w:autoSpaceDN w:val="0"/>
        <w:adjustRightInd w:val="0"/>
        <w:jc w:val="center"/>
        <w:rPr>
          <w:rFonts w:cs="Times New Roman"/>
          <w:b/>
          <w:bCs/>
          <w:szCs w:val="28"/>
        </w:rPr>
      </w:pPr>
      <w:r>
        <w:rPr>
          <w:rFonts w:cs="Times New Roman"/>
          <w:b/>
          <w:bCs/>
          <w:szCs w:val="28"/>
        </w:rPr>
        <w:t>ОБ ОСНОВАХ ОХРАНЫ ЗДОРОВЬЯ ГРАЖДАН В РОССИЙСКОЙ ФЕДЕРАЦИИ</w:t>
      </w:r>
    </w:p>
    <w:p w:rsidR="004F5F80" w:rsidRDefault="004F5F80">
      <w:pPr>
        <w:widowControl w:val="0"/>
        <w:autoSpaceDE w:val="0"/>
        <w:autoSpaceDN w:val="0"/>
        <w:adjustRightInd w:val="0"/>
        <w:jc w:val="center"/>
        <w:rPr>
          <w:rFonts w:cs="Times New Roman"/>
          <w:szCs w:val="28"/>
        </w:rPr>
      </w:pPr>
    </w:p>
    <w:p w:rsidR="004F5F80" w:rsidRDefault="004F5F80">
      <w:pPr>
        <w:widowControl w:val="0"/>
        <w:autoSpaceDE w:val="0"/>
        <w:autoSpaceDN w:val="0"/>
        <w:adjustRightInd w:val="0"/>
        <w:jc w:val="right"/>
        <w:rPr>
          <w:rFonts w:cs="Times New Roman"/>
          <w:szCs w:val="28"/>
        </w:rPr>
      </w:pPr>
      <w:r>
        <w:rPr>
          <w:rFonts w:cs="Times New Roman"/>
          <w:szCs w:val="28"/>
        </w:rPr>
        <w:t>Принят</w:t>
      </w:r>
    </w:p>
    <w:p w:rsidR="004F5F80" w:rsidRDefault="004F5F80">
      <w:pPr>
        <w:widowControl w:val="0"/>
        <w:autoSpaceDE w:val="0"/>
        <w:autoSpaceDN w:val="0"/>
        <w:adjustRightInd w:val="0"/>
        <w:jc w:val="right"/>
        <w:rPr>
          <w:rFonts w:cs="Times New Roman"/>
          <w:szCs w:val="28"/>
        </w:rPr>
      </w:pPr>
      <w:r>
        <w:rPr>
          <w:rFonts w:cs="Times New Roman"/>
          <w:szCs w:val="28"/>
        </w:rPr>
        <w:t>Государственной Думой</w:t>
      </w:r>
    </w:p>
    <w:p w:rsidR="004F5F80" w:rsidRDefault="004F5F80">
      <w:pPr>
        <w:widowControl w:val="0"/>
        <w:autoSpaceDE w:val="0"/>
        <w:autoSpaceDN w:val="0"/>
        <w:adjustRightInd w:val="0"/>
        <w:jc w:val="right"/>
        <w:rPr>
          <w:rFonts w:cs="Times New Roman"/>
          <w:szCs w:val="28"/>
        </w:rPr>
      </w:pPr>
      <w:r>
        <w:rPr>
          <w:rFonts w:cs="Times New Roman"/>
          <w:szCs w:val="28"/>
        </w:rPr>
        <w:t>1 ноября 2011 года</w:t>
      </w:r>
    </w:p>
    <w:p w:rsidR="004F5F80" w:rsidRDefault="004F5F80">
      <w:pPr>
        <w:widowControl w:val="0"/>
        <w:autoSpaceDE w:val="0"/>
        <w:autoSpaceDN w:val="0"/>
        <w:adjustRightInd w:val="0"/>
        <w:jc w:val="right"/>
        <w:rPr>
          <w:rFonts w:cs="Times New Roman"/>
          <w:szCs w:val="28"/>
        </w:rPr>
      </w:pPr>
    </w:p>
    <w:p w:rsidR="004F5F80" w:rsidRDefault="004F5F80">
      <w:pPr>
        <w:widowControl w:val="0"/>
        <w:autoSpaceDE w:val="0"/>
        <w:autoSpaceDN w:val="0"/>
        <w:adjustRightInd w:val="0"/>
        <w:jc w:val="right"/>
        <w:rPr>
          <w:rFonts w:cs="Times New Roman"/>
          <w:szCs w:val="28"/>
        </w:rPr>
      </w:pPr>
      <w:r>
        <w:rPr>
          <w:rFonts w:cs="Times New Roman"/>
          <w:szCs w:val="28"/>
        </w:rPr>
        <w:t>Одобрен</w:t>
      </w:r>
    </w:p>
    <w:p w:rsidR="004F5F80" w:rsidRDefault="004F5F80">
      <w:pPr>
        <w:widowControl w:val="0"/>
        <w:autoSpaceDE w:val="0"/>
        <w:autoSpaceDN w:val="0"/>
        <w:adjustRightInd w:val="0"/>
        <w:jc w:val="right"/>
        <w:rPr>
          <w:rFonts w:cs="Times New Roman"/>
          <w:szCs w:val="28"/>
        </w:rPr>
      </w:pPr>
      <w:r>
        <w:rPr>
          <w:rFonts w:cs="Times New Roman"/>
          <w:szCs w:val="28"/>
        </w:rPr>
        <w:t>Советом Федерации</w:t>
      </w:r>
    </w:p>
    <w:p w:rsidR="004F5F80" w:rsidRDefault="004F5F80">
      <w:pPr>
        <w:widowControl w:val="0"/>
        <w:autoSpaceDE w:val="0"/>
        <w:autoSpaceDN w:val="0"/>
        <w:adjustRightInd w:val="0"/>
        <w:jc w:val="right"/>
        <w:rPr>
          <w:rFonts w:cs="Times New Roman"/>
          <w:szCs w:val="28"/>
        </w:rPr>
      </w:pPr>
      <w:r>
        <w:rPr>
          <w:rFonts w:cs="Times New Roman"/>
          <w:szCs w:val="28"/>
        </w:rPr>
        <w:t>9 ноября 2011 года</w:t>
      </w:r>
    </w:p>
    <w:p w:rsidR="004F5F80" w:rsidRDefault="004F5F80">
      <w:pPr>
        <w:widowControl w:val="0"/>
        <w:autoSpaceDE w:val="0"/>
        <w:autoSpaceDN w:val="0"/>
        <w:adjustRightInd w:val="0"/>
        <w:jc w:val="center"/>
        <w:rPr>
          <w:rFonts w:cs="Times New Roman"/>
          <w:szCs w:val="28"/>
        </w:rPr>
      </w:pPr>
    </w:p>
    <w:p w:rsidR="004F5F80" w:rsidRDefault="004F5F80">
      <w:pPr>
        <w:widowControl w:val="0"/>
        <w:autoSpaceDE w:val="0"/>
        <w:autoSpaceDN w:val="0"/>
        <w:adjustRightInd w:val="0"/>
        <w:jc w:val="center"/>
        <w:rPr>
          <w:rFonts w:cs="Times New Roman"/>
          <w:szCs w:val="28"/>
        </w:rPr>
      </w:pPr>
      <w:r>
        <w:rPr>
          <w:rFonts w:cs="Times New Roman"/>
          <w:szCs w:val="28"/>
        </w:rPr>
        <w:t>Список изменяющих документов</w:t>
      </w:r>
    </w:p>
    <w:p w:rsidR="004F5F80" w:rsidRDefault="004F5F80">
      <w:pPr>
        <w:widowControl w:val="0"/>
        <w:autoSpaceDE w:val="0"/>
        <w:autoSpaceDN w:val="0"/>
        <w:adjustRightInd w:val="0"/>
        <w:jc w:val="center"/>
        <w:rPr>
          <w:rFonts w:cs="Times New Roman"/>
          <w:szCs w:val="28"/>
        </w:rPr>
      </w:pPr>
      <w:r>
        <w:rPr>
          <w:rFonts w:cs="Times New Roman"/>
          <w:szCs w:val="28"/>
        </w:rPr>
        <w:t xml:space="preserve">(в ред. Федеральных законов от 25.06.2012 </w:t>
      </w:r>
      <w:hyperlink r:id="rId5" w:history="1">
        <w:r>
          <w:rPr>
            <w:rFonts w:cs="Times New Roman"/>
            <w:color w:val="0000FF"/>
            <w:szCs w:val="28"/>
          </w:rPr>
          <w:t>N 89-ФЗ</w:t>
        </w:r>
      </w:hyperlink>
      <w:r>
        <w:rPr>
          <w:rFonts w:cs="Times New Roman"/>
          <w:szCs w:val="28"/>
        </w:rPr>
        <w:t>,</w:t>
      </w:r>
    </w:p>
    <w:p w:rsidR="004F5F80" w:rsidRDefault="004F5F80">
      <w:pPr>
        <w:widowControl w:val="0"/>
        <w:autoSpaceDE w:val="0"/>
        <w:autoSpaceDN w:val="0"/>
        <w:adjustRightInd w:val="0"/>
        <w:jc w:val="center"/>
        <w:rPr>
          <w:rFonts w:cs="Times New Roman"/>
          <w:szCs w:val="28"/>
        </w:rPr>
      </w:pPr>
      <w:r>
        <w:rPr>
          <w:rFonts w:cs="Times New Roman"/>
          <w:szCs w:val="28"/>
        </w:rPr>
        <w:t xml:space="preserve">от 25.06.2012 </w:t>
      </w:r>
      <w:hyperlink r:id="rId6" w:history="1">
        <w:r>
          <w:rPr>
            <w:rFonts w:cs="Times New Roman"/>
            <w:color w:val="0000FF"/>
            <w:szCs w:val="28"/>
          </w:rPr>
          <w:t>N 93-ФЗ</w:t>
        </w:r>
      </w:hyperlink>
      <w:r>
        <w:rPr>
          <w:rFonts w:cs="Times New Roman"/>
          <w:szCs w:val="28"/>
        </w:rPr>
        <w:t xml:space="preserve">, от 02.07.2013 </w:t>
      </w:r>
      <w:hyperlink r:id="rId7" w:history="1">
        <w:r>
          <w:rPr>
            <w:rFonts w:cs="Times New Roman"/>
            <w:color w:val="0000FF"/>
            <w:szCs w:val="28"/>
          </w:rPr>
          <w:t>N 167-ФЗ</w:t>
        </w:r>
      </w:hyperlink>
      <w:r>
        <w:rPr>
          <w:rFonts w:cs="Times New Roman"/>
          <w:szCs w:val="28"/>
        </w:rPr>
        <w:t>,</w:t>
      </w:r>
    </w:p>
    <w:p w:rsidR="004F5F80" w:rsidRDefault="004F5F80">
      <w:pPr>
        <w:widowControl w:val="0"/>
        <w:autoSpaceDE w:val="0"/>
        <w:autoSpaceDN w:val="0"/>
        <w:adjustRightInd w:val="0"/>
        <w:jc w:val="center"/>
        <w:rPr>
          <w:rFonts w:cs="Times New Roman"/>
          <w:szCs w:val="28"/>
        </w:rPr>
      </w:pPr>
      <w:r>
        <w:rPr>
          <w:rFonts w:cs="Times New Roman"/>
          <w:szCs w:val="28"/>
        </w:rPr>
        <w:t xml:space="preserve">от 02.07.2013 </w:t>
      </w:r>
      <w:hyperlink r:id="rId8" w:history="1">
        <w:r>
          <w:rPr>
            <w:rFonts w:cs="Times New Roman"/>
            <w:color w:val="0000FF"/>
            <w:szCs w:val="28"/>
          </w:rPr>
          <w:t>N 185-ФЗ</w:t>
        </w:r>
      </w:hyperlink>
      <w:r>
        <w:rPr>
          <w:rFonts w:cs="Times New Roman"/>
          <w:szCs w:val="28"/>
        </w:rPr>
        <w:t xml:space="preserve">, от 23.07.2013 </w:t>
      </w:r>
      <w:hyperlink r:id="rId9" w:history="1">
        <w:r>
          <w:rPr>
            <w:rFonts w:cs="Times New Roman"/>
            <w:color w:val="0000FF"/>
            <w:szCs w:val="28"/>
          </w:rPr>
          <w:t>N 205-ФЗ</w:t>
        </w:r>
      </w:hyperlink>
      <w:r>
        <w:rPr>
          <w:rFonts w:cs="Times New Roman"/>
          <w:szCs w:val="28"/>
        </w:rPr>
        <w:t>,</w:t>
      </w:r>
    </w:p>
    <w:p w:rsidR="004F5F80" w:rsidRDefault="004F5F80">
      <w:pPr>
        <w:widowControl w:val="0"/>
        <w:autoSpaceDE w:val="0"/>
        <w:autoSpaceDN w:val="0"/>
        <w:adjustRightInd w:val="0"/>
        <w:jc w:val="center"/>
        <w:rPr>
          <w:rFonts w:cs="Times New Roman"/>
          <w:szCs w:val="28"/>
        </w:rPr>
      </w:pPr>
      <w:r>
        <w:rPr>
          <w:rFonts w:cs="Times New Roman"/>
          <w:szCs w:val="28"/>
        </w:rPr>
        <w:t xml:space="preserve">от 27.09.2013 </w:t>
      </w:r>
      <w:hyperlink r:id="rId10" w:history="1">
        <w:r>
          <w:rPr>
            <w:rFonts w:cs="Times New Roman"/>
            <w:color w:val="0000FF"/>
            <w:szCs w:val="28"/>
          </w:rPr>
          <w:t>N 253-ФЗ</w:t>
        </w:r>
      </w:hyperlink>
      <w:r>
        <w:rPr>
          <w:rFonts w:cs="Times New Roman"/>
          <w:szCs w:val="28"/>
        </w:rPr>
        <w:t xml:space="preserve">, от 25.11.2013 </w:t>
      </w:r>
      <w:hyperlink r:id="rId11" w:history="1">
        <w:r>
          <w:rPr>
            <w:rFonts w:cs="Times New Roman"/>
            <w:color w:val="0000FF"/>
            <w:szCs w:val="28"/>
          </w:rPr>
          <w:t>N 317-ФЗ</w:t>
        </w:r>
      </w:hyperlink>
      <w:r>
        <w:rPr>
          <w:rFonts w:cs="Times New Roman"/>
          <w:szCs w:val="28"/>
        </w:rPr>
        <w:t>,</w:t>
      </w:r>
    </w:p>
    <w:p w:rsidR="004F5F80" w:rsidRDefault="004F5F80">
      <w:pPr>
        <w:widowControl w:val="0"/>
        <w:autoSpaceDE w:val="0"/>
        <w:autoSpaceDN w:val="0"/>
        <w:adjustRightInd w:val="0"/>
        <w:jc w:val="center"/>
        <w:rPr>
          <w:rFonts w:cs="Times New Roman"/>
          <w:szCs w:val="28"/>
        </w:rPr>
      </w:pPr>
      <w:r>
        <w:rPr>
          <w:rFonts w:cs="Times New Roman"/>
          <w:szCs w:val="28"/>
        </w:rPr>
        <w:t xml:space="preserve">от 28.12.2013 </w:t>
      </w:r>
      <w:hyperlink r:id="rId12" w:history="1">
        <w:r>
          <w:rPr>
            <w:rFonts w:cs="Times New Roman"/>
            <w:color w:val="0000FF"/>
            <w:szCs w:val="28"/>
          </w:rPr>
          <w:t>N 386-ФЗ</w:t>
        </w:r>
      </w:hyperlink>
      <w:r>
        <w:rPr>
          <w:rFonts w:cs="Times New Roman"/>
          <w:szCs w:val="28"/>
        </w:rPr>
        <w:t xml:space="preserve">, от 21.07.2014 </w:t>
      </w:r>
      <w:hyperlink r:id="rId13" w:history="1">
        <w:r>
          <w:rPr>
            <w:rFonts w:cs="Times New Roman"/>
            <w:color w:val="0000FF"/>
            <w:szCs w:val="28"/>
          </w:rPr>
          <w:t>N 205-ФЗ</w:t>
        </w:r>
      </w:hyperlink>
      <w:r>
        <w:rPr>
          <w:rFonts w:cs="Times New Roman"/>
          <w:szCs w:val="28"/>
        </w:rPr>
        <w:t>,</w:t>
      </w:r>
    </w:p>
    <w:p w:rsidR="004F5F80" w:rsidRDefault="004F5F80">
      <w:pPr>
        <w:widowControl w:val="0"/>
        <w:autoSpaceDE w:val="0"/>
        <w:autoSpaceDN w:val="0"/>
        <w:adjustRightInd w:val="0"/>
        <w:jc w:val="center"/>
        <w:rPr>
          <w:rFonts w:cs="Times New Roman"/>
          <w:szCs w:val="28"/>
        </w:rPr>
      </w:pPr>
      <w:r>
        <w:rPr>
          <w:rFonts w:cs="Times New Roman"/>
          <w:szCs w:val="28"/>
        </w:rPr>
        <w:t xml:space="preserve">от 21.07.2014 </w:t>
      </w:r>
      <w:hyperlink r:id="rId14" w:history="1">
        <w:r>
          <w:rPr>
            <w:rFonts w:cs="Times New Roman"/>
            <w:color w:val="0000FF"/>
            <w:szCs w:val="28"/>
          </w:rPr>
          <w:t>N 243-ФЗ</w:t>
        </w:r>
      </w:hyperlink>
      <w:r>
        <w:rPr>
          <w:rFonts w:cs="Times New Roman"/>
          <w:szCs w:val="28"/>
        </w:rPr>
        <w:t xml:space="preserve">, от 21.07.2014 </w:t>
      </w:r>
      <w:hyperlink r:id="rId15" w:history="1">
        <w:r>
          <w:rPr>
            <w:rFonts w:cs="Times New Roman"/>
            <w:color w:val="0000FF"/>
            <w:szCs w:val="28"/>
          </w:rPr>
          <w:t>N 246-ФЗ</w:t>
        </w:r>
      </w:hyperlink>
      <w:r>
        <w:rPr>
          <w:rFonts w:cs="Times New Roman"/>
          <w:szCs w:val="28"/>
        </w:rPr>
        <w:t>,</w:t>
      </w:r>
    </w:p>
    <w:p w:rsidR="004F5F80" w:rsidRDefault="004F5F80">
      <w:pPr>
        <w:widowControl w:val="0"/>
        <w:autoSpaceDE w:val="0"/>
        <w:autoSpaceDN w:val="0"/>
        <w:adjustRightInd w:val="0"/>
        <w:jc w:val="center"/>
        <w:rPr>
          <w:rFonts w:cs="Times New Roman"/>
          <w:szCs w:val="28"/>
        </w:rPr>
      </w:pPr>
      <w:r>
        <w:rPr>
          <w:rFonts w:cs="Times New Roman"/>
          <w:szCs w:val="28"/>
        </w:rPr>
        <w:t xml:space="preserve">от 21.07.2014 </w:t>
      </w:r>
      <w:hyperlink r:id="rId16" w:history="1">
        <w:r>
          <w:rPr>
            <w:rFonts w:cs="Times New Roman"/>
            <w:color w:val="0000FF"/>
            <w:szCs w:val="28"/>
          </w:rPr>
          <w:t>N 256-ФЗ</w:t>
        </w:r>
      </w:hyperlink>
      <w:r>
        <w:rPr>
          <w:rFonts w:cs="Times New Roman"/>
          <w:szCs w:val="28"/>
        </w:rPr>
        <w:t xml:space="preserve">, от 22.10.2014 </w:t>
      </w:r>
      <w:hyperlink r:id="rId17" w:history="1">
        <w:r>
          <w:rPr>
            <w:rFonts w:cs="Times New Roman"/>
            <w:color w:val="0000FF"/>
            <w:szCs w:val="28"/>
          </w:rPr>
          <w:t>N 314-ФЗ</w:t>
        </w:r>
      </w:hyperlink>
      <w:r>
        <w:rPr>
          <w:rFonts w:cs="Times New Roman"/>
          <w:szCs w:val="28"/>
        </w:rPr>
        <w:t>,</w:t>
      </w:r>
    </w:p>
    <w:p w:rsidR="004F5F80" w:rsidRDefault="004F5F80">
      <w:pPr>
        <w:widowControl w:val="0"/>
        <w:autoSpaceDE w:val="0"/>
        <w:autoSpaceDN w:val="0"/>
        <w:adjustRightInd w:val="0"/>
        <w:jc w:val="center"/>
        <w:rPr>
          <w:rFonts w:cs="Times New Roman"/>
          <w:szCs w:val="28"/>
        </w:rPr>
      </w:pPr>
      <w:r>
        <w:rPr>
          <w:rFonts w:cs="Times New Roman"/>
          <w:szCs w:val="28"/>
        </w:rPr>
        <w:t xml:space="preserve">с изм., внесенными Федеральным </w:t>
      </w:r>
      <w:hyperlink r:id="rId18" w:history="1">
        <w:r>
          <w:rPr>
            <w:rFonts w:cs="Times New Roman"/>
            <w:color w:val="0000FF"/>
            <w:szCs w:val="28"/>
          </w:rPr>
          <w:t>законом</w:t>
        </w:r>
      </w:hyperlink>
      <w:r>
        <w:rPr>
          <w:rFonts w:cs="Times New Roman"/>
          <w:szCs w:val="28"/>
        </w:rPr>
        <w:t xml:space="preserve"> от 04.06.2014 N 145-ФЗ)</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jc w:val="center"/>
        <w:outlineLvl w:val="0"/>
        <w:rPr>
          <w:rFonts w:cs="Times New Roman"/>
          <w:b/>
          <w:bCs/>
          <w:szCs w:val="28"/>
        </w:rPr>
      </w:pPr>
      <w:bookmarkStart w:id="0" w:name="Par28"/>
      <w:bookmarkEnd w:id="0"/>
      <w:r>
        <w:rPr>
          <w:rFonts w:cs="Times New Roman"/>
          <w:b/>
          <w:bCs/>
          <w:szCs w:val="28"/>
        </w:rPr>
        <w:t>Глава 1. ОБЩИЕ ПОЛОЖЕНИЯ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 w:name="Par30"/>
      <w:bookmarkEnd w:id="1"/>
      <w:r>
        <w:rPr>
          <w:rFonts w:cs="Times New Roman"/>
          <w:szCs w:val="28"/>
        </w:rPr>
        <w:t>Статья 1. Предмет регулирования настоящего Федерального закона</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4F5F80" w:rsidRDefault="004F5F80">
      <w:pPr>
        <w:widowControl w:val="0"/>
        <w:autoSpaceDE w:val="0"/>
        <w:autoSpaceDN w:val="0"/>
        <w:adjustRightInd w:val="0"/>
        <w:ind w:firstLine="540"/>
        <w:rPr>
          <w:rFonts w:cs="Times New Roman"/>
          <w:szCs w:val="28"/>
        </w:rPr>
      </w:pPr>
      <w:r>
        <w:rPr>
          <w:rFonts w:cs="Times New Roman"/>
          <w:szCs w:val="28"/>
        </w:rPr>
        <w:t>1) правовые, организационные и экономические основы охраны здоровья граждан;</w:t>
      </w:r>
    </w:p>
    <w:p w:rsidR="004F5F80" w:rsidRDefault="004F5F80">
      <w:pPr>
        <w:widowControl w:val="0"/>
        <w:autoSpaceDE w:val="0"/>
        <w:autoSpaceDN w:val="0"/>
        <w:adjustRightInd w:val="0"/>
        <w:ind w:firstLine="540"/>
        <w:rPr>
          <w:rFonts w:cs="Times New Roman"/>
          <w:szCs w:val="28"/>
        </w:rPr>
      </w:pPr>
      <w:r>
        <w:rPr>
          <w:rFonts w:cs="Times New Roman"/>
          <w:szCs w:val="28"/>
        </w:rPr>
        <w:t>2) права и обязанности человека и гражданина, отдельных групп населения в сфере охраны здоровья, гарантии реализации этих прав;</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w:t>
      </w:r>
      <w:r>
        <w:rPr>
          <w:rFonts w:cs="Times New Roman"/>
          <w:szCs w:val="28"/>
        </w:rPr>
        <w:lastRenderedPageBreak/>
        <w:t>здоровья;</w:t>
      </w:r>
    </w:p>
    <w:p w:rsidR="004F5F80" w:rsidRDefault="004F5F80">
      <w:pPr>
        <w:widowControl w:val="0"/>
        <w:autoSpaceDE w:val="0"/>
        <w:autoSpaceDN w:val="0"/>
        <w:adjustRightInd w:val="0"/>
        <w:ind w:firstLine="540"/>
        <w:rPr>
          <w:rFonts w:cs="Times New Roman"/>
          <w:szCs w:val="28"/>
        </w:rPr>
      </w:pPr>
      <w:r>
        <w:rPr>
          <w:rFonts w:cs="Times New Roman"/>
          <w:szCs w:val="28"/>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4F5F80" w:rsidRDefault="004F5F80">
      <w:pPr>
        <w:widowControl w:val="0"/>
        <w:autoSpaceDE w:val="0"/>
        <w:autoSpaceDN w:val="0"/>
        <w:adjustRightInd w:val="0"/>
        <w:ind w:firstLine="540"/>
        <w:rPr>
          <w:rFonts w:cs="Times New Roman"/>
          <w:szCs w:val="28"/>
        </w:rPr>
      </w:pPr>
      <w:r>
        <w:rPr>
          <w:rFonts w:cs="Times New Roman"/>
          <w:szCs w:val="28"/>
        </w:rPr>
        <w:t>5) права и обязанности медицинских работников и фармацевтических работников.</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2" w:name="Par39"/>
      <w:bookmarkEnd w:id="2"/>
      <w:r>
        <w:rPr>
          <w:rFonts w:cs="Times New Roman"/>
          <w:szCs w:val="28"/>
        </w:rPr>
        <w:t>Статья 2. Основные понятия, используемые в настоящем Федеральном законе</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Для целей настоящего Федерального закона используются следующие основные понятия:</w:t>
      </w:r>
    </w:p>
    <w:p w:rsidR="004F5F80" w:rsidRDefault="004F5F80">
      <w:pPr>
        <w:widowControl w:val="0"/>
        <w:autoSpaceDE w:val="0"/>
        <w:autoSpaceDN w:val="0"/>
        <w:adjustRightInd w:val="0"/>
        <w:ind w:firstLine="540"/>
        <w:rPr>
          <w:rFonts w:cs="Times New Roman"/>
          <w:szCs w:val="28"/>
        </w:rPr>
      </w:pPr>
      <w:r>
        <w:rPr>
          <w:rFonts w:cs="Times New Roman"/>
          <w:szCs w:val="28"/>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4F5F80" w:rsidRDefault="004F5F80">
      <w:pPr>
        <w:widowControl w:val="0"/>
        <w:autoSpaceDE w:val="0"/>
        <w:autoSpaceDN w:val="0"/>
        <w:adjustRightInd w:val="0"/>
        <w:ind w:firstLine="540"/>
        <w:rPr>
          <w:rFonts w:cs="Times New Roman"/>
          <w:szCs w:val="28"/>
        </w:rPr>
      </w:pPr>
      <w:r>
        <w:rPr>
          <w:rFonts w:cs="Times New Roman"/>
          <w:szCs w:val="28"/>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4F5F80" w:rsidRDefault="004F5F80">
      <w:pPr>
        <w:widowControl w:val="0"/>
        <w:autoSpaceDE w:val="0"/>
        <w:autoSpaceDN w:val="0"/>
        <w:adjustRightInd w:val="0"/>
        <w:ind w:firstLine="540"/>
        <w:rPr>
          <w:rFonts w:cs="Times New Roman"/>
          <w:szCs w:val="28"/>
        </w:rPr>
      </w:pPr>
      <w:r>
        <w:rPr>
          <w:rFonts w:cs="Times New Roman"/>
          <w:szCs w:val="28"/>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4F5F80" w:rsidRDefault="004F5F80">
      <w:pPr>
        <w:widowControl w:val="0"/>
        <w:autoSpaceDE w:val="0"/>
        <w:autoSpaceDN w:val="0"/>
        <w:adjustRightInd w:val="0"/>
        <w:ind w:firstLine="540"/>
        <w:rPr>
          <w:rFonts w:cs="Times New Roman"/>
          <w:szCs w:val="28"/>
        </w:rPr>
      </w:pPr>
      <w:r>
        <w:rPr>
          <w:rFonts w:cs="Times New Roman"/>
          <w:szCs w:val="28"/>
        </w:rPr>
        <w:t>5) медицинское вмешательство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4F5F80" w:rsidRDefault="004F5F80">
      <w:pPr>
        <w:widowControl w:val="0"/>
        <w:autoSpaceDE w:val="0"/>
        <w:autoSpaceDN w:val="0"/>
        <w:adjustRightInd w:val="0"/>
        <w:ind w:firstLine="540"/>
        <w:rPr>
          <w:rFonts w:cs="Times New Roman"/>
          <w:szCs w:val="28"/>
        </w:rPr>
      </w:pPr>
      <w:r>
        <w:rPr>
          <w:rFonts w:cs="Times New Roman"/>
          <w:szCs w:val="28"/>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7) диагностика - комплекс медицинских вмешательств, направленных на </w:t>
      </w:r>
      <w:r>
        <w:rPr>
          <w:rFonts w:cs="Times New Roman"/>
          <w:szCs w:val="28"/>
        </w:rPr>
        <w:lastRenderedPageBreak/>
        <w:t>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4F5F80" w:rsidRDefault="004F5F80">
      <w:pPr>
        <w:widowControl w:val="0"/>
        <w:autoSpaceDE w:val="0"/>
        <w:autoSpaceDN w:val="0"/>
        <w:adjustRightInd w:val="0"/>
        <w:ind w:firstLine="540"/>
        <w:rPr>
          <w:rFonts w:cs="Times New Roman"/>
          <w:szCs w:val="28"/>
        </w:rPr>
      </w:pPr>
      <w:r>
        <w:rPr>
          <w:rFonts w:cs="Times New Roman"/>
          <w:szCs w:val="28"/>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4F5F80" w:rsidRDefault="004F5F80">
      <w:pPr>
        <w:widowControl w:val="0"/>
        <w:autoSpaceDE w:val="0"/>
        <w:autoSpaceDN w:val="0"/>
        <w:adjustRightInd w:val="0"/>
        <w:ind w:firstLine="540"/>
        <w:rPr>
          <w:rFonts w:cs="Times New Roman"/>
          <w:szCs w:val="28"/>
        </w:rPr>
      </w:pPr>
      <w:r>
        <w:rPr>
          <w:rFonts w:cs="Times New Roman"/>
          <w:szCs w:val="28"/>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4F5F80" w:rsidRDefault="004F5F80">
      <w:pPr>
        <w:widowControl w:val="0"/>
        <w:autoSpaceDE w:val="0"/>
        <w:autoSpaceDN w:val="0"/>
        <w:adjustRightInd w:val="0"/>
        <w:ind w:firstLine="540"/>
        <w:rPr>
          <w:rFonts w:cs="Times New Roman"/>
          <w:szCs w:val="28"/>
        </w:rPr>
      </w:pPr>
      <w:r>
        <w:rPr>
          <w:rFonts w:cs="Times New Roman"/>
          <w:szCs w:val="28"/>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19" w:history="1">
        <w:r>
          <w:rPr>
            <w:rFonts w:cs="Times New Roman"/>
            <w:color w:val="0000FF"/>
            <w:szCs w:val="28"/>
          </w:rPr>
          <w:t>законодательством</w:t>
        </w:r>
      </w:hyperlink>
      <w:r>
        <w:rPr>
          <w:rFonts w:cs="Times New Roman"/>
          <w:szCs w:val="28"/>
        </w:rPr>
        <w:t xml:space="preserve"> 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4F5F80" w:rsidRDefault="004F5F80">
      <w:pPr>
        <w:widowControl w:val="0"/>
        <w:autoSpaceDE w:val="0"/>
        <w:autoSpaceDN w:val="0"/>
        <w:adjustRightInd w:val="0"/>
        <w:ind w:firstLine="540"/>
        <w:rPr>
          <w:rFonts w:cs="Times New Roman"/>
          <w:szCs w:val="28"/>
        </w:rPr>
      </w:pPr>
      <w:r>
        <w:rPr>
          <w:rFonts w:cs="Times New Roman"/>
          <w:szCs w:val="28"/>
        </w:rP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4F5F80" w:rsidRDefault="004F5F80">
      <w:pPr>
        <w:widowControl w:val="0"/>
        <w:autoSpaceDE w:val="0"/>
        <w:autoSpaceDN w:val="0"/>
        <w:adjustRightInd w:val="0"/>
        <w:ind w:firstLine="540"/>
        <w:rPr>
          <w:rFonts w:cs="Times New Roman"/>
          <w:szCs w:val="28"/>
        </w:rPr>
      </w:pPr>
      <w:r>
        <w:rPr>
          <w:rFonts w:cs="Times New Roman"/>
          <w:szCs w:val="28"/>
        </w:rP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4F5F80" w:rsidRDefault="004F5F80">
      <w:pPr>
        <w:widowControl w:val="0"/>
        <w:autoSpaceDE w:val="0"/>
        <w:autoSpaceDN w:val="0"/>
        <w:adjustRightInd w:val="0"/>
        <w:ind w:firstLine="540"/>
        <w:rPr>
          <w:rFonts w:cs="Times New Roman"/>
          <w:szCs w:val="28"/>
        </w:rPr>
      </w:pPr>
      <w:r>
        <w:rPr>
          <w:rFonts w:cs="Times New Roman"/>
          <w:szCs w:val="28"/>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4F5F80" w:rsidRDefault="004F5F80">
      <w:pPr>
        <w:widowControl w:val="0"/>
        <w:autoSpaceDE w:val="0"/>
        <w:autoSpaceDN w:val="0"/>
        <w:adjustRightInd w:val="0"/>
        <w:ind w:firstLine="540"/>
        <w:rPr>
          <w:rFonts w:cs="Times New Roman"/>
          <w:szCs w:val="28"/>
        </w:rPr>
      </w:pPr>
      <w:r>
        <w:rPr>
          <w:rFonts w:cs="Times New Roman"/>
          <w:szCs w:val="28"/>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4F5F80" w:rsidRDefault="004F5F80">
      <w:pPr>
        <w:widowControl w:val="0"/>
        <w:autoSpaceDE w:val="0"/>
        <w:autoSpaceDN w:val="0"/>
        <w:adjustRightInd w:val="0"/>
        <w:ind w:firstLine="540"/>
        <w:rPr>
          <w:rFonts w:cs="Times New Roman"/>
          <w:szCs w:val="28"/>
        </w:rPr>
      </w:pPr>
      <w:r>
        <w:rPr>
          <w:rFonts w:cs="Times New Roman"/>
          <w:szCs w:val="28"/>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4F5F80" w:rsidRDefault="004F5F80">
      <w:pPr>
        <w:widowControl w:val="0"/>
        <w:autoSpaceDE w:val="0"/>
        <w:autoSpaceDN w:val="0"/>
        <w:adjustRightInd w:val="0"/>
        <w:ind w:firstLine="540"/>
        <w:rPr>
          <w:rFonts w:cs="Times New Roman"/>
          <w:szCs w:val="28"/>
        </w:rPr>
      </w:pPr>
      <w:r>
        <w:rPr>
          <w:rFonts w:cs="Times New Roman"/>
          <w:szCs w:val="28"/>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4F5F80" w:rsidRDefault="004F5F80">
      <w:pPr>
        <w:widowControl w:val="0"/>
        <w:autoSpaceDE w:val="0"/>
        <w:autoSpaceDN w:val="0"/>
        <w:adjustRightInd w:val="0"/>
        <w:ind w:firstLine="540"/>
        <w:rPr>
          <w:rFonts w:cs="Times New Roman"/>
          <w:szCs w:val="28"/>
        </w:rPr>
      </w:pPr>
      <w:r>
        <w:rPr>
          <w:rFonts w:cs="Times New Roman"/>
          <w:szCs w:val="28"/>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4F5F80" w:rsidRDefault="004F5F80">
      <w:pPr>
        <w:widowControl w:val="0"/>
        <w:autoSpaceDE w:val="0"/>
        <w:autoSpaceDN w:val="0"/>
        <w:adjustRightInd w:val="0"/>
        <w:ind w:firstLine="540"/>
        <w:rPr>
          <w:rFonts w:cs="Times New Roman"/>
          <w:szCs w:val="28"/>
        </w:rPr>
      </w:pPr>
      <w:r>
        <w:rPr>
          <w:rFonts w:cs="Times New Roman"/>
          <w:szCs w:val="28"/>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3" w:name="Par64"/>
      <w:bookmarkEnd w:id="3"/>
      <w:r>
        <w:rPr>
          <w:rFonts w:cs="Times New Roman"/>
          <w:szCs w:val="28"/>
        </w:rPr>
        <w:t>Статья 3. Законодательство в сфере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1. Законодательство в сфере охраны здоровья основывается на </w:t>
      </w:r>
      <w:hyperlink r:id="rId20" w:history="1">
        <w:r>
          <w:rPr>
            <w:rFonts w:cs="Times New Roman"/>
            <w:color w:val="0000FF"/>
            <w:szCs w:val="28"/>
          </w:rPr>
          <w:t>Конституции</w:t>
        </w:r>
      </w:hyperlink>
      <w:r>
        <w:rPr>
          <w:rFonts w:cs="Times New Roman"/>
          <w:szCs w:val="28"/>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Нормы об охране здоровья, содержащиеся в других федеральных </w:t>
      </w:r>
      <w:r>
        <w:rPr>
          <w:rFonts w:cs="Times New Roman"/>
          <w:szCs w:val="28"/>
        </w:rPr>
        <w:lastRenderedPageBreak/>
        <w:t>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4F5F80" w:rsidRDefault="004F5F80">
      <w:pPr>
        <w:widowControl w:val="0"/>
        <w:autoSpaceDE w:val="0"/>
        <w:autoSpaceDN w:val="0"/>
        <w:adjustRightInd w:val="0"/>
        <w:ind w:firstLine="540"/>
        <w:rPr>
          <w:rFonts w:cs="Times New Roman"/>
          <w:szCs w:val="28"/>
        </w:rPr>
      </w:pPr>
      <w:r>
        <w:rPr>
          <w:rFonts w:cs="Times New Roman"/>
          <w:szCs w:val="28"/>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4F5F80" w:rsidRDefault="004F5F80">
      <w:pPr>
        <w:widowControl w:val="0"/>
        <w:autoSpaceDE w:val="0"/>
        <w:autoSpaceDN w:val="0"/>
        <w:adjustRightInd w:val="0"/>
        <w:ind w:firstLine="540"/>
        <w:rPr>
          <w:rFonts w:cs="Times New Roman"/>
          <w:szCs w:val="28"/>
        </w:rPr>
      </w:pPr>
      <w:r>
        <w:rPr>
          <w:rFonts w:cs="Times New Roman"/>
          <w:szCs w:val="28"/>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jc w:val="center"/>
        <w:outlineLvl w:val="0"/>
        <w:rPr>
          <w:rFonts w:cs="Times New Roman"/>
          <w:b/>
          <w:bCs/>
          <w:szCs w:val="28"/>
        </w:rPr>
      </w:pPr>
      <w:bookmarkStart w:id="4" w:name="Par72"/>
      <w:bookmarkEnd w:id="4"/>
      <w:r>
        <w:rPr>
          <w:rFonts w:cs="Times New Roman"/>
          <w:b/>
          <w:bCs/>
          <w:szCs w:val="28"/>
        </w:rPr>
        <w:t>Глава 2. ОСНОВНЫЕ ПРИНЦИПЫ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5" w:name="Par74"/>
      <w:bookmarkEnd w:id="5"/>
      <w:r>
        <w:rPr>
          <w:rFonts w:cs="Times New Roman"/>
          <w:szCs w:val="28"/>
        </w:rPr>
        <w:t>Статья 4. Основные принципы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Основными принципами охраны здоровья являются:</w:t>
      </w:r>
    </w:p>
    <w:p w:rsidR="004F5F80" w:rsidRDefault="004F5F80">
      <w:pPr>
        <w:widowControl w:val="0"/>
        <w:autoSpaceDE w:val="0"/>
        <w:autoSpaceDN w:val="0"/>
        <w:adjustRightInd w:val="0"/>
        <w:ind w:firstLine="540"/>
        <w:rPr>
          <w:rFonts w:cs="Times New Roman"/>
          <w:szCs w:val="28"/>
        </w:rPr>
      </w:pPr>
      <w:r>
        <w:rPr>
          <w:rFonts w:cs="Times New Roman"/>
          <w:szCs w:val="28"/>
        </w:rPr>
        <w:t>1) соблюдение прав граждан в сфере охраны здоровья и обеспечение связанных с этими правами государственных гарантий;</w:t>
      </w:r>
    </w:p>
    <w:p w:rsidR="004F5F80" w:rsidRDefault="004F5F80">
      <w:pPr>
        <w:widowControl w:val="0"/>
        <w:autoSpaceDE w:val="0"/>
        <w:autoSpaceDN w:val="0"/>
        <w:adjustRightInd w:val="0"/>
        <w:ind w:firstLine="540"/>
        <w:rPr>
          <w:rFonts w:cs="Times New Roman"/>
          <w:szCs w:val="28"/>
        </w:rPr>
      </w:pPr>
      <w:r>
        <w:rPr>
          <w:rFonts w:cs="Times New Roman"/>
          <w:szCs w:val="28"/>
        </w:rPr>
        <w:t>2) приоритет интересов пациента при оказании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3) приоритет охраны здоровья детей;</w:t>
      </w:r>
    </w:p>
    <w:p w:rsidR="004F5F80" w:rsidRDefault="004F5F80">
      <w:pPr>
        <w:widowControl w:val="0"/>
        <w:autoSpaceDE w:val="0"/>
        <w:autoSpaceDN w:val="0"/>
        <w:adjustRightInd w:val="0"/>
        <w:ind w:firstLine="540"/>
        <w:rPr>
          <w:rFonts w:cs="Times New Roman"/>
          <w:szCs w:val="28"/>
        </w:rPr>
      </w:pPr>
      <w:r>
        <w:rPr>
          <w:rFonts w:cs="Times New Roman"/>
          <w:szCs w:val="28"/>
        </w:rPr>
        <w:t>4) социальная защищенность граждан в случае утраты здоровья;</w:t>
      </w:r>
    </w:p>
    <w:p w:rsidR="004F5F80" w:rsidRDefault="004F5F80">
      <w:pPr>
        <w:widowControl w:val="0"/>
        <w:autoSpaceDE w:val="0"/>
        <w:autoSpaceDN w:val="0"/>
        <w:adjustRightInd w:val="0"/>
        <w:ind w:firstLine="540"/>
        <w:rPr>
          <w:rFonts w:cs="Times New Roman"/>
          <w:szCs w:val="28"/>
        </w:rPr>
      </w:pPr>
      <w:r>
        <w:rPr>
          <w:rFonts w:cs="Times New Roman"/>
          <w:szCs w:val="28"/>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4F5F80" w:rsidRDefault="004F5F80">
      <w:pPr>
        <w:widowControl w:val="0"/>
        <w:autoSpaceDE w:val="0"/>
        <w:autoSpaceDN w:val="0"/>
        <w:adjustRightInd w:val="0"/>
        <w:ind w:firstLine="540"/>
        <w:rPr>
          <w:rFonts w:cs="Times New Roman"/>
          <w:szCs w:val="28"/>
        </w:rPr>
      </w:pPr>
      <w:r>
        <w:rPr>
          <w:rFonts w:cs="Times New Roman"/>
          <w:szCs w:val="28"/>
        </w:rPr>
        <w:t>6) доступность и качество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7) недопустимость отказа в оказании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8) приоритет профилактики в сфере охраны здоровья;</w:t>
      </w:r>
    </w:p>
    <w:p w:rsidR="004F5F80" w:rsidRDefault="004F5F80">
      <w:pPr>
        <w:widowControl w:val="0"/>
        <w:autoSpaceDE w:val="0"/>
        <w:autoSpaceDN w:val="0"/>
        <w:adjustRightInd w:val="0"/>
        <w:ind w:firstLine="540"/>
        <w:rPr>
          <w:rFonts w:cs="Times New Roman"/>
          <w:szCs w:val="28"/>
        </w:rPr>
      </w:pPr>
      <w:r>
        <w:rPr>
          <w:rFonts w:cs="Times New Roman"/>
          <w:szCs w:val="28"/>
        </w:rPr>
        <w:t>9) соблюдение врачебной тайны.</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6" w:name="Par87"/>
      <w:bookmarkEnd w:id="6"/>
      <w:r>
        <w:rPr>
          <w:rFonts w:cs="Times New Roman"/>
          <w:szCs w:val="28"/>
        </w:rPr>
        <w:t>Статья 5. Соблюдение прав граждан в сфере охраны здоровья и обеспечение связанных с этими правами государственных гарантий</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Государство обеспечивает гражданам охрану здоровья независимо от пола, расы, возраста, национальности, языка, наличия заболеваний, </w:t>
      </w:r>
      <w:r>
        <w:rPr>
          <w:rFonts w:cs="Times New Roman"/>
          <w:szCs w:val="28"/>
        </w:rPr>
        <w:lastRenderedPageBreak/>
        <w:t>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4F5F80" w:rsidRDefault="004F5F80">
      <w:pPr>
        <w:widowControl w:val="0"/>
        <w:autoSpaceDE w:val="0"/>
        <w:autoSpaceDN w:val="0"/>
        <w:adjustRightInd w:val="0"/>
        <w:ind w:firstLine="540"/>
        <w:rPr>
          <w:rFonts w:cs="Times New Roman"/>
          <w:szCs w:val="28"/>
        </w:rPr>
      </w:pPr>
      <w:r>
        <w:rPr>
          <w:rFonts w:cs="Times New Roman"/>
          <w:szCs w:val="28"/>
        </w:rPr>
        <w:t>3. Государство гарантирует гражданам защиту от любых форм дискриминации, обусловленной наличием у них каких-либо заболеваний.</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7" w:name="Par93"/>
      <w:bookmarkEnd w:id="7"/>
      <w:r>
        <w:rPr>
          <w:rFonts w:cs="Times New Roman"/>
          <w:szCs w:val="28"/>
        </w:rPr>
        <w:t>Статья 6. Приоритет интересов пациента при оказании медицинской помощи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Приоритет интересов пациента при оказании медицинской помощи реализуется путем:</w:t>
      </w:r>
    </w:p>
    <w:p w:rsidR="004F5F80" w:rsidRDefault="004F5F80">
      <w:pPr>
        <w:widowControl w:val="0"/>
        <w:autoSpaceDE w:val="0"/>
        <w:autoSpaceDN w:val="0"/>
        <w:adjustRightInd w:val="0"/>
        <w:ind w:firstLine="540"/>
        <w:rPr>
          <w:rFonts w:cs="Times New Roman"/>
          <w:szCs w:val="28"/>
        </w:rPr>
      </w:pPr>
      <w:r>
        <w:rPr>
          <w:rFonts w:cs="Times New Roman"/>
          <w:szCs w:val="28"/>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4F5F80" w:rsidRDefault="004F5F80">
      <w:pPr>
        <w:widowControl w:val="0"/>
        <w:autoSpaceDE w:val="0"/>
        <w:autoSpaceDN w:val="0"/>
        <w:adjustRightInd w:val="0"/>
        <w:ind w:firstLine="540"/>
        <w:rPr>
          <w:rFonts w:cs="Times New Roman"/>
          <w:szCs w:val="28"/>
        </w:rPr>
      </w:pPr>
      <w:r>
        <w:rPr>
          <w:rFonts w:cs="Times New Roman"/>
          <w:szCs w:val="28"/>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4F5F80" w:rsidRDefault="004F5F80">
      <w:pPr>
        <w:widowControl w:val="0"/>
        <w:autoSpaceDE w:val="0"/>
        <w:autoSpaceDN w:val="0"/>
        <w:adjustRightInd w:val="0"/>
        <w:ind w:firstLine="540"/>
        <w:rPr>
          <w:rFonts w:cs="Times New Roman"/>
          <w:szCs w:val="28"/>
        </w:rPr>
      </w:pPr>
      <w:r>
        <w:rPr>
          <w:rFonts w:cs="Times New Roman"/>
          <w:szCs w:val="28"/>
        </w:rPr>
        <w:t>3) обеспечения ухода при оказании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4) организации оказания медицинской помощи пациенту с учетом рационального использования его времени;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установления требований к проектированию и размещению медицинских организаций с учетом соблюдения санитарно-гигиенических </w:t>
      </w:r>
      <w:hyperlink r:id="rId21" w:history="1">
        <w:r>
          <w:rPr>
            <w:rFonts w:cs="Times New Roman"/>
            <w:color w:val="0000FF"/>
            <w:szCs w:val="28"/>
          </w:rPr>
          <w:t>норм</w:t>
        </w:r>
      </w:hyperlink>
      <w:r>
        <w:rPr>
          <w:rFonts w:cs="Times New Roman"/>
          <w:szCs w:val="28"/>
        </w:rPr>
        <w:t xml:space="preserve"> и обеспечения комфортных условий пребывания пациентов в медицинских организациях;</w:t>
      </w:r>
    </w:p>
    <w:p w:rsidR="004F5F80" w:rsidRDefault="004F5F80">
      <w:pPr>
        <w:widowControl w:val="0"/>
        <w:autoSpaceDE w:val="0"/>
        <w:autoSpaceDN w:val="0"/>
        <w:adjustRightInd w:val="0"/>
        <w:ind w:firstLine="540"/>
        <w:rPr>
          <w:rFonts w:cs="Times New Roman"/>
          <w:szCs w:val="28"/>
        </w:rPr>
      </w:pPr>
      <w:r>
        <w:rPr>
          <w:rFonts w:cs="Times New Roman"/>
          <w:szCs w:val="28"/>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4F5F80" w:rsidRDefault="004F5F80">
      <w:pPr>
        <w:widowControl w:val="0"/>
        <w:autoSpaceDE w:val="0"/>
        <w:autoSpaceDN w:val="0"/>
        <w:adjustRightInd w:val="0"/>
        <w:ind w:firstLine="540"/>
        <w:rPr>
          <w:rFonts w:cs="Times New Roman"/>
          <w:szCs w:val="28"/>
        </w:rPr>
      </w:pPr>
      <w:r>
        <w:rPr>
          <w:rFonts w:cs="Times New Roman"/>
          <w:szCs w:val="28"/>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8" w:name="Par104"/>
      <w:bookmarkEnd w:id="8"/>
      <w:r>
        <w:rPr>
          <w:rFonts w:cs="Times New Roman"/>
          <w:szCs w:val="28"/>
        </w:rPr>
        <w:t>Статья 7. Приоритет охраны здоровья детей</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Государство признает охрану здоровья детей как одно из важнейших и необходимых условий физического и психического развития детей.</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w:t>
      </w:r>
      <w:r>
        <w:rPr>
          <w:rFonts w:cs="Times New Roman"/>
          <w:szCs w:val="28"/>
        </w:rPr>
        <w:lastRenderedPageBreak/>
        <w:t>оказании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3. Медицинские организации, общественные объединения и иные организации обязаны признавать и соблюдать права детей в сфере охраны здоровья.</w:t>
      </w:r>
    </w:p>
    <w:p w:rsidR="004F5F80" w:rsidRDefault="004F5F80">
      <w:pPr>
        <w:widowControl w:val="0"/>
        <w:autoSpaceDE w:val="0"/>
        <w:autoSpaceDN w:val="0"/>
        <w:adjustRightInd w:val="0"/>
        <w:ind w:firstLine="540"/>
        <w:rPr>
          <w:rFonts w:cs="Times New Roman"/>
          <w:szCs w:val="28"/>
        </w:rPr>
      </w:pPr>
      <w:r>
        <w:rPr>
          <w:rFonts w:cs="Times New Roman"/>
          <w:szCs w:val="28"/>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4F5F80" w:rsidRDefault="004F5F80">
      <w:pPr>
        <w:widowControl w:val="0"/>
        <w:autoSpaceDE w:val="0"/>
        <w:autoSpaceDN w:val="0"/>
        <w:adjustRightInd w:val="0"/>
        <w:ind w:firstLine="540"/>
        <w:rPr>
          <w:rFonts w:cs="Times New Roman"/>
          <w:szCs w:val="28"/>
        </w:rPr>
      </w:pPr>
      <w:r>
        <w:rPr>
          <w:rFonts w:cs="Times New Roman"/>
          <w:szCs w:val="28"/>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9" w:name="Par112"/>
      <w:bookmarkEnd w:id="9"/>
      <w:r>
        <w:rPr>
          <w:rFonts w:cs="Times New Roman"/>
          <w:szCs w:val="28"/>
        </w:rPr>
        <w:t>Статья 8. Социальная защищенность граждан в случае утраты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0" w:name="Par116"/>
      <w:bookmarkEnd w:id="10"/>
      <w:r>
        <w:rPr>
          <w:rFonts w:cs="Times New Roman"/>
          <w:szCs w:val="28"/>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4F5F80" w:rsidRDefault="004F5F80">
      <w:pPr>
        <w:widowControl w:val="0"/>
        <w:autoSpaceDE w:val="0"/>
        <w:autoSpaceDN w:val="0"/>
        <w:adjustRightInd w:val="0"/>
        <w:ind w:firstLine="540"/>
        <w:rPr>
          <w:rFonts w:cs="Times New Roman"/>
          <w:szCs w:val="28"/>
        </w:rPr>
      </w:pPr>
      <w:r>
        <w:rPr>
          <w:rFonts w:cs="Times New Roman"/>
          <w:szCs w:val="28"/>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1" w:name="Par121"/>
      <w:bookmarkEnd w:id="11"/>
      <w:r>
        <w:rPr>
          <w:rFonts w:cs="Times New Roman"/>
          <w:szCs w:val="28"/>
        </w:rPr>
        <w:t>Статья 10. Доступность и качество медицинской помощи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Доступность и качество медицинской помощи обеспечиваются:</w:t>
      </w:r>
    </w:p>
    <w:p w:rsidR="004F5F80" w:rsidRDefault="004F5F80">
      <w:pPr>
        <w:widowControl w:val="0"/>
        <w:autoSpaceDE w:val="0"/>
        <w:autoSpaceDN w:val="0"/>
        <w:adjustRightInd w:val="0"/>
        <w:ind w:firstLine="540"/>
        <w:rPr>
          <w:rFonts w:cs="Times New Roman"/>
          <w:szCs w:val="28"/>
        </w:rPr>
      </w:pPr>
      <w:r>
        <w:rPr>
          <w:rFonts w:cs="Times New Roman"/>
          <w:szCs w:val="28"/>
        </w:rPr>
        <w:t>1) организацией оказания медицинской помощи по принципу приближенности к месту жительства, месту работы или обучения;</w:t>
      </w:r>
    </w:p>
    <w:p w:rsidR="004F5F80" w:rsidRDefault="004F5F80">
      <w:pPr>
        <w:widowControl w:val="0"/>
        <w:autoSpaceDE w:val="0"/>
        <w:autoSpaceDN w:val="0"/>
        <w:adjustRightInd w:val="0"/>
        <w:ind w:firstLine="540"/>
        <w:rPr>
          <w:rFonts w:cs="Times New Roman"/>
          <w:szCs w:val="28"/>
        </w:rPr>
      </w:pPr>
      <w:r>
        <w:rPr>
          <w:rFonts w:cs="Times New Roman"/>
          <w:szCs w:val="28"/>
        </w:rPr>
        <w:t>2) наличием необходимого количества медицинских работников и уровнем их квалификации;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возможностью выбора медицинской организации и врача в соответствии с настоящим Федеральным </w:t>
      </w:r>
      <w:hyperlink w:anchor="Par348" w:history="1">
        <w:r>
          <w:rPr>
            <w:rFonts w:cs="Times New Roman"/>
            <w:color w:val="0000FF"/>
            <w:szCs w:val="28"/>
          </w:rPr>
          <w:t>законом</w:t>
        </w:r>
      </w:hyperlink>
      <w:r>
        <w:rPr>
          <w:rFonts w:cs="Times New Roman"/>
          <w:szCs w:val="28"/>
        </w:rPr>
        <w:t>;</w:t>
      </w:r>
    </w:p>
    <w:p w:rsidR="004F5F80" w:rsidRDefault="004F5F80">
      <w:pPr>
        <w:widowControl w:val="0"/>
        <w:autoSpaceDE w:val="0"/>
        <w:autoSpaceDN w:val="0"/>
        <w:adjustRightInd w:val="0"/>
        <w:ind w:firstLine="540"/>
        <w:rPr>
          <w:rFonts w:cs="Times New Roman"/>
          <w:szCs w:val="28"/>
        </w:rPr>
      </w:pPr>
      <w:bookmarkStart w:id="12" w:name="Par127"/>
      <w:bookmarkEnd w:id="12"/>
      <w:r>
        <w:rPr>
          <w:rFonts w:cs="Times New Roman"/>
          <w:szCs w:val="28"/>
        </w:rPr>
        <w:t xml:space="preserve">4) применением </w:t>
      </w:r>
      <w:hyperlink r:id="rId22" w:history="1">
        <w:r>
          <w:rPr>
            <w:rFonts w:cs="Times New Roman"/>
            <w:color w:val="0000FF"/>
            <w:szCs w:val="28"/>
          </w:rPr>
          <w:t>порядков</w:t>
        </w:r>
      </w:hyperlink>
      <w:r>
        <w:rPr>
          <w:rFonts w:cs="Times New Roman"/>
          <w:szCs w:val="28"/>
        </w:rPr>
        <w:t xml:space="preserve"> оказания медицинской помощи и </w:t>
      </w:r>
      <w:hyperlink r:id="rId23" w:history="1">
        <w:r>
          <w:rPr>
            <w:rFonts w:cs="Times New Roman"/>
            <w:color w:val="0000FF"/>
            <w:szCs w:val="28"/>
          </w:rPr>
          <w:t>стандартов</w:t>
        </w:r>
      </w:hyperlink>
      <w:r>
        <w:rPr>
          <w:rFonts w:cs="Times New Roman"/>
          <w:szCs w:val="28"/>
        </w:rPr>
        <w:t xml:space="preserve">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предоставлением медицинской организацией гарантированного объема медицинской помощи в соответствии с </w:t>
      </w:r>
      <w:hyperlink r:id="rId24" w:history="1">
        <w:r>
          <w:rPr>
            <w:rFonts w:cs="Times New Roman"/>
            <w:color w:val="0000FF"/>
            <w:szCs w:val="28"/>
          </w:rPr>
          <w:t>программой</w:t>
        </w:r>
      </w:hyperlink>
      <w:r>
        <w:rPr>
          <w:rFonts w:cs="Times New Roman"/>
          <w:szCs w:val="28"/>
        </w:rPr>
        <w:t xml:space="preserve"> государственных гарантий бесплатного оказания гражданам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4F5F80" w:rsidRDefault="004F5F80">
      <w:pPr>
        <w:widowControl w:val="0"/>
        <w:autoSpaceDE w:val="0"/>
        <w:autoSpaceDN w:val="0"/>
        <w:adjustRightInd w:val="0"/>
        <w:ind w:firstLine="540"/>
        <w:rPr>
          <w:rFonts w:cs="Times New Roman"/>
          <w:szCs w:val="28"/>
        </w:rPr>
      </w:pPr>
      <w:r>
        <w:rPr>
          <w:rFonts w:cs="Times New Roman"/>
          <w:szCs w:val="28"/>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4F5F80" w:rsidRDefault="004F5F80">
      <w:pPr>
        <w:widowControl w:val="0"/>
        <w:autoSpaceDE w:val="0"/>
        <w:autoSpaceDN w:val="0"/>
        <w:adjustRightInd w:val="0"/>
        <w:ind w:firstLine="540"/>
        <w:rPr>
          <w:rFonts w:cs="Times New Roman"/>
          <w:szCs w:val="28"/>
        </w:rPr>
      </w:pPr>
      <w:r>
        <w:rPr>
          <w:rFonts w:cs="Times New Roman"/>
          <w:szCs w:val="28"/>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3" w:name="Par133"/>
      <w:bookmarkEnd w:id="13"/>
      <w:r>
        <w:rPr>
          <w:rFonts w:cs="Times New Roman"/>
          <w:szCs w:val="28"/>
        </w:rPr>
        <w:t>Статья 11. Недопустимость отказа в оказании медицинской помощи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bookmarkStart w:id="14" w:name="Par135"/>
      <w:bookmarkEnd w:id="14"/>
      <w:r>
        <w:rPr>
          <w:rFonts w:cs="Times New Roman"/>
          <w:szCs w:val="28"/>
        </w:rPr>
        <w:t xml:space="preserve">1. Отказ в оказании медицинской помощи в соответствии с </w:t>
      </w:r>
      <w:hyperlink r:id="rId25" w:history="1">
        <w:r>
          <w:rPr>
            <w:rFonts w:cs="Times New Roman"/>
            <w:color w:val="0000FF"/>
            <w:szCs w:val="28"/>
          </w:rPr>
          <w:t>программой</w:t>
        </w:r>
      </w:hyperlink>
      <w:r>
        <w:rPr>
          <w:rFonts w:cs="Times New Roman"/>
          <w:szCs w:val="28"/>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4F5F80" w:rsidRDefault="004F5F80">
      <w:pPr>
        <w:widowControl w:val="0"/>
        <w:autoSpaceDE w:val="0"/>
        <w:autoSpaceDN w:val="0"/>
        <w:adjustRightInd w:val="0"/>
        <w:ind w:firstLine="540"/>
        <w:rPr>
          <w:rFonts w:cs="Times New Roman"/>
          <w:szCs w:val="28"/>
        </w:rPr>
      </w:pPr>
      <w:bookmarkStart w:id="15" w:name="Par136"/>
      <w:bookmarkEnd w:id="15"/>
      <w:r>
        <w:rPr>
          <w:rFonts w:cs="Times New Roman"/>
          <w:szCs w:val="28"/>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За нарушение предусмотренных </w:t>
      </w:r>
      <w:hyperlink w:anchor="Par135" w:history="1">
        <w:r>
          <w:rPr>
            <w:rFonts w:cs="Times New Roman"/>
            <w:color w:val="0000FF"/>
            <w:szCs w:val="28"/>
          </w:rPr>
          <w:t>частями 1</w:t>
        </w:r>
      </w:hyperlink>
      <w:r>
        <w:rPr>
          <w:rFonts w:cs="Times New Roman"/>
          <w:szCs w:val="28"/>
        </w:rPr>
        <w:t xml:space="preserve"> и </w:t>
      </w:r>
      <w:hyperlink w:anchor="Par136" w:history="1">
        <w:r>
          <w:rPr>
            <w:rFonts w:cs="Times New Roman"/>
            <w:color w:val="0000FF"/>
            <w:szCs w:val="28"/>
          </w:rPr>
          <w:t>2</w:t>
        </w:r>
      </w:hyperlink>
      <w:r>
        <w:rPr>
          <w:rFonts w:cs="Times New Roman"/>
          <w:szCs w:val="28"/>
        </w:rPr>
        <w:t xml:space="preserve"> настоящей статьи требований медицинские организации и медицинские работники несут ответственность в соответствии с </w:t>
      </w:r>
      <w:hyperlink r:id="rId26" w:history="1">
        <w:r>
          <w:rPr>
            <w:rFonts w:cs="Times New Roman"/>
            <w:color w:val="0000FF"/>
            <w:szCs w:val="28"/>
          </w:rPr>
          <w:t>законодательством</w:t>
        </w:r>
      </w:hyperlink>
      <w:r>
        <w:rPr>
          <w:rFonts w:cs="Times New Roman"/>
          <w:szCs w:val="28"/>
        </w:rPr>
        <w:t xml:space="preserve"> Российской Федерации.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6" w:name="Par139"/>
      <w:bookmarkEnd w:id="16"/>
      <w:r>
        <w:rPr>
          <w:rFonts w:cs="Times New Roman"/>
          <w:szCs w:val="28"/>
        </w:rPr>
        <w:t>Статья 12. Приоритет профилактики в сфере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Приоритет профилактики в сфере охраны здоровья обеспечивается </w:t>
      </w:r>
      <w:r>
        <w:rPr>
          <w:rFonts w:cs="Times New Roman"/>
          <w:szCs w:val="28"/>
        </w:rPr>
        <w:lastRenderedPageBreak/>
        <w:t>путем:</w:t>
      </w:r>
    </w:p>
    <w:p w:rsidR="004F5F80" w:rsidRDefault="004F5F80">
      <w:pPr>
        <w:widowControl w:val="0"/>
        <w:autoSpaceDE w:val="0"/>
        <w:autoSpaceDN w:val="0"/>
        <w:adjustRightInd w:val="0"/>
        <w:ind w:firstLine="540"/>
        <w:rPr>
          <w:rFonts w:cs="Times New Roman"/>
          <w:szCs w:val="28"/>
        </w:rPr>
      </w:pPr>
      <w:r>
        <w:rPr>
          <w:rFonts w:cs="Times New Roman"/>
          <w:szCs w:val="28"/>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4F5F80" w:rsidRDefault="004F5F80">
      <w:pPr>
        <w:widowControl w:val="0"/>
        <w:autoSpaceDE w:val="0"/>
        <w:autoSpaceDN w:val="0"/>
        <w:adjustRightInd w:val="0"/>
        <w:ind w:firstLine="540"/>
        <w:rPr>
          <w:rFonts w:cs="Times New Roman"/>
          <w:szCs w:val="28"/>
        </w:rPr>
      </w:pPr>
      <w:r>
        <w:rPr>
          <w:rFonts w:cs="Times New Roman"/>
          <w:szCs w:val="28"/>
        </w:rPr>
        <w:t>2) осуществления санитарно-противоэпидемических (профилактических) мероприятий;</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осуществления мероприятий по предупреждению и раннему выявлению заболеваний, в том числе предупреждению </w:t>
      </w:r>
      <w:hyperlink r:id="rId27" w:history="1">
        <w:r>
          <w:rPr>
            <w:rFonts w:cs="Times New Roman"/>
            <w:color w:val="0000FF"/>
            <w:szCs w:val="28"/>
          </w:rPr>
          <w:t>социально значимых</w:t>
        </w:r>
      </w:hyperlink>
      <w:r>
        <w:rPr>
          <w:rFonts w:cs="Times New Roman"/>
          <w:szCs w:val="28"/>
        </w:rPr>
        <w:t xml:space="preserve"> заболеваний и борьбе с ними;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28" w:history="1">
        <w:r>
          <w:rPr>
            <w:rFonts w:cs="Times New Roman"/>
            <w:color w:val="0000FF"/>
            <w:szCs w:val="28"/>
          </w:rPr>
          <w:t>закона</w:t>
        </w:r>
      </w:hyperlink>
      <w:r>
        <w:rPr>
          <w:rFonts w:cs="Times New Roman"/>
          <w:szCs w:val="28"/>
        </w:rPr>
        <w:t xml:space="preserve"> от 22.10.2014 N 314-ФЗ)</w:t>
      </w:r>
    </w:p>
    <w:p w:rsidR="004F5F80" w:rsidRDefault="004F5F80">
      <w:pPr>
        <w:widowControl w:val="0"/>
        <w:autoSpaceDE w:val="0"/>
        <w:autoSpaceDN w:val="0"/>
        <w:adjustRightInd w:val="0"/>
        <w:ind w:firstLine="540"/>
        <w:rPr>
          <w:rFonts w:cs="Times New Roman"/>
          <w:szCs w:val="28"/>
        </w:rPr>
      </w:pPr>
      <w:r>
        <w:rPr>
          <w:rFonts w:cs="Times New Roman"/>
          <w:szCs w:val="28"/>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7" w:name="Par149"/>
      <w:bookmarkEnd w:id="17"/>
      <w:r>
        <w:rPr>
          <w:rFonts w:cs="Times New Roman"/>
          <w:szCs w:val="28"/>
        </w:rPr>
        <w:t>Статья 13. Соблюдение врачебной тайны</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ar153" w:history="1">
        <w:r>
          <w:rPr>
            <w:rFonts w:cs="Times New Roman"/>
            <w:color w:val="0000FF"/>
            <w:szCs w:val="28"/>
          </w:rPr>
          <w:t>частями 3</w:t>
        </w:r>
      </w:hyperlink>
      <w:r>
        <w:rPr>
          <w:rFonts w:cs="Times New Roman"/>
          <w:szCs w:val="28"/>
        </w:rPr>
        <w:t xml:space="preserve"> и </w:t>
      </w:r>
      <w:hyperlink w:anchor="Par154" w:history="1">
        <w:r>
          <w:rPr>
            <w:rFonts w:cs="Times New Roman"/>
            <w:color w:val="0000FF"/>
            <w:szCs w:val="28"/>
          </w:rPr>
          <w:t>4</w:t>
        </w:r>
      </w:hyperlink>
      <w:r>
        <w:rPr>
          <w:rFonts w:cs="Times New Roman"/>
          <w:szCs w:val="28"/>
        </w:rPr>
        <w:t xml:space="preserve"> настоящей статьи.</w:t>
      </w:r>
    </w:p>
    <w:p w:rsidR="004F5F80" w:rsidRDefault="004F5F80">
      <w:pPr>
        <w:widowControl w:val="0"/>
        <w:autoSpaceDE w:val="0"/>
        <w:autoSpaceDN w:val="0"/>
        <w:adjustRightInd w:val="0"/>
        <w:ind w:firstLine="540"/>
        <w:rPr>
          <w:rFonts w:cs="Times New Roman"/>
          <w:szCs w:val="28"/>
        </w:rPr>
      </w:pPr>
      <w:bookmarkStart w:id="18" w:name="Par153"/>
      <w:bookmarkEnd w:id="18"/>
      <w:r>
        <w:rPr>
          <w:rFonts w:cs="Times New Roman"/>
          <w:szCs w:val="28"/>
        </w:rPr>
        <w:t xml:space="preserve">3. С письменного согласия гражданина или его </w:t>
      </w:r>
      <w:hyperlink r:id="rId29" w:history="1">
        <w:r>
          <w:rPr>
            <w:rFonts w:cs="Times New Roman"/>
            <w:color w:val="0000FF"/>
            <w:szCs w:val="28"/>
          </w:rPr>
          <w:t>законного представителя</w:t>
        </w:r>
      </w:hyperlink>
      <w:r>
        <w:rPr>
          <w:rFonts w:cs="Times New Roman"/>
          <w:szCs w:val="28"/>
        </w:rPr>
        <w:t xml:space="preserve">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4F5F80" w:rsidRDefault="004F5F80">
      <w:pPr>
        <w:widowControl w:val="0"/>
        <w:autoSpaceDE w:val="0"/>
        <w:autoSpaceDN w:val="0"/>
        <w:adjustRightInd w:val="0"/>
        <w:ind w:firstLine="540"/>
        <w:rPr>
          <w:rFonts w:cs="Times New Roman"/>
          <w:szCs w:val="28"/>
        </w:rPr>
      </w:pPr>
      <w:bookmarkStart w:id="19" w:name="Par154"/>
      <w:bookmarkEnd w:id="19"/>
      <w:r>
        <w:rPr>
          <w:rFonts w:cs="Times New Roman"/>
          <w:szCs w:val="28"/>
        </w:rPr>
        <w:t>4. Предоставление сведений, составляющих врачебную тайну, без согласия гражданина или его законного представителя допускается: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ar374" w:history="1">
        <w:r>
          <w:rPr>
            <w:rFonts w:cs="Times New Roman"/>
            <w:color w:val="0000FF"/>
            <w:szCs w:val="28"/>
          </w:rPr>
          <w:t>пункта 1 части 9 статьи 20</w:t>
        </w:r>
      </w:hyperlink>
      <w:r>
        <w:rPr>
          <w:rFonts w:cs="Times New Roman"/>
          <w:szCs w:val="28"/>
        </w:rPr>
        <w:t xml:space="preserve"> настоящего Федерального закона;</w:t>
      </w:r>
    </w:p>
    <w:p w:rsidR="004F5F80" w:rsidRDefault="004F5F80">
      <w:pPr>
        <w:widowControl w:val="0"/>
        <w:autoSpaceDE w:val="0"/>
        <w:autoSpaceDN w:val="0"/>
        <w:adjustRightInd w:val="0"/>
        <w:ind w:firstLine="540"/>
        <w:rPr>
          <w:rFonts w:cs="Times New Roman"/>
          <w:szCs w:val="28"/>
        </w:rPr>
      </w:pPr>
      <w:r>
        <w:rPr>
          <w:rFonts w:cs="Times New Roman"/>
          <w:szCs w:val="28"/>
        </w:rPr>
        <w:t>2) при угрозе распространения инфекционных заболеваний, массовых отравлений и поражений;</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w:t>
      </w:r>
      <w:r>
        <w:rPr>
          <w:rFonts w:cs="Times New Roman"/>
          <w:szCs w:val="28"/>
        </w:rPr>
        <w:lastRenderedPageBreak/>
        <w:t>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4F5F80" w:rsidRDefault="004F5F80">
      <w:pPr>
        <w:widowControl w:val="0"/>
        <w:autoSpaceDE w:val="0"/>
        <w:autoSpaceDN w:val="0"/>
        <w:adjustRightInd w:val="0"/>
        <w:rPr>
          <w:rFonts w:cs="Times New Roman"/>
          <w:szCs w:val="28"/>
        </w:rPr>
      </w:pPr>
      <w:r>
        <w:rPr>
          <w:rFonts w:cs="Times New Roman"/>
          <w:szCs w:val="28"/>
        </w:rPr>
        <w:t xml:space="preserve">(п. 3 в ред. Федерального </w:t>
      </w:r>
      <w:hyperlink r:id="rId30" w:history="1">
        <w:r>
          <w:rPr>
            <w:rFonts w:cs="Times New Roman"/>
            <w:color w:val="0000FF"/>
            <w:szCs w:val="28"/>
          </w:rPr>
          <w:t>закона</w:t>
        </w:r>
      </w:hyperlink>
      <w:r>
        <w:rPr>
          <w:rFonts w:cs="Times New Roman"/>
          <w:szCs w:val="28"/>
        </w:rPr>
        <w:t xml:space="preserve"> от 23.07.2013 N 205-ФЗ)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в случае оказания медицинской помощи несовершеннолетнему в соответствии с </w:t>
      </w:r>
      <w:hyperlink w:anchor="Par365" w:history="1">
        <w:r>
          <w:rPr>
            <w:rFonts w:cs="Times New Roman"/>
            <w:color w:val="0000FF"/>
            <w:szCs w:val="28"/>
          </w:rPr>
          <w:t>пунктом 2 части 2 статьи 20</w:t>
        </w:r>
      </w:hyperlink>
      <w:r>
        <w:rPr>
          <w:rFonts w:cs="Times New Roman"/>
          <w:szCs w:val="28"/>
        </w:rPr>
        <w:t xml:space="preserve"> настоящего Федерального закона, а также несовершеннолетнему, не достигшему возраста, установленного </w:t>
      </w:r>
      <w:hyperlink w:anchor="Par778" w:history="1">
        <w:r>
          <w:rPr>
            <w:rFonts w:cs="Times New Roman"/>
            <w:color w:val="0000FF"/>
            <w:szCs w:val="28"/>
          </w:rPr>
          <w:t>частью 2 статьи 54</w:t>
        </w:r>
      </w:hyperlink>
      <w:r>
        <w:rPr>
          <w:rFonts w:cs="Times New Roman"/>
          <w:szCs w:val="28"/>
        </w:rPr>
        <w:t xml:space="preserve"> настоящего Федерального закона, для информирования одного из его родителей или иного </w:t>
      </w:r>
      <w:hyperlink r:id="rId31" w:history="1">
        <w:r>
          <w:rPr>
            <w:rFonts w:cs="Times New Roman"/>
            <w:color w:val="0000FF"/>
            <w:szCs w:val="28"/>
          </w:rPr>
          <w:t>законного представителя</w:t>
        </w:r>
      </w:hyperlink>
      <w:r>
        <w:rPr>
          <w:rFonts w:cs="Times New Roman"/>
          <w:szCs w:val="28"/>
        </w:rPr>
        <w:t>;</w:t>
      </w:r>
    </w:p>
    <w:p w:rsidR="004F5F80" w:rsidRDefault="004F5F80">
      <w:pPr>
        <w:widowControl w:val="0"/>
        <w:autoSpaceDE w:val="0"/>
        <w:autoSpaceDN w:val="0"/>
        <w:adjustRightInd w:val="0"/>
        <w:ind w:firstLine="540"/>
        <w:rPr>
          <w:rFonts w:cs="Times New Roman"/>
          <w:szCs w:val="28"/>
        </w:rPr>
      </w:pPr>
      <w:r>
        <w:rPr>
          <w:rFonts w:cs="Times New Roman"/>
          <w:szCs w:val="28"/>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В соответствии с Федеральным </w:t>
      </w:r>
      <w:hyperlink r:id="rId32" w:history="1">
        <w:r>
          <w:rPr>
            <w:rFonts w:cs="Times New Roman"/>
            <w:color w:val="0000FF"/>
            <w:szCs w:val="28"/>
          </w:rPr>
          <w:t>законом</w:t>
        </w:r>
      </w:hyperlink>
      <w:r>
        <w:rPr>
          <w:rFonts w:cs="Times New Roman"/>
          <w:szCs w:val="28"/>
        </w:rPr>
        <w:t xml:space="preserve"> от 04.06.2014 N 145-ФЗ с </w:t>
      </w:r>
      <w:hyperlink r:id="rId33" w:history="1">
        <w:r>
          <w:rPr>
            <w:rFonts w:cs="Times New Roman"/>
            <w:color w:val="0000FF"/>
            <w:szCs w:val="28"/>
          </w:rPr>
          <w:t>1 января 2017 года</w:t>
        </w:r>
      </w:hyperlink>
      <w:r>
        <w:rPr>
          <w:rFonts w:cs="Times New Roman"/>
          <w:szCs w:val="28"/>
        </w:rPr>
        <w:t xml:space="preserve"> пункт 6 части 4 статьи 13 после слов "федеральных органов исполнительной власти" будет дополнен словами "и федеральных государственных органов".</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законом предусмотрена военная и приравненная к ней служба;</w:t>
      </w:r>
    </w:p>
    <w:p w:rsidR="004F5F80" w:rsidRDefault="004F5F80">
      <w:pPr>
        <w:widowControl w:val="0"/>
        <w:autoSpaceDE w:val="0"/>
        <w:autoSpaceDN w:val="0"/>
        <w:adjustRightInd w:val="0"/>
        <w:ind w:firstLine="540"/>
        <w:rPr>
          <w:rFonts w:cs="Times New Roman"/>
          <w:szCs w:val="28"/>
        </w:rPr>
      </w:pPr>
      <w:r>
        <w:rPr>
          <w:rFonts w:cs="Times New Roman"/>
          <w:szCs w:val="28"/>
        </w:rPr>
        <w:t>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w:t>
      </w:r>
    </w:p>
    <w:p w:rsidR="004F5F80" w:rsidRDefault="004F5F80">
      <w:pPr>
        <w:widowControl w:val="0"/>
        <w:autoSpaceDE w:val="0"/>
        <w:autoSpaceDN w:val="0"/>
        <w:adjustRightInd w:val="0"/>
        <w:rPr>
          <w:rFonts w:cs="Times New Roman"/>
          <w:szCs w:val="28"/>
        </w:rPr>
      </w:pPr>
      <w:r>
        <w:rPr>
          <w:rFonts w:cs="Times New Roman"/>
          <w:szCs w:val="28"/>
        </w:rPr>
        <w:t xml:space="preserve">(п. 7 в ред. Федерального </w:t>
      </w:r>
      <w:hyperlink r:id="rId34"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35" w:history="1">
        <w:r>
          <w:rPr>
            <w:rFonts w:cs="Times New Roman"/>
            <w:color w:val="0000FF"/>
            <w:szCs w:val="28"/>
          </w:rPr>
          <w:t>законодательства</w:t>
        </w:r>
      </w:hyperlink>
      <w:r>
        <w:rPr>
          <w:rFonts w:cs="Times New Roman"/>
          <w:szCs w:val="28"/>
        </w:rPr>
        <w:t xml:space="preserve"> Российской Федерации о персональных данных;</w:t>
      </w:r>
    </w:p>
    <w:p w:rsidR="004F5F80" w:rsidRDefault="004F5F80">
      <w:pPr>
        <w:widowControl w:val="0"/>
        <w:autoSpaceDE w:val="0"/>
        <w:autoSpaceDN w:val="0"/>
        <w:adjustRightInd w:val="0"/>
        <w:ind w:firstLine="540"/>
        <w:rPr>
          <w:rFonts w:cs="Times New Roman"/>
          <w:szCs w:val="28"/>
        </w:rPr>
      </w:pPr>
      <w:r>
        <w:rPr>
          <w:rFonts w:cs="Times New Roman"/>
          <w:szCs w:val="28"/>
        </w:rPr>
        <w:t>9) в целях осуществления учета и контроля в системе обязательного социального страхования;</w:t>
      </w:r>
    </w:p>
    <w:p w:rsidR="004F5F80" w:rsidRDefault="004F5F80">
      <w:pPr>
        <w:widowControl w:val="0"/>
        <w:autoSpaceDE w:val="0"/>
        <w:autoSpaceDN w:val="0"/>
        <w:adjustRightInd w:val="0"/>
        <w:ind w:firstLine="540"/>
        <w:rPr>
          <w:rFonts w:cs="Times New Roman"/>
          <w:szCs w:val="28"/>
        </w:rPr>
      </w:pPr>
      <w:r>
        <w:rPr>
          <w:rFonts w:cs="Times New Roman"/>
          <w:szCs w:val="28"/>
        </w:rPr>
        <w:t>10) в целях осуществления контроля качества и безопасности медицинской деятельности в соответствии с настоящим Федеральным законом;</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11) утратил силу. - Федеральный </w:t>
      </w:r>
      <w:hyperlink r:id="rId36" w:history="1">
        <w:r>
          <w:rPr>
            <w:rFonts w:cs="Times New Roman"/>
            <w:color w:val="0000FF"/>
            <w:szCs w:val="28"/>
          </w:rPr>
          <w:t>закон</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jc w:val="center"/>
        <w:outlineLvl w:val="0"/>
        <w:rPr>
          <w:rFonts w:cs="Times New Roman"/>
          <w:b/>
          <w:bCs/>
          <w:szCs w:val="28"/>
        </w:rPr>
      </w:pPr>
      <w:bookmarkStart w:id="20" w:name="Par173"/>
      <w:bookmarkEnd w:id="20"/>
      <w:r>
        <w:rPr>
          <w:rFonts w:cs="Times New Roman"/>
          <w:b/>
          <w:bCs/>
          <w:szCs w:val="28"/>
        </w:rPr>
        <w:t>Глава 3. ПОЛНОМОЧИЯ ФЕДЕРАЛЬНЫХ ОРГАНОВ</w:t>
      </w:r>
    </w:p>
    <w:p w:rsidR="004F5F80" w:rsidRDefault="004F5F80">
      <w:pPr>
        <w:widowControl w:val="0"/>
        <w:autoSpaceDE w:val="0"/>
        <w:autoSpaceDN w:val="0"/>
        <w:adjustRightInd w:val="0"/>
        <w:jc w:val="center"/>
        <w:rPr>
          <w:rFonts w:cs="Times New Roman"/>
          <w:b/>
          <w:bCs/>
          <w:szCs w:val="28"/>
        </w:rPr>
      </w:pPr>
      <w:r>
        <w:rPr>
          <w:rFonts w:cs="Times New Roman"/>
          <w:b/>
          <w:bCs/>
          <w:szCs w:val="28"/>
        </w:rPr>
        <w:t>ГОСУДАРСТВЕННОЙ ВЛАСТИ, ОРГАНОВ ГОСУДАРСТВЕННОЙ ВЛАСТИ</w:t>
      </w:r>
    </w:p>
    <w:p w:rsidR="004F5F80" w:rsidRDefault="004F5F80">
      <w:pPr>
        <w:widowControl w:val="0"/>
        <w:autoSpaceDE w:val="0"/>
        <w:autoSpaceDN w:val="0"/>
        <w:adjustRightInd w:val="0"/>
        <w:jc w:val="center"/>
        <w:rPr>
          <w:rFonts w:cs="Times New Roman"/>
          <w:b/>
          <w:bCs/>
          <w:szCs w:val="28"/>
        </w:rPr>
      </w:pPr>
      <w:r>
        <w:rPr>
          <w:rFonts w:cs="Times New Roman"/>
          <w:b/>
          <w:bCs/>
          <w:szCs w:val="28"/>
        </w:rPr>
        <w:t>СУБЪЕКТОВ РОССИЙСКОЙ ФЕДЕРАЦИИ И ОРГАНОВ МЕСТНОГО</w:t>
      </w:r>
    </w:p>
    <w:p w:rsidR="004F5F80" w:rsidRDefault="004F5F80">
      <w:pPr>
        <w:widowControl w:val="0"/>
        <w:autoSpaceDE w:val="0"/>
        <w:autoSpaceDN w:val="0"/>
        <w:adjustRightInd w:val="0"/>
        <w:jc w:val="center"/>
        <w:rPr>
          <w:rFonts w:cs="Times New Roman"/>
          <w:b/>
          <w:bCs/>
          <w:szCs w:val="28"/>
        </w:rPr>
      </w:pPr>
      <w:r>
        <w:rPr>
          <w:rFonts w:cs="Times New Roman"/>
          <w:b/>
          <w:bCs/>
          <w:szCs w:val="28"/>
        </w:rPr>
        <w:lastRenderedPageBreak/>
        <w:t>САМОУПРАВЛЕНИЯ В СФЕРЕ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21" w:name="Par178"/>
      <w:bookmarkEnd w:id="21"/>
      <w:r>
        <w:rPr>
          <w:rFonts w:cs="Times New Roman"/>
          <w:szCs w:val="28"/>
        </w:rPr>
        <w:t>Статья 14. Полномочия федеральных органов государственной власти в сфере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bookmarkStart w:id="22" w:name="Par180"/>
      <w:bookmarkEnd w:id="22"/>
      <w:r>
        <w:rPr>
          <w:rFonts w:cs="Times New Roman"/>
          <w:szCs w:val="28"/>
        </w:rPr>
        <w:t>1. К полномочиям федеральных органов государственной власти в сфере охраны здоровья относятся:</w:t>
      </w:r>
    </w:p>
    <w:p w:rsidR="004F5F80" w:rsidRDefault="004F5F80">
      <w:pPr>
        <w:widowControl w:val="0"/>
        <w:autoSpaceDE w:val="0"/>
        <w:autoSpaceDN w:val="0"/>
        <w:adjustRightInd w:val="0"/>
        <w:ind w:firstLine="540"/>
        <w:rPr>
          <w:rFonts w:cs="Times New Roman"/>
          <w:szCs w:val="28"/>
        </w:rPr>
      </w:pPr>
      <w:r>
        <w:rPr>
          <w:rFonts w:cs="Times New Roman"/>
          <w:szCs w:val="28"/>
        </w:rPr>
        <w:t>1) проведение единой государственной политики в сфере охраны здоровья;</w:t>
      </w:r>
    </w:p>
    <w:p w:rsidR="004F5F80" w:rsidRDefault="004F5F80">
      <w:pPr>
        <w:widowControl w:val="0"/>
        <w:autoSpaceDE w:val="0"/>
        <w:autoSpaceDN w:val="0"/>
        <w:adjustRightInd w:val="0"/>
        <w:ind w:firstLine="540"/>
        <w:rPr>
          <w:rFonts w:cs="Times New Roman"/>
          <w:szCs w:val="28"/>
        </w:rPr>
      </w:pPr>
      <w:r>
        <w:rPr>
          <w:rFonts w:cs="Times New Roman"/>
          <w:szCs w:val="28"/>
        </w:rPr>
        <w:t>2) защита прав и свобод человека и гражданина в сфере охраны здоровья;</w:t>
      </w:r>
    </w:p>
    <w:p w:rsidR="004F5F80" w:rsidRDefault="004F5F80">
      <w:pPr>
        <w:widowControl w:val="0"/>
        <w:autoSpaceDE w:val="0"/>
        <w:autoSpaceDN w:val="0"/>
        <w:adjustRightInd w:val="0"/>
        <w:ind w:firstLine="540"/>
        <w:rPr>
          <w:rFonts w:cs="Times New Roman"/>
          <w:szCs w:val="28"/>
        </w:rPr>
      </w:pPr>
      <w:r>
        <w:rPr>
          <w:rFonts w:cs="Times New Roman"/>
          <w:szCs w:val="28"/>
        </w:rPr>
        <w:t>3) управление федеральной государственной собственностью, используемой в сфере охраны здоровья;</w:t>
      </w:r>
    </w:p>
    <w:p w:rsidR="004F5F80" w:rsidRDefault="004F5F80">
      <w:pPr>
        <w:widowControl w:val="0"/>
        <w:autoSpaceDE w:val="0"/>
        <w:autoSpaceDN w:val="0"/>
        <w:adjustRightInd w:val="0"/>
        <w:ind w:firstLine="540"/>
        <w:rPr>
          <w:rFonts w:cs="Times New Roman"/>
          <w:szCs w:val="28"/>
        </w:rPr>
      </w:pPr>
      <w:r>
        <w:rPr>
          <w:rFonts w:cs="Times New Roman"/>
          <w:szCs w:val="28"/>
        </w:rPr>
        <w:t>4) организация системы санитарной охраны территории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организация, обеспечение и осуществление федерального государственного санитарно-эпидемиологического </w:t>
      </w:r>
      <w:hyperlink r:id="rId37" w:history="1">
        <w:r>
          <w:rPr>
            <w:rFonts w:cs="Times New Roman"/>
            <w:color w:val="0000FF"/>
            <w:szCs w:val="28"/>
          </w:rPr>
          <w:t>надзора</w:t>
        </w:r>
      </w:hyperlink>
      <w:r>
        <w:rPr>
          <w:rFonts w:cs="Times New Roman"/>
          <w:szCs w:val="28"/>
        </w:rPr>
        <w:t>;</w:t>
      </w:r>
    </w:p>
    <w:p w:rsidR="004F5F80" w:rsidRDefault="004F5F80">
      <w:pPr>
        <w:widowControl w:val="0"/>
        <w:autoSpaceDE w:val="0"/>
        <w:autoSpaceDN w:val="0"/>
        <w:adjustRightInd w:val="0"/>
        <w:ind w:firstLine="540"/>
        <w:rPr>
          <w:rFonts w:cs="Times New Roman"/>
          <w:szCs w:val="28"/>
        </w:rPr>
      </w:pPr>
      <w:bookmarkStart w:id="23" w:name="Par186"/>
      <w:bookmarkEnd w:id="23"/>
      <w:r>
        <w:rPr>
          <w:rFonts w:cs="Times New Roman"/>
          <w:szCs w:val="28"/>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w:t>
      </w:r>
      <w:hyperlink w:anchor="Par234" w:history="1">
        <w:r>
          <w:rPr>
            <w:rFonts w:cs="Times New Roman"/>
            <w:color w:val="0000FF"/>
            <w:szCs w:val="28"/>
          </w:rPr>
          <w:t>частью 1 статьи 15</w:t>
        </w:r>
      </w:hyperlink>
      <w:r>
        <w:rPr>
          <w:rFonts w:cs="Times New Roman"/>
          <w:szCs w:val="28"/>
        </w:rPr>
        <w:t xml:space="preserve"> настоящего Федерального закона органами государственной власти субъектов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38" w:history="1">
        <w:r>
          <w:rPr>
            <w:rFonts w:cs="Times New Roman"/>
            <w:color w:val="0000FF"/>
            <w:szCs w:val="28"/>
          </w:rPr>
          <w:t>законодательством</w:t>
        </w:r>
      </w:hyperlink>
      <w:r>
        <w:rPr>
          <w:rFonts w:cs="Times New Roman"/>
          <w:szCs w:val="28"/>
        </w:rPr>
        <w:t xml:space="preserve">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4F5F80" w:rsidRDefault="004F5F80">
      <w:pPr>
        <w:widowControl w:val="0"/>
        <w:autoSpaceDE w:val="0"/>
        <w:autoSpaceDN w:val="0"/>
        <w:adjustRightInd w:val="0"/>
        <w:ind w:firstLine="540"/>
        <w:rPr>
          <w:rFonts w:cs="Times New Roman"/>
          <w:szCs w:val="28"/>
        </w:rPr>
      </w:pPr>
      <w:bookmarkStart w:id="24" w:name="Par191"/>
      <w:bookmarkEnd w:id="24"/>
      <w:r>
        <w:rPr>
          <w:rFonts w:cs="Times New Roman"/>
          <w:szCs w:val="28"/>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государственным академиям наук;</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39"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bookmarkStart w:id="25" w:name="Par193"/>
      <w:bookmarkEnd w:id="25"/>
      <w:r>
        <w:rPr>
          <w:rFonts w:cs="Times New Roman"/>
          <w:szCs w:val="28"/>
        </w:rPr>
        <w:t xml:space="preserve">11.1) организация проведения медицинских экспертиз, медицинских осмотров и медицинских освидетельствований в медицинских организациях, </w:t>
      </w:r>
      <w:r>
        <w:rPr>
          <w:rFonts w:cs="Times New Roman"/>
          <w:szCs w:val="28"/>
        </w:rPr>
        <w:lastRenderedPageBreak/>
        <w:t>подведомственных федеральным органам исполнительной власти, государственным академиям наук;</w:t>
      </w:r>
    </w:p>
    <w:p w:rsidR="004F5F80" w:rsidRDefault="004F5F80">
      <w:pPr>
        <w:widowControl w:val="0"/>
        <w:autoSpaceDE w:val="0"/>
        <w:autoSpaceDN w:val="0"/>
        <w:adjustRightInd w:val="0"/>
        <w:rPr>
          <w:rFonts w:cs="Times New Roman"/>
          <w:szCs w:val="28"/>
        </w:rPr>
      </w:pPr>
      <w:r>
        <w:rPr>
          <w:rFonts w:cs="Times New Roman"/>
          <w:szCs w:val="28"/>
        </w:rPr>
        <w:t xml:space="preserve">(п. 11.1 введен Федеральным </w:t>
      </w:r>
      <w:hyperlink r:id="rId40" w:history="1">
        <w:r>
          <w:rPr>
            <w:rFonts w:cs="Times New Roman"/>
            <w:color w:val="0000FF"/>
            <w:szCs w:val="28"/>
          </w:rPr>
          <w:t>законом</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186" w:history="1">
        <w:r>
          <w:rPr>
            <w:rFonts w:cs="Times New Roman"/>
            <w:color w:val="0000FF"/>
            <w:szCs w:val="28"/>
          </w:rPr>
          <w:t>пунктами 6</w:t>
        </w:r>
      </w:hyperlink>
      <w:r>
        <w:rPr>
          <w:rFonts w:cs="Times New Roman"/>
          <w:szCs w:val="28"/>
        </w:rPr>
        <w:t xml:space="preserve">, </w:t>
      </w:r>
      <w:hyperlink w:anchor="Par191" w:history="1">
        <w:r>
          <w:rPr>
            <w:rFonts w:cs="Times New Roman"/>
            <w:color w:val="0000FF"/>
            <w:szCs w:val="28"/>
          </w:rPr>
          <w:t>11</w:t>
        </w:r>
      </w:hyperlink>
      <w:r>
        <w:rPr>
          <w:rFonts w:cs="Times New Roman"/>
          <w:szCs w:val="28"/>
        </w:rPr>
        <w:t xml:space="preserve"> и </w:t>
      </w:r>
      <w:hyperlink w:anchor="Par193" w:history="1">
        <w:r>
          <w:rPr>
            <w:rFonts w:cs="Times New Roman"/>
            <w:color w:val="0000FF"/>
            <w:szCs w:val="28"/>
          </w:rPr>
          <w:t>11.1</w:t>
        </w:r>
      </w:hyperlink>
      <w:r>
        <w:rPr>
          <w:rFonts w:cs="Times New Roman"/>
          <w:szCs w:val="28"/>
        </w:rPr>
        <w:t xml:space="preserve"> настоящей части и </w:t>
      </w:r>
      <w:hyperlink w:anchor="Par223" w:history="1">
        <w:r>
          <w:rPr>
            <w:rFonts w:cs="Times New Roman"/>
            <w:color w:val="0000FF"/>
            <w:szCs w:val="28"/>
          </w:rPr>
          <w:t>пунктом 17 части 2</w:t>
        </w:r>
      </w:hyperlink>
      <w:r>
        <w:rPr>
          <w:rFonts w:cs="Times New Roman"/>
          <w:szCs w:val="28"/>
        </w:rPr>
        <w:t xml:space="preserve"> настоящей статьи;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41"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13) организация медико-биологического и медицинского обеспечения спортсменов спортивных сборных команд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14) организация и осуществление контроля за достоверностью первичных статистических данных, предоставляемых медицинскими организациями;</w:t>
      </w:r>
    </w:p>
    <w:p w:rsidR="004F5F80" w:rsidRDefault="004F5F80">
      <w:pPr>
        <w:widowControl w:val="0"/>
        <w:autoSpaceDE w:val="0"/>
        <w:autoSpaceDN w:val="0"/>
        <w:adjustRightInd w:val="0"/>
        <w:ind w:firstLine="540"/>
        <w:rPr>
          <w:rFonts w:cs="Times New Roman"/>
          <w:szCs w:val="28"/>
        </w:rPr>
      </w:pPr>
      <w:r>
        <w:rPr>
          <w:rFonts w:cs="Times New Roman"/>
          <w:szCs w:val="28"/>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4F5F80" w:rsidRDefault="004F5F80">
      <w:pPr>
        <w:widowControl w:val="0"/>
        <w:autoSpaceDE w:val="0"/>
        <w:autoSpaceDN w:val="0"/>
        <w:adjustRightInd w:val="0"/>
        <w:ind w:firstLine="540"/>
        <w:rPr>
          <w:rFonts w:cs="Times New Roman"/>
          <w:szCs w:val="28"/>
        </w:rPr>
      </w:pPr>
      <w:r>
        <w:rPr>
          <w:rFonts w:cs="Times New Roman"/>
          <w:szCs w:val="28"/>
        </w:rPr>
        <w:t>16) обеспечение разработки и реализации программ научных исследований в сфере охраны здоровья, их координация;</w:t>
      </w:r>
    </w:p>
    <w:p w:rsidR="004F5F80" w:rsidRDefault="004F5F80">
      <w:pPr>
        <w:widowControl w:val="0"/>
        <w:autoSpaceDE w:val="0"/>
        <w:autoSpaceDN w:val="0"/>
        <w:adjustRightInd w:val="0"/>
        <w:ind w:firstLine="540"/>
        <w:rPr>
          <w:rFonts w:cs="Times New Roman"/>
          <w:szCs w:val="28"/>
        </w:rPr>
      </w:pPr>
      <w:r>
        <w:rPr>
          <w:rFonts w:cs="Times New Roman"/>
          <w:szCs w:val="28"/>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42" w:history="1">
        <w:r>
          <w:rPr>
            <w:rFonts w:cs="Times New Roman"/>
            <w:color w:val="0000FF"/>
            <w:szCs w:val="28"/>
          </w:rPr>
          <w:t>порядке</w:t>
        </w:r>
      </w:hyperlink>
      <w:r>
        <w:rPr>
          <w:rFonts w:cs="Times New Roman"/>
          <w:szCs w:val="28"/>
        </w:rPr>
        <w:t>, установленном Правительством Российской Федерации.</w:t>
      </w:r>
    </w:p>
    <w:p w:rsidR="004F5F80" w:rsidRDefault="004F5F80">
      <w:pPr>
        <w:widowControl w:val="0"/>
        <w:autoSpaceDE w:val="0"/>
        <w:autoSpaceDN w:val="0"/>
        <w:adjustRightInd w:val="0"/>
        <w:rPr>
          <w:rFonts w:cs="Times New Roman"/>
          <w:szCs w:val="28"/>
        </w:rPr>
      </w:pPr>
      <w:r>
        <w:rPr>
          <w:rFonts w:cs="Times New Roman"/>
          <w:szCs w:val="28"/>
        </w:rPr>
        <w:t xml:space="preserve">(п. 18 введен Федеральным </w:t>
      </w:r>
      <w:hyperlink r:id="rId43" w:history="1">
        <w:r>
          <w:rPr>
            <w:rFonts w:cs="Times New Roman"/>
            <w:color w:val="0000FF"/>
            <w:szCs w:val="28"/>
          </w:rPr>
          <w:t>законом</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К полномочиям федерального </w:t>
      </w:r>
      <w:hyperlink r:id="rId44" w:history="1">
        <w:r>
          <w:rPr>
            <w:rFonts w:cs="Times New Roman"/>
            <w:color w:val="0000FF"/>
            <w:szCs w:val="28"/>
          </w:rPr>
          <w:t>органа</w:t>
        </w:r>
      </w:hyperlink>
      <w:r>
        <w:rPr>
          <w:rFonts w:cs="Times New Roman"/>
          <w:szCs w:val="28"/>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45"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bookmarkStart w:id="26" w:name="Par206"/>
      <w:bookmarkEnd w:id="26"/>
      <w:r>
        <w:rPr>
          <w:rFonts w:cs="Times New Roman"/>
          <w:szCs w:val="28"/>
        </w:rP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4F5F80" w:rsidRDefault="004F5F80">
      <w:pPr>
        <w:widowControl w:val="0"/>
        <w:autoSpaceDE w:val="0"/>
        <w:autoSpaceDN w:val="0"/>
        <w:adjustRightInd w:val="0"/>
        <w:ind w:firstLine="540"/>
        <w:rPr>
          <w:rFonts w:cs="Times New Roman"/>
          <w:szCs w:val="28"/>
        </w:rPr>
      </w:pPr>
      <w:r>
        <w:rPr>
          <w:rFonts w:cs="Times New Roman"/>
          <w:szCs w:val="28"/>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4F5F80" w:rsidRDefault="004F5F80">
      <w:pPr>
        <w:widowControl w:val="0"/>
        <w:autoSpaceDE w:val="0"/>
        <w:autoSpaceDN w:val="0"/>
        <w:adjustRightInd w:val="0"/>
        <w:ind w:firstLine="540"/>
        <w:rPr>
          <w:rFonts w:cs="Times New Roman"/>
          <w:szCs w:val="28"/>
        </w:rPr>
      </w:pPr>
      <w:bookmarkStart w:id="27" w:name="Par209"/>
      <w:bookmarkEnd w:id="27"/>
      <w:r>
        <w:rPr>
          <w:rFonts w:cs="Times New Roman"/>
          <w:szCs w:val="28"/>
        </w:rPr>
        <w:t xml:space="preserve">4) утверждение </w:t>
      </w:r>
      <w:hyperlink r:id="rId46" w:history="1">
        <w:r>
          <w:rPr>
            <w:rFonts w:cs="Times New Roman"/>
            <w:color w:val="0000FF"/>
            <w:szCs w:val="28"/>
          </w:rPr>
          <w:t>порядка</w:t>
        </w:r>
      </w:hyperlink>
      <w:r>
        <w:rPr>
          <w:rFonts w:cs="Times New Roman"/>
          <w:szCs w:val="28"/>
        </w:rPr>
        <w:t xml:space="preserve"> создания и деятельности врачебной комиссии медицинской организации;</w:t>
      </w:r>
    </w:p>
    <w:p w:rsidR="004F5F80" w:rsidRDefault="004F5F80">
      <w:pPr>
        <w:widowControl w:val="0"/>
        <w:autoSpaceDE w:val="0"/>
        <w:autoSpaceDN w:val="0"/>
        <w:adjustRightInd w:val="0"/>
        <w:ind w:firstLine="540"/>
        <w:rPr>
          <w:rFonts w:cs="Times New Roman"/>
          <w:szCs w:val="28"/>
        </w:rPr>
      </w:pPr>
      <w:r>
        <w:rPr>
          <w:rFonts w:cs="Times New Roman"/>
          <w:szCs w:val="28"/>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4F5F80" w:rsidRDefault="004F5F80">
      <w:pPr>
        <w:widowControl w:val="0"/>
        <w:autoSpaceDE w:val="0"/>
        <w:autoSpaceDN w:val="0"/>
        <w:adjustRightInd w:val="0"/>
        <w:ind w:firstLine="540"/>
        <w:rPr>
          <w:rFonts w:cs="Times New Roman"/>
          <w:szCs w:val="28"/>
        </w:rPr>
      </w:pPr>
      <w:bookmarkStart w:id="28" w:name="Par211"/>
      <w:bookmarkEnd w:id="28"/>
      <w:r>
        <w:rPr>
          <w:rFonts w:cs="Times New Roman"/>
          <w:szCs w:val="28"/>
        </w:rPr>
        <w:t xml:space="preserve">6) утверждение типовых </w:t>
      </w:r>
      <w:hyperlink r:id="rId47" w:history="1">
        <w:r>
          <w:rPr>
            <w:rFonts w:cs="Times New Roman"/>
            <w:color w:val="0000FF"/>
            <w:szCs w:val="28"/>
          </w:rPr>
          <w:t>положений</w:t>
        </w:r>
      </w:hyperlink>
      <w:r>
        <w:rPr>
          <w:rFonts w:cs="Times New Roman"/>
          <w:szCs w:val="28"/>
        </w:rPr>
        <w:t xml:space="preserve"> об отдельных видах медицинских организаций, включенных в </w:t>
      </w:r>
      <w:hyperlink r:id="rId48" w:history="1">
        <w:r>
          <w:rPr>
            <w:rFonts w:cs="Times New Roman"/>
            <w:color w:val="0000FF"/>
            <w:szCs w:val="28"/>
          </w:rPr>
          <w:t>номенклатуру</w:t>
        </w:r>
      </w:hyperlink>
      <w:r>
        <w:rPr>
          <w:rFonts w:cs="Times New Roman"/>
          <w:szCs w:val="28"/>
        </w:rPr>
        <w:t xml:space="preserve"> медицинских организаций;</w:t>
      </w:r>
    </w:p>
    <w:p w:rsidR="004F5F80" w:rsidRDefault="004F5F80">
      <w:pPr>
        <w:widowControl w:val="0"/>
        <w:autoSpaceDE w:val="0"/>
        <w:autoSpaceDN w:val="0"/>
        <w:adjustRightInd w:val="0"/>
        <w:ind w:firstLine="540"/>
        <w:rPr>
          <w:rFonts w:cs="Times New Roman"/>
          <w:szCs w:val="28"/>
        </w:rPr>
      </w:pPr>
      <w:r>
        <w:rPr>
          <w:rFonts w:cs="Times New Roman"/>
          <w:szCs w:val="28"/>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4F5F80" w:rsidRDefault="004F5F80">
      <w:pPr>
        <w:widowControl w:val="0"/>
        <w:autoSpaceDE w:val="0"/>
        <w:autoSpaceDN w:val="0"/>
        <w:adjustRightInd w:val="0"/>
        <w:ind w:firstLine="540"/>
        <w:rPr>
          <w:rFonts w:cs="Times New Roman"/>
          <w:szCs w:val="28"/>
        </w:rPr>
      </w:pPr>
      <w:r>
        <w:rPr>
          <w:rFonts w:cs="Times New Roman"/>
          <w:szCs w:val="28"/>
        </w:rP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49"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9) утверждение </w:t>
      </w:r>
      <w:hyperlink r:id="rId50" w:history="1">
        <w:r>
          <w:rPr>
            <w:rFonts w:cs="Times New Roman"/>
            <w:color w:val="0000FF"/>
            <w:szCs w:val="28"/>
          </w:rPr>
          <w:t>порядка</w:t>
        </w:r>
      </w:hyperlink>
      <w:r>
        <w:rPr>
          <w:rFonts w:cs="Times New Roman"/>
          <w:szCs w:val="28"/>
        </w:rPr>
        <w:t xml:space="preserve"> организации и проведения экспертизы качества, эффективности и безопасности медицинских изделий;</w:t>
      </w:r>
    </w:p>
    <w:p w:rsidR="004F5F80" w:rsidRDefault="004F5F80">
      <w:pPr>
        <w:widowControl w:val="0"/>
        <w:autoSpaceDE w:val="0"/>
        <w:autoSpaceDN w:val="0"/>
        <w:adjustRightInd w:val="0"/>
        <w:ind w:firstLine="540"/>
        <w:rPr>
          <w:rFonts w:cs="Times New Roman"/>
          <w:szCs w:val="28"/>
        </w:rPr>
      </w:pPr>
      <w:r>
        <w:rPr>
          <w:rFonts w:cs="Times New Roman"/>
          <w:szCs w:val="28"/>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4F5F80" w:rsidRDefault="004F5F80">
      <w:pPr>
        <w:widowControl w:val="0"/>
        <w:autoSpaceDE w:val="0"/>
        <w:autoSpaceDN w:val="0"/>
        <w:adjustRightInd w:val="0"/>
        <w:ind w:firstLine="540"/>
        <w:rPr>
          <w:rFonts w:cs="Times New Roman"/>
          <w:szCs w:val="28"/>
        </w:rPr>
      </w:pPr>
      <w:r>
        <w:rPr>
          <w:rFonts w:cs="Times New Roman"/>
          <w:szCs w:val="28"/>
        </w:rP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12) утверждение </w:t>
      </w:r>
      <w:hyperlink r:id="rId51" w:history="1">
        <w:r>
          <w:rPr>
            <w:rFonts w:cs="Times New Roman"/>
            <w:color w:val="0000FF"/>
            <w:szCs w:val="28"/>
          </w:rPr>
          <w:t>порядка</w:t>
        </w:r>
      </w:hyperlink>
      <w:r>
        <w:rPr>
          <w:rFonts w:cs="Times New Roman"/>
          <w:szCs w:val="28"/>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13) утверждение </w:t>
      </w:r>
      <w:hyperlink r:id="rId52" w:history="1">
        <w:r>
          <w:rPr>
            <w:rFonts w:cs="Times New Roman"/>
            <w:color w:val="0000FF"/>
            <w:szCs w:val="28"/>
          </w:rPr>
          <w:t>порядка</w:t>
        </w:r>
      </w:hyperlink>
      <w:r>
        <w:rPr>
          <w:rFonts w:cs="Times New Roman"/>
          <w:szCs w:val="28"/>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4F5F80" w:rsidRDefault="004F5F80">
      <w:pPr>
        <w:widowControl w:val="0"/>
        <w:autoSpaceDE w:val="0"/>
        <w:autoSpaceDN w:val="0"/>
        <w:adjustRightInd w:val="0"/>
        <w:ind w:firstLine="540"/>
        <w:rPr>
          <w:rFonts w:cs="Times New Roman"/>
          <w:szCs w:val="28"/>
        </w:rPr>
      </w:pPr>
      <w:r>
        <w:rPr>
          <w:rFonts w:cs="Times New Roman"/>
          <w:szCs w:val="28"/>
        </w:rPr>
        <w:t>14) утверждение порядка проведения медицинских осмотров;</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15) утверждение </w:t>
      </w:r>
      <w:hyperlink r:id="rId53" w:history="1">
        <w:r>
          <w:rPr>
            <w:rFonts w:cs="Times New Roman"/>
            <w:color w:val="0000FF"/>
            <w:szCs w:val="28"/>
          </w:rPr>
          <w:t>перечня</w:t>
        </w:r>
      </w:hyperlink>
      <w:r>
        <w:rPr>
          <w:rFonts w:cs="Times New Roman"/>
          <w:szCs w:val="28"/>
        </w:rPr>
        <w:t xml:space="preserve"> профессиональных заболеваний;</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w:t>
      </w:r>
      <w:r>
        <w:rPr>
          <w:rFonts w:cs="Times New Roman"/>
          <w:szCs w:val="28"/>
        </w:rPr>
        <w:lastRenderedPageBreak/>
        <w:t>бланков, их учета и хранения;</w:t>
      </w:r>
    </w:p>
    <w:p w:rsidR="004F5F80" w:rsidRDefault="004F5F80">
      <w:pPr>
        <w:widowControl w:val="0"/>
        <w:autoSpaceDE w:val="0"/>
        <w:autoSpaceDN w:val="0"/>
        <w:adjustRightInd w:val="0"/>
        <w:ind w:firstLine="540"/>
        <w:rPr>
          <w:rFonts w:cs="Times New Roman"/>
          <w:szCs w:val="28"/>
        </w:rPr>
      </w:pPr>
      <w:bookmarkStart w:id="29" w:name="Par223"/>
      <w:bookmarkEnd w:id="29"/>
      <w:r>
        <w:rPr>
          <w:rFonts w:cs="Times New Roman"/>
          <w:szCs w:val="28"/>
        </w:rPr>
        <w:t>17) организация медицинской эвакуации граждан медицинскими организациями, подведомственными федеральным органам исполнительной власти, государственным академиям наук;</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54"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55" w:history="1">
        <w:r>
          <w:rPr>
            <w:rFonts w:cs="Times New Roman"/>
            <w:color w:val="0000FF"/>
            <w:szCs w:val="28"/>
          </w:rPr>
          <w:t>правила</w:t>
        </w:r>
      </w:hyperlink>
      <w:r>
        <w:rPr>
          <w:rFonts w:cs="Times New Roman"/>
          <w:szCs w:val="28"/>
        </w:rPr>
        <w:t xml:space="preserve"> проведения химико-токсикологических исследований;</w:t>
      </w:r>
    </w:p>
    <w:p w:rsidR="004F5F80" w:rsidRDefault="004F5F80">
      <w:pPr>
        <w:widowControl w:val="0"/>
        <w:autoSpaceDE w:val="0"/>
        <w:autoSpaceDN w:val="0"/>
        <w:adjustRightInd w:val="0"/>
        <w:rPr>
          <w:rFonts w:cs="Times New Roman"/>
          <w:szCs w:val="28"/>
        </w:rPr>
      </w:pPr>
      <w:r>
        <w:rPr>
          <w:rFonts w:cs="Times New Roman"/>
          <w:szCs w:val="28"/>
        </w:rPr>
        <w:t xml:space="preserve">(п. 18 введен Федеральным </w:t>
      </w:r>
      <w:hyperlink r:id="rId56" w:history="1">
        <w:r>
          <w:rPr>
            <w:rFonts w:cs="Times New Roman"/>
            <w:color w:val="0000FF"/>
            <w:szCs w:val="28"/>
          </w:rPr>
          <w:t>законом</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19) утверждение правил проведения лабораторных, инструментальных, </w:t>
      </w:r>
      <w:hyperlink r:id="rId57" w:history="1">
        <w:r>
          <w:rPr>
            <w:rFonts w:cs="Times New Roman"/>
            <w:color w:val="0000FF"/>
            <w:szCs w:val="28"/>
          </w:rPr>
          <w:t>патолого-анатомических</w:t>
        </w:r>
      </w:hyperlink>
      <w:r>
        <w:rPr>
          <w:rFonts w:cs="Times New Roman"/>
          <w:szCs w:val="28"/>
        </w:rPr>
        <w:t xml:space="preserve"> и иных видов диагностических исследований;</w:t>
      </w:r>
    </w:p>
    <w:p w:rsidR="004F5F80" w:rsidRDefault="004F5F80">
      <w:pPr>
        <w:widowControl w:val="0"/>
        <w:autoSpaceDE w:val="0"/>
        <w:autoSpaceDN w:val="0"/>
        <w:adjustRightInd w:val="0"/>
        <w:rPr>
          <w:rFonts w:cs="Times New Roman"/>
          <w:szCs w:val="28"/>
        </w:rPr>
      </w:pPr>
      <w:r>
        <w:rPr>
          <w:rFonts w:cs="Times New Roman"/>
          <w:szCs w:val="28"/>
        </w:rPr>
        <w:t xml:space="preserve">(п. 19 введен Федеральным </w:t>
      </w:r>
      <w:hyperlink r:id="rId58" w:history="1">
        <w:r>
          <w:rPr>
            <w:rFonts w:cs="Times New Roman"/>
            <w:color w:val="0000FF"/>
            <w:szCs w:val="28"/>
          </w:rPr>
          <w:t>законом</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20) создание условий для организации проведения независимой оценки качества оказания услуг медицинскими организациями.</w:t>
      </w:r>
    </w:p>
    <w:p w:rsidR="004F5F80" w:rsidRDefault="004F5F80">
      <w:pPr>
        <w:widowControl w:val="0"/>
        <w:autoSpaceDE w:val="0"/>
        <w:autoSpaceDN w:val="0"/>
        <w:adjustRightInd w:val="0"/>
        <w:rPr>
          <w:rFonts w:cs="Times New Roman"/>
          <w:szCs w:val="28"/>
        </w:rPr>
      </w:pPr>
      <w:r>
        <w:rPr>
          <w:rFonts w:cs="Times New Roman"/>
          <w:szCs w:val="28"/>
        </w:rPr>
        <w:t xml:space="preserve">(п. 20 введен Федеральным </w:t>
      </w:r>
      <w:hyperlink r:id="rId59" w:history="1">
        <w:r>
          <w:rPr>
            <w:rFonts w:cs="Times New Roman"/>
            <w:color w:val="0000FF"/>
            <w:szCs w:val="28"/>
          </w:rPr>
          <w:t>законом</w:t>
        </w:r>
      </w:hyperlink>
      <w:r>
        <w:rPr>
          <w:rFonts w:cs="Times New Roman"/>
          <w:szCs w:val="28"/>
        </w:rPr>
        <w:t xml:space="preserve"> от 21.07.2014 N 256-ФЗ)</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30" w:name="Par232"/>
      <w:bookmarkEnd w:id="30"/>
      <w:r>
        <w:rPr>
          <w:rFonts w:cs="Times New Roman"/>
          <w:szCs w:val="28"/>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bookmarkStart w:id="31" w:name="Par234"/>
      <w:bookmarkEnd w:id="31"/>
      <w:r>
        <w:rPr>
          <w:rFonts w:cs="Times New Roman"/>
          <w:szCs w:val="28"/>
        </w:rPr>
        <w:t>1. Российская Федерация передает органам государственной власти субъектов Российской Федерации осуществление следующих полномочий:</w:t>
      </w:r>
    </w:p>
    <w:p w:rsidR="004F5F80" w:rsidRDefault="004F5F80">
      <w:pPr>
        <w:widowControl w:val="0"/>
        <w:autoSpaceDE w:val="0"/>
        <w:autoSpaceDN w:val="0"/>
        <w:adjustRightInd w:val="0"/>
        <w:ind w:firstLine="540"/>
        <w:rPr>
          <w:rFonts w:cs="Times New Roman"/>
          <w:szCs w:val="28"/>
        </w:rPr>
      </w:pPr>
      <w:bookmarkStart w:id="32" w:name="Par235"/>
      <w:bookmarkEnd w:id="32"/>
      <w:r>
        <w:rPr>
          <w:rFonts w:cs="Times New Roman"/>
          <w:szCs w:val="28"/>
        </w:rPr>
        <w:t>1) лицензирование следующих видов деятельности:</w:t>
      </w:r>
    </w:p>
    <w:p w:rsidR="004F5F80" w:rsidRDefault="004F5F80">
      <w:pPr>
        <w:widowControl w:val="0"/>
        <w:autoSpaceDE w:val="0"/>
        <w:autoSpaceDN w:val="0"/>
        <w:adjustRightInd w:val="0"/>
        <w:ind w:firstLine="540"/>
        <w:rPr>
          <w:rFonts w:cs="Times New Roman"/>
          <w:szCs w:val="28"/>
        </w:rPr>
      </w:pPr>
      <w:bookmarkStart w:id="33" w:name="Par236"/>
      <w:bookmarkEnd w:id="33"/>
      <w:r>
        <w:rPr>
          <w:rFonts w:cs="Times New Roman"/>
          <w:szCs w:val="28"/>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государственным академиям наук);</w:t>
      </w:r>
    </w:p>
    <w:p w:rsidR="004F5F80" w:rsidRDefault="004F5F80">
      <w:pPr>
        <w:widowControl w:val="0"/>
        <w:autoSpaceDE w:val="0"/>
        <w:autoSpaceDN w:val="0"/>
        <w:adjustRightInd w:val="0"/>
        <w:ind w:firstLine="540"/>
        <w:rPr>
          <w:rFonts w:cs="Times New Roman"/>
          <w:szCs w:val="28"/>
        </w:rPr>
      </w:pPr>
      <w:bookmarkStart w:id="34" w:name="Par237"/>
      <w:bookmarkEnd w:id="34"/>
      <w:r>
        <w:rPr>
          <w:rFonts w:cs="Times New Roman"/>
          <w:szCs w:val="28"/>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4F5F80" w:rsidRDefault="004F5F80">
      <w:pPr>
        <w:widowControl w:val="0"/>
        <w:autoSpaceDE w:val="0"/>
        <w:autoSpaceDN w:val="0"/>
        <w:adjustRightInd w:val="0"/>
        <w:ind w:firstLine="540"/>
        <w:rPr>
          <w:rFonts w:cs="Times New Roman"/>
          <w:szCs w:val="28"/>
        </w:rPr>
      </w:pPr>
      <w:bookmarkStart w:id="35" w:name="Par238"/>
      <w:bookmarkEnd w:id="35"/>
      <w:r>
        <w:rPr>
          <w:rFonts w:cs="Times New Roman"/>
          <w:szCs w:val="28"/>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60" w:history="1">
        <w:r>
          <w:rPr>
            <w:rFonts w:cs="Times New Roman"/>
            <w:color w:val="0000FF"/>
            <w:szCs w:val="28"/>
          </w:rPr>
          <w:t>списки I</w:t>
        </w:r>
      </w:hyperlink>
      <w:r>
        <w:rPr>
          <w:rFonts w:cs="Times New Roman"/>
          <w:szCs w:val="28"/>
        </w:rPr>
        <w:t xml:space="preserve">, </w:t>
      </w:r>
      <w:hyperlink r:id="rId61" w:history="1">
        <w:r>
          <w:rPr>
            <w:rFonts w:cs="Times New Roman"/>
            <w:color w:val="0000FF"/>
            <w:szCs w:val="28"/>
          </w:rPr>
          <w:t>II</w:t>
        </w:r>
      </w:hyperlink>
      <w:r>
        <w:rPr>
          <w:rFonts w:cs="Times New Roman"/>
          <w:szCs w:val="28"/>
        </w:rPr>
        <w:t xml:space="preserve"> и </w:t>
      </w:r>
      <w:hyperlink r:id="rId62" w:history="1">
        <w:r>
          <w:rPr>
            <w:rFonts w:cs="Times New Roman"/>
            <w:color w:val="0000FF"/>
            <w:szCs w:val="28"/>
          </w:rPr>
          <w:t>III</w:t>
        </w:r>
      </w:hyperlink>
      <w:r>
        <w:rPr>
          <w:rFonts w:cs="Times New Roman"/>
          <w:szCs w:val="28"/>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Пункт 2 части 1 статьи 15 </w:t>
      </w:r>
      <w:hyperlink w:anchor="Par1586" w:history="1">
        <w:r>
          <w:rPr>
            <w:rFonts w:cs="Times New Roman"/>
            <w:color w:val="0000FF"/>
            <w:szCs w:val="28"/>
          </w:rPr>
          <w:t>вступает</w:t>
        </w:r>
      </w:hyperlink>
      <w:r>
        <w:rPr>
          <w:rFonts w:cs="Times New Roman"/>
          <w:szCs w:val="28"/>
        </w:rPr>
        <w:t xml:space="preserve"> в силу с 1 января 2018 года.</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bookmarkStart w:id="36" w:name="Par243"/>
      <w:bookmarkEnd w:id="36"/>
      <w:r>
        <w:rPr>
          <w:rFonts w:cs="Times New Roman"/>
          <w:szCs w:val="28"/>
        </w:rPr>
        <w:t xml:space="preserve">2) организация обеспечения лиц, больных гемофилией, муковисцидозом, </w:t>
      </w:r>
      <w:r>
        <w:rPr>
          <w:rFonts w:cs="Times New Roman"/>
          <w:szCs w:val="28"/>
        </w:rPr>
        <w:lastRenderedPageBreak/>
        <w:t xml:space="preserve">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w:t>
      </w:r>
      <w:hyperlink r:id="rId63" w:history="1">
        <w:r>
          <w:rPr>
            <w:rFonts w:cs="Times New Roman"/>
            <w:color w:val="0000FF"/>
            <w:szCs w:val="28"/>
          </w:rPr>
          <w:t>перечню</w:t>
        </w:r>
      </w:hyperlink>
      <w:r>
        <w:rPr>
          <w:rFonts w:cs="Times New Roman"/>
          <w:szCs w:val="28"/>
        </w:rPr>
        <w:t>, утверждаемому Правительством Российской Федерации и сформированному в установленном им порядке.</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64"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bookmarkStart w:id="37" w:name="Par245"/>
      <w:bookmarkEnd w:id="37"/>
      <w:r>
        <w:rPr>
          <w:rFonts w:cs="Times New Roman"/>
          <w:szCs w:val="28"/>
        </w:rPr>
        <w:t xml:space="preserve">2. Средства на осуществление переданных в соответствии с </w:t>
      </w:r>
      <w:hyperlink w:anchor="Par234" w:history="1">
        <w:r>
          <w:rPr>
            <w:rFonts w:cs="Times New Roman"/>
            <w:color w:val="0000FF"/>
            <w:szCs w:val="28"/>
          </w:rPr>
          <w:t>частью 1</w:t>
        </w:r>
      </w:hyperlink>
      <w:r>
        <w:rPr>
          <w:rFonts w:cs="Times New Roman"/>
          <w:szCs w:val="28"/>
        </w:rPr>
        <w:t xml:space="preserve"> настоящей статьи полномочий предусматриваются в виде субвенций из федерального бюджета (далее - субвенции).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65" w:history="1">
        <w:r>
          <w:rPr>
            <w:rFonts w:cs="Times New Roman"/>
            <w:color w:val="0000FF"/>
            <w:szCs w:val="28"/>
          </w:rPr>
          <w:t>методик</w:t>
        </w:r>
      </w:hyperlink>
      <w:r>
        <w:rPr>
          <w:rFonts w:cs="Times New Roman"/>
          <w:szCs w:val="28"/>
        </w:rPr>
        <w:t>, утверждаемых Правительством Российской Федерации:</w:t>
      </w:r>
    </w:p>
    <w:p w:rsidR="004F5F80" w:rsidRDefault="004F5F80">
      <w:pPr>
        <w:widowControl w:val="0"/>
        <w:autoSpaceDE w:val="0"/>
        <w:autoSpaceDN w:val="0"/>
        <w:adjustRightInd w:val="0"/>
        <w:ind w:firstLine="540"/>
        <w:rPr>
          <w:rFonts w:cs="Times New Roman"/>
          <w:szCs w:val="28"/>
        </w:rPr>
      </w:pPr>
      <w:bookmarkStart w:id="38" w:name="Par247"/>
      <w:bookmarkEnd w:id="38"/>
      <w:r>
        <w:rPr>
          <w:rFonts w:cs="Times New Roman"/>
          <w:szCs w:val="28"/>
        </w:rPr>
        <w:t xml:space="preserve">1) на осуществление указанного в </w:t>
      </w:r>
      <w:hyperlink w:anchor="Par235" w:history="1">
        <w:r>
          <w:rPr>
            <w:rFonts w:cs="Times New Roman"/>
            <w:color w:val="0000FF"/>
            <w:szCs w:val="28"/>
          </w:rPr>
          <w:t>пункте 1 части 1</w:t>
        </w:r>
      </w:hyperlink>
      <w:r>
        <w:rPr>
          <w:rFonts w:cs="Times New Roman"/>
          <w:szCs w:val="28"/>
        </w:rPr>
        <w:t xml:space="preserve"> настоящей статьи полномочия исходя из:</w:t>
      </w:r>
    </w:p>
    <w:p w:rsidR="004F5F80" w:rsidRDefault="004F5F80">
      <w:pPr>
        <w:widowControl w:val="0"/>
        <w:autoSpaceDE w:val="0"/>
        <w:autoSpaceDN w:val="0"/>
        <w:adjustRightInd w:val="0"/>
        <w:ind w:firstLine="540"/>
        <w:rPr>
          <w:rFonts w:cs="Times New Roman"/>
          <w:szCs w:val="28"/>
        </w:rPr>
      </w:pPr>
      <w:r>
        <w:rPr>
          <w:rFonts w:cs="Times New Roman"/>
          <w:szCs w:val="28"/>
        </w:rPr>
        <w:t>а) численности населения;</w:t>
      </w:r>
    </w:p>
    <w:p w:rsidR="004F5F80" w:rsidRDefault="004F5F80">
      <w:pPr>
        <w:widowControl w:val="0"/>
        <w:autoSpaceDE w:val="0"/>
        <w:autoSpaceDN w:val="0"/>
        <w:adjustRightInd w:val="0"/>
        <w:ind w:firstLine="540"/>
        <w:rPr>
          <w:rFonts w:cs="Times New Roman"/>
          <w:szCs w:val="28"/>
        </w:rPr>
      </w:pPr>
      <w:r>
        <w:rPr>
          <w:rFonts w:cs="Times New Roman"/>
          <w:szCs w:val="28"/>
        </w:rP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4F5F80" w:rsidRDefault="004F5F80">
      <w:pPr>
        <w:widowControl w:val="0"/>
        <w:autoSpaceDE w:val="0"/>
        <w:autoSpaceDN w:val="0"/>
        <w:adjustRightInd w:val="0"/>
        <w:ind w:firstLine="540"/>
        <w:rPr>
          <w:rFonts w:cs="Times New Roman"/>
          <w:szCs w:val="28"/>
        </w:rPr>
      </w:pPr>
      <w:r>
        <w:rPr>
          <w:rFonts w:cs="Times New Roman"/>
          <w:szCs w:val="28"/>
        </w:rPr>
        <w:t>в) иных показателей;</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Пункт 2 части 3 статьи 15 </w:t>
      </w:r>
      <w:hyperlink w:anchor="Par1586" w:history="1">
        <w:r>
          <w:rPr>
            <w:rFonts w:cs="Times New Roman"/>
            <w:color w:val="0000FF"/>
            <w:szCs w:val="28"/>
          </w:rPr>
          <w:t>вступает</w:t>
        </w:r>
      </w:hyperlink>
      <w:r>
        <w:rPr>
          <w:rFonts w:cs="Times New Roman"/>
          <w:szCs w:val="28"/>
        </w:rPr>
        <w:t xml:space="preserve"> в силу с 1 января 2018 года.</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bookmarkStart w:id="39" w:name="Par255"/>
      <w:bookmarkEnd w:id="39"/>
      <w:r>
        <w:rPr>
          <w:rFonts w:cs="Times New Roman"/>
          <w:szCs w:val="28"/>
        </w:rPr>
        <w:t xml:space="preserve">2) на осуществление указанного в </w:t>
      </w:r>
      <w:hyperlink w:anchor="Par243" w:history="1">
        <w:r>
          <w:rPr>
            <w:rFonts w:cs="Times New Roman"/>
            <w:color w:val="0000FF"/>
            <w:szCs w:val="28"/>
          </w:rPr>
          <w:t>пункте 2 части 1</w:t>
        </w:r>
      </w:hyperlink>
      <w:r>
        <w:rPr>
          <w:rFonts w:cs="Times New Roman"/>
          <w:szCs w:val="28"/>
        </w:rPr>
        <w:t xml:space="preserve"> настоящей статьи полномочия исходя из: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а) численности лиц, включенных в федеральный регистр, предусмотренный </w:t>
      </w:r>
      <w:hyperlink w:anchor="Par268" w:history="1">
        <w:r>
          <w:rPr>
            <w:rFonts w:cs="Times New Roman"/>
            <w:color w:val="0000FF"/>
            <w:szCs w:val="28"/>
          </w:rPr>
          <w:t>частью 8</w:t>
        </w:r>
      </w:hyperlink>
      <w:r>
        <w:rPr>
          <w:rFonts w:cs="Times New Roman"/>
          <w:szCs w:val="28"/>
        </w:rPr>
        <w:t xml:space="preserve"> настоящей статьи;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б) ежегодно устанавливаемого Правительством Российской Федерации </w:t>
      </w:r>
      <w:hyperlink r:id="rId66" w:history="1">
        <w:r>
          <w:rPr>
            <w:rFonts w:cs="Times New Roman"/>
            <w:color w:val="0000FF"/>
            <w:szCs w:val="28"/>
          </w:rPr>
          <w:t>норматива</w:t>
        </w:r>
      </w:hyperlink>
      <w:r>
        <w:rPr>
          <w:rFonts w:cs="Times New Roman"/>
          <w:szCs w:val="28"/>
        </w:rPr>
        <w:t xml:space="preserve"> финансовых затрат в месяц на одно лицо, включенное в федеральный регистр, предусмотренный </w:t>
      </w:r>
      <w:hyperlink w:anchor="Par268" w:history="1">
        <w:r>
          <w:rPr>
            <w:rFonts w:cs="Times New Roman"/>
            <w:color w:val="0000FF"/>
            <w:szCs w:val="28"/>
          </w:rPr>
          <w:t>частью 8</w:t>
        </w:r>
      </w:hyperlink>
      <w:r>
        <w:rPr>
          <w:rFonts w:cs="Times New Roman"/>
          <w:szCs w:val="28"/>
        </w:rPr>
        <w:t xml:space="preserve"> настоящей статьи;</w:t>
      </w:r>
    </w:p>
    <w:p w:rsidR="004F5F80" w:rsidRDefault="004F5F80">
      <w:pPr>
        <w:widowControl w:val="0"/>
        <w:autoSpaceDE w:val="0"/>
        <w:autoSpaceDN w:val="0"/>
        <w:adjustRightInd w:val="0"/>
        <w:ind w:firstLine="540"/>
        <w:rPr>
          <w:rFonts w:cs="Times New Roman"/>
          <w:szCs w:val="28"/>
        </w:rPr>
      </w:pPr>
      <w:r>
        <w:rPr>
          <w:rFonts w:cs="Times New Roman"/>
          <w:szCs w:val="28"/>
        </w:rPr>
        <w:t>в) иных показателей.</w:t>
      </w:r>
    </w:p>
    <w:p w:rsidR="004F5F80" w:rsidRDefault="004F5F80">
      <w:pPr>
        <w:widowControl w:val="0"/>
        <w:autoSpaceDE w:val="0"/>
        <w:autoSpaceDN w:val="0"/>
        <w:adjustRightInd w:val="0"/>
        <w:ind w:firstLine="540"/>
        <w:rPr>
          <w:rFonts w:cs="Times New Roman"/>
          <w:szCs w:val="28"/>
        </w:rPr>
      </w:pPr>
      <w:bookmarkStart w:id="40" w:name="Par259"/>
      <w:bookmarkEnd w:id="40"/>
      <w:r>
        <w:rPr>
          <w:rFonts w:cs="Times New Roman"/>
          <w:szCs w:val="28"/>
        </w:rPr>
        <w:t xml:space="preserve">4. Субвенции предоставляются в соответствии с бюджетным </w:t>
      </w:r>
      <w:hyperlink r:id="rId67" w:history="1">
        <w:r>
          <w:rPr>
            <w:rFonts w:cs="Times New Roman"/>
            <w:color w:val="0000FF"/>
            <w:szCs w:val="28"/>
          </w:rPr>
          <w:t>законодательством</w:t>
        </w:r>
      </w:hyperlink>
      <w:r>
        <w:rPr>
          <w:rFonts w:cs="Times New Roman"/>
          <w:szCs w:val="28"/>
        </w:rPr>
        <w:t xml:space="preserve">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Субвенции на осуществление указанных в </w:t>
      </w:r>
      <w:hyperlink w:anchor="Par234" w:history="1">
        <w:r>
          <w:rPr>
            <w:rFonts w:cs="Times New Roman"/>
            <w:color w:val="0000FF"/>
            <w:szCs w:val="28"/>
          </w:rPr>
          <w:t>части 1</w:t>
        </w:r>
      </w:hyperlink>
      <w:r>
        <w:rPr>
          <w:rFonts w:cs="Times New Roman"/>
          <w:szCs w:val="28"/>
        </w:rPr>
        <w:t xml:space="preserve"> настоящей статьи полномочий носят целевой характер и не могут быть использованы на другие цели.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6. В случае использования субвенций не по целевому назначению федеральный </w:t>
      </w:r>
      <w:hyperlink r:id="rId68" w:history="1">
        <w:r>
          <w:rPr>
            <w:rFonts w:cs="Times New Roman"/>
            <w:color w:val="0000FF"/>
            <w:szCs w:val="28"/>
          </w:rPr>
          <w:t>орган</w:t>
        </w:r>
      </w:hyperlink>
      <w:r>
        <w:rPr>
          <w:rFonts w:cs="Times New Roman"/>
          <w:szCs w:val="28"/>
        </w:rPr>
        <w:t xml:space="preserve">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69" w:history="1">
        <w:r>
          <w:rPr>
            <w:rFonts w:cs="Times New Roman"/>
            <w:color w:val="0000FF"/>
            <w:szCs w:val="28"/>
          </w:rPr>
          <w:t>законодательством</w:t>
        </w:r>
      </w:hyperlink>
      <w:r>
        <w:rPr>
          <w:rFonts w:cs="Times New Roman"/>
          <w:szCs w:val="28"/>
        </w:rPr>
        <w:t xml:space="preserve"> Российской Федерации.</w:t>
      </w:r>
    </w:p>
    <w:p w:rsidR="004F5F80" w:rsidRDefault="004F5F80">
      <w:pPr>
        <w:widowControl w:val="0"/>
        <w:autoSpaceDE w:val="0"/>
        <w:autoSpaceDN w:val="0"/>
        <w:adjustRightInd w:val="0"/>
        <w:ind w:firstLine="540"/>
        <w:rPr>
          <w:rFonts w:cs="Times New Roman"/>
          <w:szCs w:val="28"/>
        </w:rPr>
      </w:pPr>
      <w:bookmarkStart w:id="41" w:name="Par262"/>
      <w:bookmarkEnd w:id="41"/>
      <w:r>
        <w:rPr>
          <w:rFonts w:cs="Times New Roman"/>
          <w:szCs w:val="28"/>
        </w:rPr>
        <w:lastRenderedPageBreak/>
        <w:t xml:space="preserve">7. Уполномоченный федеральный </w:t>
      </w:r>
      <w:hyperlink r:id="rId70" w:history="1">
        <w:r>
          <w:rPr>
            <w:rFonts w:cs="Times New Roman"/>
            <w:color w:val="0000FF"/>
            <w:szCs w:val="28"/>
          </w:rPr>
          <w:t>орган</w:t>
        </w:r>
      </w:hyperlink>
      <w:r>
        <w:rPr>
          <w:rFonts w:cs="Times New Roman"/>
          <w:szCs w:val="28"/>
        </w:rPr>
        <w:t xml:space="preserve"> исполнительной власти:</w:t>
      </w:r>
    </w:p>
    <w:p w:rsidR="004F5F80" w:rsidRDefault="004F5F80">
      <w:pPr>
        <w:widowControl w:val="0"/>
        <w:autoSpaceDE w:val="0"/>
        <w:autoSpaceDN w:val="0"/>
        <w:adjustRightInd w:val="0"/>
        <w:ind w:firstLine="540"/>
        <w:rPr>
          <w:rFonts w:cs="Times New Roman"/>
          <w:szCs w:val="28"/>
        </w:rPr>
      </w:pPr>
      <w:bookmarkStart w:id="42" w:name="Par263"/>
      <w:bookmarkEnd w:id="42"/>
      <w:r>
        <w:rPr>
          <w:rFonts w:cs="Times New Roman"/>
          <w:szCs w:val="28"/>
        </w:rPr>
        <w:t xml:space="preserve">1) издает нормативные правовые акты по вопросам осуществления указанных в </w:t>
      </w:r>
      <w:hyperlink w:anchor="Par234" w:history="1">
        <w:r>
          <w:rPr>
            <w:rFonts w:cs="Times New Roman"/>
            <w:color w:val="0000FF"/>
            <w:szCs w:val="28"/>
          </w:rPr>
          <w:t>части 1</w:t>
        </w:r>
      </w:hyperlink>
      <w:r>
        <w:rPr>
          <w:rFonts w:cs="Times New Roman"/>
          <w:szCs w:val="28"/>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4F5F80" w:rsidRDefault="004F5F80">
      <w:pPr>
        <w:widowControl w:val="0"/>
        <w:autoSpaceDE w:val="0"/>
        <w:autoSpaceDN w:val="0"/>
        <w:adjustRightInd w:val="0"/>
        <w:ind w:firstLine="540"/>
        <w:rPr>
          <w:rFonts w:cs="Times New Roman"/>
          <w:szCs w:val="28"/>
        </w:rPr>
      </w:pPr>
      <w:r>
        <w:rPr>
          <w:rFonts w:cs="Times New Roman"/>
          <w:szCs w:val="28"/>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осуществляет в устанавливаемом им </w:t>
      </w:r>
      <w:hyperlink r:id="rId71" w:history="1">
        <w:r>
          <w:rPr>
            <w:rFonts w:cs="Times New Roman"/>
            <w:color w:val="0000FF"/>
            <w:szCs w:val="28"/>
          </w:rPr>
          <w:t>порядке</w:t>
        </w:r>
      </w:hyperlink>
      <w:r>
        <w:rPr>
          <w:rFonts w:cs="Times New Roman"/>
          <w:szCs w:val="28"/>
        </w:rPr>
        <w:t xml:space="preserve"> согласование назначения на должность (освобождения от должности) руководителей, структуры органов исполнительной власти субъектов Российской Федерации, осуществляющих переданные полномочия;</w:t>
      </w:r>
    </w:p>
    <w:p w:rsidR="004F5F80" w:rsidRDefault="004F5F80">
      <w:pPr>
        <w:widowControl w:val="0"/>
        <w:autoSpaceDE w:val="0"/>
        <w:autoSpaceDN w:val="0"/>
        <w:adjustRightInd w:val="0"/>
        <w:ind w:firstLine="540"/>
        <w:rPr>
          <w:rFonts w:cs="Times New Roman"/>
          <w:szCs w:val="28"/>
        </w:rPr>
      </w:pPr>
      <w:r>
        <w:rPr>
          <w:rFonts w:cs="Times New Roman"/>
          <w:szCs w:val="28"/>
        </w:rPr>
        <w:t>4) устанавливает требования к содержанию и формам отчетности, к порядку представления отчетности об осуществлении переданных полномочий;</w:t>
      </w:r>
    </w:p>
    <w:p w:rsidR="004F5F80" w:rsidRDefault="004F5F80">
      <w:pPr>
        <w:widowControl w:val="0"/>
        <w:autoSpaceDE w:val="0"/>
        <w:autoSpaceDN w:val="0"/>
        <w:adjustRightInd w:val="0"/>
        <w:ind w:firstLine="540"/>
        <w:rPr>
          <w:rFonts w:cs="Times New Roman"/>
          <w:szCs w:val="28"/>
        </w:rPr>
      </w:pPr>
      <w:r>
        <w:rPr>
          <w:rFonts w:cs="Times New Roman"/>
          <w:szCs w:val="28"/>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4F5F80" w:rsidRDefault="004F5F80">
      <w:pPr>
        <w:widowControl w:val="0"/>
        <w:autoSpaceDE w:val="0"/>
        <w:autoSpaceDN w:val="0"/>
        <w:adjustRightInd w:val="0"/>
        <w:ind w:firstLine="540"/>
        <w:rPr>
          <w:rFonts w:cs="Times New Roman"/>
          <w:szCs w:val="28"/>
        </w:rPr>
      </w:pPr>
      <w:bookmarkStart w:id="43" w:name="Par268"/>
      <w:bookmarkEnd w:id="43"/>
      <w:r>
        <w:rPr>
          <w:rFonts w:cs="Times New Roman"/>
          <w:szCs w:val="28"/>
        </w:rPr>
        <w:t xml:space="preserve">8.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w:t>
      </w:r>
      <w:hyperlink r:id="rId72" w:history="1">
        <w:r>
          <w:rPr>
            <w:rFonts w:cs="Times New Roman"/>
            <w:color w:val="0000FF"/>
            <w:szCs w:val="28"/>
          </w:rPr>
          <w:t>порядке</w:t>
        </w:r>
      </w:hyperlink>
      <w:r>
        <w:rPr>
          <w:rFonts w:cs="Times New Roman"/>
          <w:szCs w:val="28"/>
        </w:rPr>
        <w:t>, установленном Правительством Российской Федерации, и содержит следующие сведения:</w:t>
      </w:r>
    </w:p>
    <w:p w:rsidR="004F5F80" w:rsidRDefault="004F5F80">
      <w:pPr>
        <w:widowControl w:val="0"/>
        <w:autoSpaceDE w:val="0"/>
        <w:autoSpaceDN w:val="0"/>
        <w:adjustRightInd w:val="0"/>
        <w:ind w:firstLine="540"/>
        <w:rPr>
          <w:rFonts w:cs="Times New Roman"/>
          <w:szCs w:val="28"/>
        </w:rPr>
      </w:pPr>
      <w:r>
        <w:rPr>
          <w:rFonts w:cs="Times New Roman"/>
          <w:szCs w:val="28"/>
        </w:rPr>
        <w:t>1) страховой номер индивидуального лицевого счета гражданина в системе обязательного пенсионного страхования (при наличии);</w:t>
      </w:r>
    </w:p>
    <w:p w:rsidR="004F5F80" w:rsidRDefault="004F5F80">
      <w:pPr>
        <w:widowControl w:val="0"/>
        <w:autoSpaceDE w:val="0"/>
        <w:autoSpaceDN w:val="0"/>
        <w:adjustRightInd w:val="0"/>
        <w:ind w:firstLine="540"/>
        <w:rPr>
          <w:rFonts w:cs="Times New Roman"/>
          <w:szCs w:val="28"/>
        </w:rPr>
      </w:pPr>
      <w:r>
        <w:rPr>
          <w:rFonts w:cs="Times New Roman"/>
          <w:szCs w:val="28"/>
        </w:rPr>
        <w:t>2) фамилия, имя, отчество, а также фамилия, которая была у гражданина при рождении;</w:t>
      </w:r>
    </w:p>
    <w:p w:rsidR="004F5F80" w:rsidRDefault="004F5F80">
      <w:pPr>
        <w:widowControl w:val="0"/>
        <w:autoSpaceDE w:val="0"/>
        <w:autoSpaceDN w:val="0"/>
        <w:adjustRightInd w:val="0"/>
        <w:ind w:firstLine="540"/>
        <w:rPr>
          <w:rFonts w:cs="Times New Roman"/>
          <w:szCs w:val="28"/>
        </w:rPr>
      </w:pPr>
      <w:r>
        <w:rPr>
          <w:rFonts w:cs="Times New Roman"/>
          <w:szCs w:val="28"/>
        </w:rPr>
        <w:t>3) дата рождения;</w:t>
      </w:r>
    </w:p>
    <w:p w:rsidR="004F5F80" w:rsidRDefault="004F5F80">
      <w:pPr>
        <w:widowControl w:val="0"/>
        <w:autoSpaceDE w:val="0"/>
        <w:autoSpaceDN w:val="0"/>
        <w:adjustRightInd w:val="0"/>
        <w:ind w:firstLine="540"/>
        <w:rPr>
          <w:rFonts w:cs="Times New Roman"/>
          <w:szCs w:val="28"/>
        </w:rPr>
      </w:pPr>
      <w:r>
        <w:rPr>
          <w:rFonts w:cs="Times New Roman"/>
          <w:szCs w:val="28"/>
        </w:rPr>
        <w:t>4) пол;</w:t>
      </w:r>
    </w:p>
    <w:p w:rsidR="004F5F80" w:rsidRDefault="004F5F80">
      <w:pPr>
        <w:widowControl w:val="0"/>
        <w:autoSpaceDE w:val="0"/>
        <w:autoSpaceDN w:val="0"/>
        <w:adjustRightInd w:val="0"/>
        <w:ind w:firstLine="540"/>
        <w:rPr>
          <w:rFonts w:cs="Times New Roman"/>
          <w:szCs w:val="28"/>
        </w:rPr>
      </w:pPr>
      <w:r>
        <w:rPr>
          <w:rFonts w:cs="Times New Roman"/>
          <w:szCs w:val="28"/>
        </w:rPr>
        <w:t>5) адрес места жительства;</w:t>
      </w:r>
    </w:p>
    <w:p w:rsidR="004F5F80" w:rsidRDefault="004F5F80">
      <w:pPr>
        <w:widowControl w:val="0"/>
        <w:autoSpaceDE w:val="0"/>
        <w:autoSpaceDN w:val="0"/>
        <w:adjustRightInd w:val="0"/>
        <w:ind w:firstLine="540"/>
        <w:rPr>
          <w:rFonts w:cs="Times New Roman"/>
          <w:szCs w:val="28"/>
        </w:rPr>
      </w:pPr>
      <w:r>
        <w:rPr>
          <w:rFonts w:cs="Times New Roman"/>
          <w:szCs w:val="28"/>
        </w:rPr>
        <w:t>6) серия и номер паспорта (свидетельства о рождении) или удостоверения личности, дата выдачи указанных документов;</w:t>
      </w:r>
    </w:p>
    <w:p w:rsidR="004F5F80" w:rsidRDefault="004F5F80">
      <w:pPr>
        <w:widowControl w:val="0"/>
        <w:autoSpaceDE w:val="0"/>
        <w:autoSpaceDN w:val="0"/>
        <w:adjustRightInd w:val="0"/>
        <w:ind w:firstLine="540"/>
        <w:rPr>
          <w:rFonts w:cs="Times New Roman"/>
          <w:szCs w:val="28"/>
        </w:rPr>
      </w:pPr>
      <w:r>
        <w:rPr>
          <w:rFonts w:cs="Times New Roman"/>
          <w:szCs w:val="28"/>
        </w:rPr>
        <w:t>7) дата включения в федеральный регистр;</w:t>
      </w:r>
    </w:p>
    <w:p w:rsidR="004F5F80" w:rsidRDefault="004F5F80">
      <w:pPr>
        <w:widowControl w:val="0"/>
        <w:autoSpaceDE w:val="0"/>
        <w:autoSpaceDN w:val="0"/>
        <w:adjustRightInd w:val="0"/>
        <w:ind w:firstLine="540"/>
        <w:rPr>
          <w:rFonts w:cs="Times New Roman"/>
          <w:szCs w:val="28"/>
        </w:rPr>
      </w:pPr>
      <w:r>
        <w:rPr>
          <w:rFonts w:cs="Times New Roman"/>
          <w:szCs w:val="28"/>
        </w:rPr>
        <w:t>8) диагноз заболевания (состояния);</w:t>
      </w:r>
    </w:p>
    <w:p w:rsidR="004F5F80" w:rsidRDefault="004F5F80">
      <w:pPr>
        <w:widowControl w:val="0"/>
        <w:autoSpaceDE w:val="0"/>
        <w:autoSpaceDN w:val="0"/>
        <w:adjustRightInd w:val="0"/>
        <w:ind w:firstLine="540"/>
        <w:rPr>
          <w:rFonts w:cs="Times New Roman"/>
          <w:szCs w:val="28"/>
        </w:rPr>
      </w:pPr>
      <w:r>
        <w:rPr>
          <w:rFonts w:cs="Times New Roman"/>
          <w:szCs w:val="28"/>
        </w:rPr>
        <w:t>9) иные сведения, определяемые Правительством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9. Уполномоченный федеральный </w:t>
      </w:r>
      <w:hyperlink r:id="rId73" w:history="1">
        <w:r>
          <w:rPr>
            <w:rFonts w:cs="Times New Roman"/>
            <w:color w:val="0000FF"/>
            <w:szCs w:val="28"/>
          </w:rPr>
          <w:t>орган</w:t>
        </w:r>
      </w:hyperlink>
      <w:r>
        <w:rPr>
          <w:rFonts w:cs="Times New Roman"/>
          <w:szCs w:val="28"/>
        </w:rPr>
        <w:t xml:space="preserve"> исполнительной власти, осуществляющий функции по контролю и надзору в сфере охраны здоровья: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w:anchor="Par235" w:history="1">
        <w:r>
          <w:rPr>
            <w:rFonts w:cs="Times New Roman"/>
            <w:color w:val="0000FF"/>
            <w:szCs w:val="28"/>
          </w:rPr>
          <w:t>пункте 1 части 1</w:t>
        </w:r>
      </w:hyperlink>
      <w:r>
        <w:rPr>
          <w:rFonts w:cs="Times New Roman"/>
          <w:szCs w:val="28"/>
        </w:rPr>
        <w:t xml:space="preserve"> настоящей статьи, в </w:t>
      </w:r>
      <w:hyperlink r:id="rId74" w:history="1">
        <w:r>
          <w:rPr>
            <w:rFonts w:cs="Times New Roman"/>
            <w:color w:val="0000FF"/>
            <w:szCs w:val="28"/>
          </w:rPr>
          <w:t>порядке</w:t>
        </w:r>
      </w:hyperlink>
      <w:r>
        <w:rPr>
          <w:rFonts w:cs="Times New Roman"/>
          <w:szCs w:val="28"/>
        </w:rPr>
        <w:t xml:space="preserve">, установленном уполномоченным федеральным органом </w:t>
      </w:r>
      <w:r>
        <w:rPr>
          <w:rFonts w:cs="Times New Roman"/>
          <w:szCs w:val="28"/>
        </w:rPr>
        <w:lastRenderedPageBreak/>
        <w:t>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осуществляет </w:t>
      </w:r>
      <w:hyperlink r:id="rId75" w:history="1">
        <w:r>
          <w:rPr>
            <w:rFonts w:cs="Times New Roman"/>
            <w:color w:val="0000FF"/>
            <w:szCs w:val="28"/>
          </w:rPr>
          <w:t>контроль и надзор</w:t>
        </w:r>
      </w:hyperlink>
      <w:r>
        <w:rPr>
          <w:rFonts w:cs="Times New Roman"/>
          <w:szCs w:val="28"/>
        </w:rPr>
        <w:t xml:space="preserve"> за полнотой и качеством осуществления органами государственной власти субъектов Российской Федерации полномочий, указанных в </w:t>
      </w:r>
      <w:hyperlink w:anchor="Par234" w:history="1">
        <w:r>
          <w:rPr>
            <w:rFonts w:cs="Times New Roman"/>
            <w:color w:val="0000FF"/>
            <w:szCs w:val="28"/>
          </w:rPr>
          <w:t>части 1</w:t>
        </w:r>
      </w:hyperlink>
      <w:r>
        <w:rPr>
          <w:rFonts w:cs="Times New Roman"/>
          <w:szCs w:val="28"/>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4F5F80" w:rsidRDefault="004F5F80">
      <w:pPr>
        <w:widowControl w:val="0"/>
        <w:autoSpaceDE w:val="0"/>
        <w:autoSpaceDN w:val="0"/>
        <w:adjustRightInd w:val="0"/>
        <w:ind w:firstLine="540"/>
        <w:rPr>
          <w:rFonts w:cs="Times New Roman"/>
          <w:szCs w:val="28"/>
        </w:rPr>
      </w:pPr>
      <w:r>
        <w:rPr>
          <w:rFonts w:cs="Times New Roman"/>
          <w:szCs w:val="28"/>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1) по согласованию с уполномоченным федеральным органом исполнительной власти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4F5F80" w:rsidRDefault="004F5F80">
      <w:pPr>
        <w:widowControl w:val="0"/>
        <w:autoSpaceDE w:val="0"/>
        <w:autoSpaceDN w:val="0"/>
        <w:adjustRightInd w:val="0"/>
        <w:ind w:firstLine="540"/>
        <w:rPr>
          <w:rFonts w:cs="Times New Roman"/>
          <w:szCs w:val="28"/>
        </w:rPr>
      </w:pPr>
      <w:r>
        <w:rPr>
          <w:rFonts w:cs="Times New Roman"/>
          <w:szCs w:val="28"/>
        </w:rPr>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ar262" w:history="1">
        <w:r>
          <w:rPr>
            <w:rFonts w:cs="Times New Roman"/>
            <w:color w:val="0000FF"/>
            <w:szCs w:val="28"/>
          </w:rPr>
          <w:t>частью 7</w:t>
        </w:r>
      </w:hyperlink>
      <w:r>
        <w:rPr>
          <w:rFonts w:cs="Times New Roman"/>
          <w:szCs w:val="28"/>
        </w:rPr>
        <w:t xml:space="preserve"> настоящей статьи;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вправе до утверждения регламентов, указанных в </w:t>
      </w:r>
      <w:hyperlink w:anchor="Par263" w:history="1">
        <w:r>
          <w:rPr>
            <w:rFonts w:cs="Times New Roman"/>
            <w:color w:val="0000FF"/>
            <w:szCs w:val="28"/>
          </w:rPr>
          <w:t>пункте 1 части 7</w:t>
        </w:r>
      </w:hyperlink>
      <w:r>
        <w:rPr>
          <w:rFonts w:cs="Times New Roman"/>
          <w:szCs w:val="28"/>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4F5F80" w:rsidRDefault="004F5F80">
      <w:pPr>
        <w:widowControl w:val="0"/>
        <w:autoSpaceDE w:val="0"/>
        <w:autoSpaceDN w:val="0"/>
        <w:adjustRightInd w:val="0"/>
        <w:ind w:firstLine="540"/>
        <w:rPr>
          <w:rFonts w:cs="Times New Roman"/>
          <w:szCs w:val="28"/>
        </w:rPr>
      </w:pPr>
      <w:r>
        <w:rPr>
          <w:rFonts w:cs="Times New Roman"/>
          <w:szCs w:val="28"/>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6) обеспечивает ведение регионального сегмента федерального регистра, предусмотренного </w:t>
      </w:r>
      <w:hyperlink w:anchor="Par268" w:history="1">
        <w:r>
          <w:rPr>
            <w:rFonts w:cs="Times New Roman"/>
            <w:color w:val="0000FF"/>
            <w:szCs w:val="28"/>
          </w:rPr>
          <w:t>частью 8</w:t>
        </w:r>
      </w:hyperlink>
      <w:r>
        <w:rPr>
          <w:rFonts w:cs="Times New Roman"/>
          <w:szCs w:val="28"/>
        </w:rPr>
        <w:t xml:space="preserve"> настоящей статьи, и своевременное представление содержащихся в нем сведений в уполномоченный </w:t>
      </w:r>
      <w:r>
        <w:rPr>
          <w:rFonts w:cs="Times New Roman"/>
          <w:szCs w:val="28"/>
        </w:rPr>
        <w:lastRenderedPageBreak/>
        <w:t>федеральный орган исполнительной власти.</w:t>
      </w:r>
    </w:p>
    <w:p w:rsidR="004F5F80" w:rsidRDefault="004F5F80">
      <w:pPr>
        <w:widowControl w:val="0"/>
        <w:autoSpaceDE w:val="0"/>
        <w:autoSpaceDN w:val="0"/>
        <w:adjustRightInd w:val="0"/>
        <w:ind w:firstLine="540"/>
        <w:rPr>
          <w:rFonts w:cs="Times New Roman"/>
          <w:szCs w:val="28"/>
        </w:rPr>
      </w:pPr>
      <w:bookmarkStart w:id="44" w:name="Par288"/>
      <w:bookmarkEnd w:id="44"/>
      <w:r>
        <w:rPr>
          <w:rFonts w:cs="Times New Roman"/>
          <w:szCs w:val="28"/>
        </w:rPr>
        <w:t xml:space="preserve">11. Контроль за расходованием субвенций, предоставленных на осуществление переданных полномочий, осуществляется федеральным </w:t>
      </w:r>
      <w:hyperlink r:id="rId76" w:history="1">
        <w:r>
          <w:rPr>
            <w:rFonts w:cs="Times New Roman"/>
            <w:color w:val="0000FF"/>
            <w:szCs w:val="28"/>
          </w:rPr>
          <w:t>органом</w:t>
        </w:r>
      </w:hyperlink>
      <w:r>
        <w:rPr>
          <w:rFonts w:cs="Times New Roman"/>
          <w:szCs w:val="28"/>
        </w:rPr>
        <w:t xml:space="preserve"> исполнительной власти, осуществляющим функции по контролю и надзору в финансово-бюджетной сфере, федеральным </w:t>
      </w:r>
      <w:hyperlink r:id="rId77" w:history="1">
        <w:r>
          <w:rPr>
            <w:rFonts w:cs="Times New Roman"/>
            <w:color w:val="0000FF"/>
            <w:szCs w:val="28"/>
          </w:rPr>
          <w:t>органом</w:t>
        </w:r>
      </w:hyperlink>
      <w:r>
        <w:rPr>
          <w:rFonts w:cs="Times New Roman"/>
          <w:szCs w:val="28"/>
        </w:rPr>
        <w:t xml:space="preserve"> исполнительной власти, осуществляющим контроль и надзор в сфере здравоохранения, и Счетной палатой Российской Федерации.</w:t>
      </w:r>
    </w:p>
    <w:p w:rsidR="004F5F80" w:rsidRDefault="004F5F80">
      <w:pPr>
        <w:widowControl w:val="0"/>
        <w:autoSpaceDE w:val="0"/>
        <w:autoSpaceDN w:val="0"/>
        <w:adjustRightInd w:val="0"/>
        <w:ind w:firstLine="540"/>
        <w:rPr>
          <w:rFonts w:cs="Times New Roman"/>
          <w:szCs w:val="28"/>
        </w:rPr>
      </w:pPr>
      <w:bookmarkStart w:id="45" w:name="Par289"/>
      <w:bookmarkEnd w:id="45"/>
      <w:r>
        <w:rPr>
          <w:rFonts w:cs="Times New Roman"/>
          <w:szCs w:val="28"/>
        </w:rPr>
        <w:t xml:space="preserve">12. Правительство Российской Федерации вправе принимать решение о включении в перечень заболеваний, указанных в </w:t>
      </w:r>
      <w:hyperlink w:anchor="Par243" w:history="1">
        <w:r>
          <w:rPr>
            <w:rFonts w:cs="Times New Roman"/>
            <w:color w:val="0000FF"/>
            <w:szCs w:val="28"/>
          </w:rPr>
          <w:t>пункте 2 части 1</w:t>
        </w:r>
      </w:hyperlink>
      <w:r>
        <w:rPr>
          <w:rFonts w:cs="Times New Roman"/>
          <w:szCs w:val="28"/>
        </w:rPr>
        <w:t xml:space="preserve">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46" w:name="Par291"/>
      <w:bookmarkEnd w:id="46"/>
      <w:r>
        <w:rPr>
          <w:rFonts w:cs="Times New Roman"/>
          <w:szCs w:val="28"/>
        </w:rPr>
        <w:t>Статья 16. Полномочия органов государственной власти субъектов Российской Федерации в сфере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bookmarkStart w:id="47" w:name="Par293"/>
      <w:bookmarkEnd w:id="47"/>
      <w:r>
        <w:rPr>
          <w:rFonts w:cs="Times New Roman"/>
          <w:szCs w:val="28"/>
        </w:rPr>
        <w:t>1. К полномочиям органов государственной власти субъектов Российской Федерации в сфере охраны здоровья относятся:</w:t>
      </w:r>
    </w:p>
    <w:p w:rsidR="004F5F80" w:rsidRDefault="004F5F80">
      <w:pPr>
        <w:widowControl w:val="0"/>
        <w:autoSpaceDE w:val="0"/>
        <w:autoSpaceDN w:val="0"/>
        <w:adjustRightInd w:val="0"/>
        <w:ind w:firstLine="540"/>
        <w:rPr>
          <w:rFonts w:cs="Times New Roman"/>
          <w:szCs w:val="28"/>
        </w:rPr>
      </w:pPr>
      <w:r>
        <w:rPr>
          <w:rFonts w:cs="Times New Roman"/>
          <w:szCs w:val="28"/>
        </w:rPr>
        <w:t>1) защита прав человека и гражданина в сфере охраны здоровья;</w:t>
      </w:r>
    </w:p>
    <w:p w:rsidR="004F5F80" w:rsidRDefault="004F5F80">
      <w:pPr>
        <w:widowControl w:val="0"/>
        <w:autoSpaceDE w:val="0"/>
        <w:autoSpaceDN w:val="0"/>
        <w:adjustRightInd w:val="0"/>
        <w:ind w:firstLine="540"/>
        <w:rPr>
          <w:rFonts w:cs="Times New Roman"/>
          <w:szCs w:val="28"/>
        </w:rPr>
      </w:pPr>
      <w:r>
        <w:rPr>
          <w:rFonts w:cs="Times New Roman"/>
          <w:szCs w:val="28"/>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4F5F80" w:rsidRDefault="004F5F80">
      <w:pPr>
        <w:widowControl w:val="0"/>
        <w:autoSpaceDE w:val="0"/>
        <w:autoSpaceDN w:val="0"/>
        <w:adjustRightInd w:val="0"/>
        <w:ind w:firstLine="540"/>
        <w:rPr>
          <w:rFonts w:cs="Times New Roman"/>
          <w:szCs w:val="28"/>
        </w:rPr>
      </w:pPr>
      <w:r>
        <w:rPr>
          <w:rFonts w:cs="Times New Roman"/>
          <w:szCs w:val="28"/>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4F5F80" w:rsidRDefault="004F5F80">
      <w:pPr>
        <w:widowControl w:val="0"/>
        <w:autoSpaceDE w:val="0"/>
        <w:autoSpaceDN w:val="0"/>
        <w:adjustRightInd w:val="0"/>
        <w:ind w:firstLine="540"/>
        <w:rPr>
          <w:rFonts w:cs="Times New Roman"/>
          <w:szCs w:val="28"/>
        </w:rPr>
      </w:pPr>
      <w:r>
        <w:rPr>
          <w:rFonts w:cs="Times New Roman"/>
          <w:szCs w:val="28"/>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4F5F80" w:rsidRDefault="004F5F80">
      <w:pPr>
        <w:widowControl w:val="0"/>
        <w:autoSpaceDE w:val="0"/>
        <w:autoSpaceDN w:val="0"/>
        <w:adjustRightInd w:val="0"/>
        <w:ind w:firstLine="540"/>
        <w:rPr>
          <w:rFonts w:cs="Times New Roman"/>
          <w:szCs w:val="28"/>
        </w:rPr>
      </w:pPr>
      <w:bookmarkStart w:id="48" w:name="Par298"/>
      <w:bookmarkEnd w:id="48"/>
      <w:r>
        <w:rPr>
          <w:rFonts w:cs="Times New Roman"/>
          <w:szCs w:val="28"/>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78"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bookmarkStart w:id="49" w:name="Par300"/>
      <w:bookmarkEnd w:id="49"/>
      <w:r>
        <w:rPr>
          <w:rFonts w:cs="Times New Roman"/>
          <w:szCs w:val="28"/>
        </w:rP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4F5F80" w:rsidRDefault="004F5F80">
      <w:pPr>
        <w:widowControl w:val="0"/>
        <w:autoSpaceDE w:val="0"/>
        <w:autoSpaceDN w:val="0"/>
        <w:adjustRightInd w:val="0"/>
        <w:rPr>
          <w:rFonts w:cs="Times New Roman"/>
          <w:szCs w:val="28"/>
        </w:rPr>
      </w:pPr>
      <w:r>
        <w:rPr>
          <w:rFonts w:cs="Times New Roman"/>
          <w:szCs w:val="28"/>
        </w:rPr>
        <w:t xml:space="preserve">(п. 5.1 введен Федеральным </w:t>
      </w:r>
      <w:hyperlink r:id="rId79" w:history="1">
        <w:r>
          <w:rPr>
            <w:rFonts w:cs="Times New Roman"/>
            <w:color w:val="0000FF"/>
            <w:szCs w:val="28"/>
          </w:rPr>
          <w:t>законом</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298" w:history="1">
        <w:r>
          <w:rPr>
            <w:rFonts w:cs="Times New Roman"/>
            <w:color w:val="0000FF"/>
            <w:szCs w:val="28"/>
          </w:rPr>
          <w:t>пунктами 5</w:t>
        </w:r>
      </w:hyperlink>
      <w:r>
        <w:rPr>
          <w:rFonts w:cs="Times New Roman"/>
          <w:szCs w:val="28"/>
        </w:rPr>
        <w:t xml:space="preserve">, </w:t>
      </w:r>
      <w:hyperlink w:anchor="Par300" w:history="1">
        <w:r>
          <w:rPr>
            <w:rFonts w:cs="Times New Roman"/>
            <w:color w:val="0000FF"/>
            <w:szCs w:val="28"/>
          </w:rPr>
          <w:t>5.1</w:t>
        </w:r>
      </w:hyperlink>
      <w:r>
        <w:rPr>
          <w:rFonts w:cs="Times New Roman"/>
          <w:szCs w:val="28"/>
        </w:rPr>
        <w:t xml:space="preserve"> и </w:t>
      </w:r>
      <w:hyperlink w:anchor="Par310" w:history="1">
        <w:r>
          <w:rPr>
            <w:rFonts w:cs="Times New Roman"/>
            <w:color w:val="0000FF"/>
            <w:szCs w:val="28"/>
          </w:rPr>
          <w:t>12</w:t>
        </w:r>
      </w:hyperlink>
      <w:r>
        <w:rPr>
          <w:rFonts w:cs="Times New Roman"/>
          <w:szCs w:val="28"/>
        </w:rPr>
        <w:t xml:space="preserve"> настоящей части;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80"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81" w:history="1">
        <w:r>
          <w:rPr>
            <w:rFonts w:cs="Times New Roman"/>
            <w:color w:val="0000FF"/>
            <w:szCs w:val="28"/>
          </w:rPr>
          <w:t>перечень</w:t>
        </w:r>
      </w:hyperlink>
      <w:r>
        <w:rPr>
          <w:rFonts w:cs="Times New Roman"/>
          <w:szCs w:val="28"/>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ar663" w:history="1">
        <w:r>
          <w:rPr>
            <w:rFonts w:cs="Times New Roman"/>
            <w:color w:val="0000FF"/>
            <w:szCs w:val="28"/>
          </w:rPr>
          <w:t>частью 3 статьи 44</w:t>
        </w:r>
      </w:hyperlink>
      <w:r>
        <w:rPr>
          <w:rFonts w:cs="Times New Roman"/>
          <w:szCs w:val="28"/>
        </w:rPr>
        <w:t xml:space="preserve"> настоящего Федерального закона;</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82"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4F5F80" w:rsidRDefault="004F5F80">
      <w:pPr>
        <w:widowControl w:val="0"/>
        <w:autoSpaceDE w:val="0"/>
        <w:autoSpaceDN w:val="0"/>
        <w:adjustRightInd w:val="0"/>
        <w:ind w:firstLine="540"/>
        <w:rPr>
          <w:rFonts w:cs="Times New Roman"/>
          <w:szCs w:val="28"/>
        </w:rPr>
      </w:pPr>
      <w:bookmarkStart w:id="50" w:name="Par310"/>
      <w:bookmarkEnd w:id="50"/>
      <w:r>
        <w:rPr>
          <w:rFonts w:cs="Times New Roman"/>
          <w:szCs w:val="28"/>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83" w:history="1">
        <w:r>
          <w:rPr>
            <w:rFonts w:cs="Times New Roman"/>
            <w:color w:val="0000FF"/>
            <w:szCs w:val="28"/>
          </w:rPr>
          <w:t>социально значимых</w:t>
        </w:r>
      </w:hyperlink>
      <w:r>
        <w:rPr>
          <w:rFonts w:cs="Times New Roman"/>
          <w:szCs w:val="28"/>
        </w:rPr>
        <w:t xml:space="preserve"> заболеваний и </w:t>
      </w:r>
      <w:hyperlink r:id="rId84" w:history="1">
        <w:r>
          <w:rPr>
            <w:rFonts w:cs="Times New Roman"/>
            <w:color w:val="0000FF"/>
            <w:szCs w:val="28"/>
          </w:rPr>
          <w:t>заболеваний</w:t>
        </w:r>
      </w:hyperlink>
      <w:r>
        <w:rPr>
          <w:rFonts w:cs="Times New Roman"/>
          <w:szCs w:val="28"/>
        </w:rP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4F5F80" w:rsidRDefault="004F5F80">
      <w:pPr>
        <w:widowControl w:val="0"/>
        <w:autoSpaceDE w:val="0"/>
        <w:autoSpaceDN w:val="0"/>
        <w:adjustRightInd w:val="0"/>
        <w:ind w:firstLine="540"/>
        <w:rPr>
          <w:rFonts w:cs="Times New Roman"/>
          <w:szCs w:val="28"/>
        </w:rPr>
      </w:pPr>
      <w:r>
        <w:rPr>
          <w:rFonts w:cs="Times New Roman"/>
          <w:szCs w:val="28"/>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15) обеспечение разработки и реализация региональных программ научных исследований в сфере охраны здоровья, их координация;</w:t>
      </w:r>
    </w:p>
    <w:p w:rsidR="004F5F80" w:rsidRDefault="004F5F80">
      <w:pPr>
        <w:widowControl w:val="0"/>
        <w:autoSpaceDE w:val="0"/>
        <w:autoSpaceDN w:val="0"/>
        <w:adjustRightInd w:val="0"/>
        <w:ind w:firstLine="540"/>
        <w:rPr>
          <w:rFonts w:cs="Times New Roman"/>
          <w:szCs w:val="28"/>
        </w:rPr>
      </w:pPr>
      <w:r>
        <w:rPr>
          <w:rFonts w:cs="Times New Roman"/>
          <w:szCs w:val="28"/>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85" w:history="1">
        <w:r>
          <w:rPr>
            <w:rFonts w:cs="Times New Roman"/>
            <w:color w:val="0000FF"/>
            <w:szCs w:val="28"/>
          </w:rPr>
          <w:t>программы</w:t>
        </w:r>
      </w:hyperlink>
      <w:r>
        <w:rPr>
          <w:rFonts w:cs="Times New Roman"/>
          <w:szCs w:val="28"/>
        </w:rPr>
        <w:t xml:space="preserve"> государственных гарантий бесплатного оказания гражданам медицинской помощи не по территориально-участковому принципу;</w:t>
      </w:r>
    </w:p>
    <w:p w:rsidR="004F5F80" w:rsidRDefault="004F5F80">
      <w:pPr>
        <w:widowControl w:val="0"/>
        <w:autoSpaceDE w:val="0"/>
        <w:autoSpaceDN w:val="0"/>
        <w:adjustRightInd w:val="0"/>
        <w:rPr>
          <w:rFonts w:cs="Times New Roman"/>
          <w:szCs w:val="28"/>
        </w:rPr>
      </w:pPr>
      <w:r>
        <w:rPr>
          <w:rFonts w:cs="Times New Roman"/>
          <w:szCs w:val="28"/>
        </w:rPr>
        <w:t xml:space="preserve">(п. 17 введен Федеральным </w:t>
      </w:r>
      <w:hyperlink r:id="rId86" w:history="1">
        <w:r>
          <w:rPr>
            <w:rFonts w:cs="Times New Roman"/>
            <w:color w:val="0000FF"/>
            <w:szCs w:val="28"/>
          </w:rPr>
          <w:t>законом</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18) создание условий для организации проведения независимой оценки качества оказания услуг медицинскими организациями.</w:t>
      </w:r>
    </w:p>
    <w:p w:rsidR="004F5F80" w:rsidRDefault="004F5F80">
      <w:pPr>
        <w:widowControl w:val="0"/>
        <w:autoSpaceDE w:val="0"/>
        <w:autoSpaceDN w:val="0"/>
        <w:adjustRightInd w:val="0"/>
        <w:rPr>
          <w:rFonts w:cs="Times New Roman"/>
          <w:szCs w:val="28"/>
        </w:rPr>
      </w:pPr>
      <w:r>
        <w:rPr>
          <w:rFonts w:cs="Times New Roman"/>
          <w:szCs w:val="28"/>
        </w:rPr>
        <w:t xml:space="preserve">(п. 18 введен Федеральным </w:t>
      </w:r>
      <w:hyperlink r:id="rId87" w:history="1">
        <w:r>
          <w:rPr>
            <w:rFonts w:cs="Times New Roman"/>
            <w:color w:val="0000FF"/>
            <w:szCs w:val="28"/>
          </w:rPr>
          <w:t>законом</w:t>
        </w:r>
      </w:hyperlink>
      <w:r>
        <w:rPr>
          <w:rFonts w:cs="Times New Roman"/>
          <w:szCs w:val="28"/>
        </w:rPr>
        <w:t xml:space="preserve"> от 21.07.2014 N 256-ФЗ)</w:t>
      </w:r>
    </w:p>
    <w:p w:rsidR="004F5F80" w:rsidRDefault="004F5F80">
      <w:pPr>
        <w:widowControl w:val="0"/>
        <w:autoSpaceDE w:val="0"/>
        <w:autoSpaceDN w:val="0"/>
        <w:adjustRightInd w:val="0"/>
        <w:ind w:firstLine="540"/>
        <w:rPr>
          <w:rFonts w:cs="Times New Roman"/>
          <w:szCs w:val="28"/>
        </w:rPr>
      </w:pPr>
      <w:bookmarkStart w:id="51" w:name="Par319"/>
      <w:bookmarkEnd w:id="51"/>
      <w:r>
        <w:rPr>
          <w:rFonts w:cs="Times New Roman"/>
          <w:szCs w:val="28"/>
        </w:rPr>
        <w:t xml:space="preserve">2. Отдельные указанные в </w:t>
      </w:r>
      <w:hyperlink w:anchor="Par293" w:history="1">
        <w:r>
          <w:rPr>
            <w:rFonts w:cs="Times New Roman"/>
            <w:color w:val="0000FF"/>
            <w:szCs w:val="28"/>
          </w:rPr>
          <w:t>части 1</w:t>
        </w:r>
      </w:hyperlink>
      <w:r>
        <w:rPr>
          <w:rFonts w:cs="Times New Roman"/>
          <w:szCs w:val="28"/>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88" w:history="1">
        <w:r>
          <w:rPr>
            <w:rFonts w:cs="Times New Roman"/>
            <w:color w:val="0000FF"/>
            <w:szCs w:val="28"/>
          </w:rPr>
          <w:t>законом</w:t>
        </w:r>
      </w:hyperlink>
      <w:r>
        <w:rPr>
          <w:rFonts w:cs="Times New Roman"/>
          <w:szCs w:val="28"/>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52" w:name="Par321"/>
      <w:bookmarkEnd w:id="52"/>
      <w:r>
        <w:rPr>
          <w:rFonts w:cs="Times New Roman"/>
          <w:szCs w:val="28"/>
        </w:rPr>
        <w:t>Статья 17. Полномочия органов местного самоуправления в сфере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ar644" w:history="1">
        <w:r>
          <w:rPr>
            <w:rFonts w:cs="Times New Roman"/>
            <w:color w:val="0000FF"/>
            <w:szCs w:val="28"/>
          </w:rPr>
          <w:t>статьей 42</w:t>
        </w:r>
      </w:hyperlink>
      <w:r>
        <w:rPr>
          <w:rFonts w:cs="Times New Roman"/>
          <w:szCs w:val="28"/>
        </w:rPr>
        <w:t xml:space="preserve"> настоящего Федерального закона) в сфере охраны здоровья относятся: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hyperlink r:id="rId89" w:history="1">
        <w:r>
          <w:rPr>
            <w:rFonts w:cs="Times New Roman"/>
            <w:color w:val="0000FF"/>
            <w:szCs w:val="28"/>
          </w:rPr>
          <w:t>законом</w:t>
        </w:r>
      </w:hyperlink>
      <w:r>
        <w:rPr>
          <w:rFonts w:cs="Times New Roman"/>
          <w:szCs w:val="28"/>
        </w:rPr>
        <w:t xml:space="preserve"> от 6 октября 2003 года N 131-ФЗ "Об общих принципах организации местного самоуправления в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ar319" w:history="1">
        <w:r>
          <w:rPr>
            <w:rFonts w:cs="Times New Roman"/>
            <w:color w:val="0000FF"/>
            <w:szCs w:val="28"/>
          </w:rPr>
          <w:t>частью 2 статьи 16</w:t>
        </w:r>
      </w:hyperlink>
      <w:r>
        <w:rPr>
          <w:rFonts w:cs="Times New Roman"/>
          <w:szCs w:val="28"/>
        </w:rPr>
        <w:t xml:space="preserve"> настоящего Федерального закона;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информирование населения муниципального образования, в том числе </w:t>
      </w:r>
      <w:r>
        <w:rPr>
          <w:rFonts w:cs="Times New Roman"/>
          <w:szCs w:val="28"/>
        </w:rPr>
        <w:lastRenderedPageBreak/>
        <w:t xml:space="preserve">через средства массовой информации, о возможности распространения </w:t>
      </w:r>
      <w:hyperlink r:id="rId90" w:history="1">
        <w:r>
          <w:rPr>
            <w:rFonts w:cs="Times New Roman"/>
            <w:color w:val="0000FF"/>
            <w:szCs w:val="28"/>
          </w:rPr>
          <w:t>социально значимых</w:t>
        </w:r>
      </w:hyperlink>
      <w:r>
        <w:rPr>
          <w:rFonts w:cs="Times New Roman"/>
          <w:szCs w:val="28"/>
        </w:rPr>
        <w:t xml:space="preserve"> заболеваний и </w:t>
      </w:r>
      <w:hyperlink r:id="rId91" w:history="1">
        <w:r>
          <w:rPr>
            <w:rFonts w:cs="Times New Roman"/>
            <w:color w:val="0000FF"/>
            <w:szCs w:val="28"/>
          </w:rPr>
          <w:t>заболеваний</w:t>
        </w:r>
      </w:hyperlink>
      <w:r>
        <w:rPr>
          <w:rFonts w:cs="Times New Roman"/>
          <w:szCs w:val="28"/>
        </w:rP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4) участие в санитарно-гигиеническом просвещении населения и пропаганде донорства крови и (или) ее компонентов;</w:t>
      </w:r>
    </w:p>
    <w:p w:rsidR="004F5F80" w:rsidRDefault="004F5F80">
      <w:pPr>
        <w:widowControl w:val="0"/>
        <w:autoSpaceDE w:val="0"/>
        <w:autoSpaceDN w:val="0"/>
        <w:adjustRightInd w:val="0"/>
        <w:ind w:firstLine="540"/>
        <w:rPr>
          <w:rFonts w:cs="Times New Roman"/>
          <w:szCs w:val="28"/>
        </w:rPr>
      </w:pPr>
      <w:r>
        <w:rPr>
          <w:rFonts w:cs="Times New Roman"/>
          <w:szCs w:val="28"/>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4F5F80" w:rsidRDefault="004F5F80">
      <w:pPr>
        <w:widowControl w:val="0"/>
        <w:autoSpaceDE w:val="0"/>
        <w:autoSpaceDN w:val="0"/>
        <w:adjustRightInd w:val="0"/>
        <w:ind w:firstLine="540"/>
        <w:rPr>
          <w:rFonts w:cs="Times New Roman"/>
          <w:szCs w:val="28"/>
        </w:rPr>
      </w:pPr>
      <w:r>
        <w:rPr>
          <w:rFonts w:cs="Times New Roman"/>
          <w:szCs w:val="28"/>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92" w:history="1">
        <w:r>
          <w:rPr>
            <w:rFonts w:cs="Times New Roman"/>
            <w:color w:val="0000FF"/>
            <w:szCs w:val="28"/>
          </w:rPr>
          <w:t>законом</w:t>
        </w:r>
      </w:hyperlink>
      <w:r>
        <w:rPr>
          <w:rFonts w:cs="Times New Roman"/>
          <w:szCs w:val="28"/>
        </w:rPr>
        <w:t xml:space="preserve"> от 6 октября 2003 года N 131-ФЗ "Об общих принципах организации местного самоуправления в Российской Федерации".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jc w:val="center"/>
        <w:outlineLvl w:val="0"/>
        <w:rPr>
          <w:rFonts w:cs="Times New Roman"/>
          <w:b/>
          <w:bCs/>
          <w:szCs w:val="28"/>
        </w:rPr>
      </w:pPr>
      <w:bookmarkStart w:id="53" w:name="Par332"/>
      <w:bookmarkEnd w:id="53"/>
      <w:r>
        <w:rPr>
          <w:rFonts w:cs="Times New Roman"/>
          <w:b/>
          <w:bCs/>
          <w:szCs w:val="28"/>
        </w:rPr>
        <w:t>Глава 4. ПРАВА И ОБЯЗАННОСТИ ГРАЖДАН В СФЕРЕ</w:t>
      </w:r>
    </w:p>
    <w:p w:rsidR="004F5F80" w:rsidRDefault="004F5F80">
      <w:pPr>
        <w:widowControl w:val="0"/>
        <w:autoSpaceDE w:val="0"/>
        <w:autoSpaceDN w:val="0"/>
        <w:adjustRightInd w:val="0"/>
        <w:jc w:val="center"/>
        <w:rPr>
          <w:rFonts w:cs="Times New Roman"/>
          <w:b/>
          <w:bCs/>
          <w:szCs w:val="28"/>
        </w:rPr>
      </w:pPr>
      <w:r>
        <w:rPr>
          <w:rFonts w:cs="Times New Roman"/>
          <w:b/>
          <w:bCs/>
          <w:szCs w:val="28"/>
        </w:rPr>
        <w:t>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54" w:name="Par335"/>
      <w:bookmarkEnd w:id="54"/>
      <w:r>
        <w:rPr>
          <w:rFonts w:cs="Times New Roman"/>
          <w:szCs w:val="28"/>
        </w:rPr>
        <w:t>Статья 18. Право на охрану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Каждый имеет право на охрану здоровья.</w:t>
      </w:r>
    </w:p>
    <w:p w:rsidR="004F5F80" w:rsidRDefault="004F5F80">
      <w:pPr>
        <w:widowControl w:val="0"/>
        <w:autoSpaceDE w:val="0"/>
        <w:autoSpaceDN w:val="0"/>
        <w:adjustRightInd w:val="0"/>
        <w:ind w:firstLine="540"/>
        <w:rPr>
          <w:rFonts w:cs="Times New Roman"/>
          <w:szCs w:val="28"/>
        </w:rPr>
      </w:pPr>
      <w:r>
        <w:rPr>
          <w:rFonts w:cs="Times New Roman"/>
          <w:szCs w:val="28"/>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93" w:history="1">
        <w:r>
          <w:rPr>
            <w:rFonts w:cs="Times New Roman"/>
            <w:color w:val="0000FF"/>
            <w:szCs w:val="28"/>
          </w:rPr>
          <w:t>закона</w:t>
        </w:r>
      </w:hyperlink>
      <w:r>
        <w:rPr>
          <w:rFonts w:cs="Times New Roman"/>
          <w:szCs w:val="28"/>
        </w:rPr>
        <w:t xml:space="preserve"> от 22.10.2014 N 314-ФЗ)</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55" w:name="Par341"/>
      <w:bookmarkEnd w:id="55"/>
      <w:r>
        <w:rPr>
          <w:rFonts w:cs="Times New Roman"/>
          <w:szCs w:val="28"/>
        </w:rPr>
        <w:t>Статья 19. Право на медицинскую помощь</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Каждый имеет право на медицинскую помощь.</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Каждый имеет право на медицинскую помощь в гарантированном объеме, оказываемую без взимания платы в соответствии с </w:t>
      </w:r>
      <w:hyperlink r:id="rId94" w:history="1">
        <w:r>
          <w:rPr>
            <w:rFonts w:cs="Times New Roman"/>
            <w:color w:val="0000FF"/>
            <w:szCs w:val="28"/>
          </w:rPr>
          <w:t>программой</w:t>
        </w:r>
      </w:hyperlink>
      <w:r>
        <w:rPr>
          <w:rFonts w:cs="Times New Roman"/>
          <w:szCs w:val="28"/>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w:t>
      </w:r>
      <w:hyperlink r:id="rId95" w:history="1">
        <w:r>
          <w:rPr>
            <w:rFonts w:cs="Times New Roman"/>
            <w:color w:val="0000FF"/>
            <w:szCs w:val="28"/>
          </w:rPr>
          <w:t>Порядок</w:t>
        </w:r>
      </w:hyperlink>
      <w:r>
        <w:rPr>
          <w:rFonts w:cs="Times New Roman"/>
          <w:szCs w:val="28"/>
        </w:rPr>
        <w:t xml:space="preserve"> оказания медицинской помощи иностранным гражданам определяется Правительством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5. Пациент имеет право на:</w:t>
      </w:r>
    </w:p>
    <w:p w:rsidR="004F5F80" w:rsidRDefault="004F5F80">
      <w:pPr>
        <w:widowControl w:val="0"/>
        <w:autoSpaceDE w:val="0"/>
        <w:autoSpaceDN w:val="0"/>
        <w:adjustRightInd w:val="0"/>
        <w:ind w:firstLine="540"/>
        <w:rPr>
          <w:rFonts w:cs="Times New Roman"/>
          <w:szCs w:val="28"/>
        </w:rPr>
      </w:pPr>
      <w:bookmarkStart w:id="56" w:name="Par348"/>
      <w:bookmarkEnd w:id="56"/>
      <w:r>
        <w:rPr>
          <w:rFonts w:cs="Times New Roman"/>
          <w:szCs w:val="28"/>
        </w:rPr>
        <w:t>1) выбор врача и выбор медицинской организации в соответствии с настоящим Федеральным законом;</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96" w:history="1">
        <w:r>
          <w:rPr>
            <w:rFonts w:cs="Times New Roman"/>
            <w:color w:val="0000FF"/>
            <w:szCs w:val="28"/>
          </w:rPr>
          <w:t>требованиям</w:t>
        </w:r>
      </w:hyperlink>
      <w:r>
        <w:rPr>
          <w:rFonts w:cs="Times New Roman"/>
          <w:szCs w:val="28"/>
        </w:rPr>
        <w:t>;</w:t>
      </w:r>
    </w:p>
    <w:p w:rsidR="004F5F80" w:rsidRDefault="004F5F80">
      <w:pPr>
        <w:widowControl w:val="0"/>
        <w:autoSpaceDE w:val="0"/>
        <w:autoSpaceDN w:val="0"/>
        <w:adjustRightInd w:val="0"/>
        <w:ind w:firstLine="540"/>
        <w:rPr>
          <w:rFonts w:cs="Times New Roman"/>
          <w:szCs w:val="28"/>
        </w:rPr>
      </w:pPr>
      <w:r>
        <w:rPr>
          <w:rFonts w:cs="Times New Roman"/>
          <w:szCs w:val="28"/>
        </w:rPr>
        <w:t>3) получение консультаций врачей-специалистов;</w:t>
      </w:r>
    </w:p>
    <w:p w:rsidR="004F5F80" w:rsidRDefault="004F5F80">
      <w:pPr>
        <w:widowControl w:val="0"/>
        <w:autoSpaceDE w:val="0"/>
        <w:autoSpaceDN w:val="0"/>
        <w:adjustRightInd w:val="0"/>
        <w:ind w:firstLine="540"/>
        <w:rPr>
          <w:rFonts w:cs="Times New Roman"/>
          <w:szCs w:val="28"/>
        </w:rPr>
      </w:pPr>
      <w:r>
        <w:rPr>
          <w:rFonts w:cs="Times New Roman"/>
          <w:szCs w:val="28"/>
        </w:rPr>
        <w:t>4) облегчение боли, связанной с заболеванием и (или) медицинским вмешательством, доступными методами и лекарственными препаратами;</w:t>
      </w:r>
    </w:p>
    <w:p w:rsidR="004F5F80" w:rsidRDefault="004F5F80">
      <w:pPr>
        <w:widowControl w:val="0"/>
        <w:autoSpaceDE w:val="0"/>
        <w:autoSpaceDN w:val="0"/>
        <w:adjustRightInd w:val="0"/>
        <w:ind w:firstLine="540"/>
        <w:rPr>
          <w:rFonts w:cs="Times New Roman"/>
          <w:szCs w:val="28"/>
        </w:rPr>
      </w:pPr>
      <w:r>
        <w:rPr>
          <w:rFonts w:cs="Times New Roman"/>
          <w:szCs w:val="28"/>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4F5F80" w:rsidRDefault="004F5F80">
      <w:pPr>
        <w:widowControl w:val="0"/>
        <w:autoSpaceDE w:val="0"/>
        <w:autoSpaceDN w:val="0"/>
        <w:adjustRightInd w:val="0"/>
        <w:ind w:firstLine="540"/>
        <w:rPr>
          <w:rFonts w:cs="Times New Roman"/>
          <w:szCs w:val="28"/>
        </w:rPr>
      </w:pPr>
      <w:r>
        <w:rPr>
          <w:rFonts w:cs="Times New Roman"/>
          <w:szCs w:val="28"/>
        </w:rPr>
        <w:t>6) получение лечебного питания в случае нахождения пациента на лечении в стационарных условиях;</w:t>
      </w:r>
    </w:p>
    <w:p w:rsidR="004F5F80" w:rsidRDefault="004F5F80">
      <w:pPr>
        <w:widowControl w:val="0"/>
        <w:autoSpaceDE w:val="0"/>
        <w:autoSpaceDN w:val="0"/>
        <w:adjustRightInd w:val="0"/>
        <w:ind w:firstLine="540"/>
        <w:rPr>
          <w:rFonts w:cs="Times New Roman"/>
          <w:szCs w:val="28"/>
        </w:rPr>
      </w:pPr>
      <w:r>
        <w:rPr>
          <w:rFonts w:cs="Times New Roman"/>
          <w:szCs w:val="28"/>
        </w:rPr>
        <w:t>7) защиту сведений, составляющих врачебную тайну;</w:t>
      </w:r>
    </w:p>
    <w:p w:rsidR="004F5F80" w:rsidRDefault="004F5F80">
      <w:pPr>
        <w:widowControl w:val="0"/>
        <w:autoSpaceDE w:val="0"/>
        <w:autoSpaceDN w:val="0"/>
        <w:adjustRightInd w:val="0"/>
        <w:ind w:firstLine="540"/>
        <w:rPr>
          <w:rFonts w:cs="Times New Roman"/>
          <w:szCs w:val="28"/>
        </w:rPr>
      </w:pPr>
      <w:r>
        <w:rPr>
          <w:rFonts w:cs="Times New Roman"/>
          <w:szCs w:val="28"/>
        </w:rPr>
        <w:t>8) отказ от медицинского вмешательства;</w:t>
      </w:r>
    </w:p>
    <w:p w:rsidR="004F5F80" w:rsidRDefault="004F5F80">
      <w:pPr>
        <w:widowControl w:val="0"/>
        <w:autoSpaceDE w:val="0"/>
        <w:autoSpaceDN w:val="0"/>
        <w:adjustRightInd w:val="0"/>
        <w:ind w:firstLine="540"/>
        <w:rPr>
          <w:rFonts w:cs="Times New Roman"/>
          <w:szCs w:val="28"/>
        </w:rPr>
      </w:pPr>
      <w:r>
        <w:rPr>
          <w:rFonts w:cs="Times New Roman"/>
          <w:szCs w:val="28"/>
        </w:rPr>
        <w:t>9) возмещение вреда, причиненного здоровью при оказании ему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10) допуск к нему адвоката или </w:t>
      </w:r>
      <w:hyperlink r:id="rId97" w:history="1">
        <w:r>
          <w:rPr>
            <w:rFonts w:cs="Times New Roman"/>
            <w:color w:val="0000FF"/>
            <w:szCs w:val="28"/>
          </w:rPr>
          <w:t>законного представителя</w:t>
        </w:r>
      </w:hyperlink>
      <w:r>
        <w:rPr>
          <w:rFonts w:cs="Times New Roman"/>
          <w:szCs w:val="28"/>
        </w:rPr>
        <w:t xml:space="preserve"> для защиты своих прав;</w:t>
      </w:r>
    </w:p>
    <w:p w:rsidR="004F5F80" w:rsidRDefault="004F5F80">
      <w:pPr>
        <w:widowControl w:val="0"/>
        <w:autoSpaceDE w:val="0"/>
        <w:autoSpaceDN w:val="0"/>
        <w:adjustRightInd w:val="0"/>
        <w:ind w:firstLine="540"/>
        <w:rPr>
          <w:rFonts w:cs="Times New Roman"/>
          <w:szCs w:val="28"/>
        </w:rPr>
      </w:pPr>
      <w:r>
        <w:rPr>
          <w:rFonts w:cs="Times New Roman"/>
          <w:szCs w:val="28"/>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57" w:name="Par360"/>
      <w:bookmarkEnd w:id="57"/>
      <w:r>
        <w:rPr>
          <w:rFonts w:cs="Times New Roman"/>
          <w:szCs w:val="28"/>
        </w:rPr>
        <w:t>Статья 20. Информированное добровольное согласие на медицинское вмешательство и на отказ от медицинского вмешательства</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bookmarkStart w:id="58" w:name="Par362"/>
      <w:bookmarkEnd w:id="58"/>
      <w:r>
        <w:rPr>
          <w:rFonts w:cs="Times New Roman"/>
          <w:szCs w:val="28"/>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w:t>
      </w:r>
      <w:r>
        <w:rPr>
          <w:rFonts w:cs="Times New Roman"/>
          <w:szCs w:val="28"/>
        </w:rPr>
        <w:lastRenderedPageBreak/>
        <w:t>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4F5F80" w:rsidRDefault="004F5F80">
      <w:pPr>
        <w:widowControl w:val="0"/>
        <w:autoSpaceDE w:val="0"/>
        <w:autoSpaceDN w:val="0"/>
        <w:adjustRightInd w:val="0"/>
        <w:ind w:firstLine="540"/>
        <w:rPr>
          <w:rFonts w:cs="Times New Roman"/>
          <w:szCs w:val="28"/>
        </w:rPr>
      </w:pPr>
      <w:bookmarkStart w:id="59" w:name="Par363"/>
      <w:bookmarkEnd w:id="59"/>
      <w:r>
        <w:rPr>
          <w:rFonts w:cs="Times New Roman"/>
          <w:szCs w:val="28"/>
        </w:rPr>
        <w:t xml:space="preserve">2. Информированное добровольное согласие на медицинское вмешательство дает один из родителей или иной </w:t>
      </w:r>
      <w:hyperlink r:id="rId98" w:history="1">
        <w:r>
          <w:rPr>
            <w:rFonts w:cs="Times New Roman"/>
            <w:color w:val="0000FF"/>
            <w:szCs w:val="28"/>
          </w:rPr>
          <w:t>законный представитель</w:t>
        </w:r>
      </w:hyperlink>
      <w:r>
        <w:rPr>
          <w:rFonts w:cs="Times New Roman"/>
          <w:szCs w:val="28"/>
        </w:rPr>
        <w:t xml:space="preserve"> в отношении: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 лица, не достигшего возраста, установленного </w:t>
      </w:r>
      <w:hyperlink w:anchor="Par706" w:history="1">
        <w:r>
          <w:rPr>
            <w:rFonts w:cs="Times New Roman"/>
            <w:color w:val="0000FF"/>
            <w:szCs w:val="28"/>
          </w:rPr>
          <w:t>частью 5 статьи 47</w:t>
        </w:r>
      </w:hyperlink>
      <w:r>
        <w:rPr>
          <w:rFonts w:cs="Times New Roman"/>
          <w:szCs w:val="28"/>
        </w:rPr>
        <w:t xml:space="preserve"> и </w:t>
      </w:r>
      <w:hyperlink w:anchor="Par778" w:history="1">
        <w:r>
          <w:rPr>
            <w:rFonts w:cs="Times New Roman"/>
            <w:color w:val="0000FF"/>
            <w:szCs w:val="28"/>
          </w:rPr>
          <w:t>частью 2 статьи 54</w:t>
        </w:r>
      </w:hyperlink>
      <w:r>
        <w:rPr>
          <w:rFonts w:cs="Times New Roman"/>
          <w:szCs w:val="28"/>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4F5F80" w:rsidRDefault="004F5F80">
      <w:pPr>
        <w:widowControl w:val="0"/>
        <w:autoSpaceDE w:val="0"/>
        <w:autoSpaceDN w:val="0"/>
        <w:adjustRightInd w:val="0"/>
        <w:ind w:firstLine="540"/>
        <w:rPr>
          <w:rFonts w:cs="Times New Roman"/>
          <w:szCs w:val="28"/>
        </w:rPr>
      </w:pPr>
      <w:bookmarkStart w:id="60" w:name="Par365"/>
      <w:bookmarkEnd w:id="60"/>
      <w:r>
        <w:rPr>
          <w:rFonts w:cs="Times New Roman"/>
          <w:szCs w:val="28"/>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99" w:history="1">
        <w:r>
          <w:rPr>
            <w:rFonts w:cs="Times New Roman"/>
            <w:color w:val="0000FF"/>
            <w:szCs w:val="28"/>
          </w:rPr>
          <w:t>законодательством</w:t>
        </w:r>
      </w:hyperlink>
      <w:r>
        <w:rPr>
          <w:rFonts w:cs="Times New Roman"/>
          <w:szCs w:val="28"/>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Гражданин, один из родителей или иной законный представитель лица, указанного в </w:t>
      </w:r>
      <w:hyperlink w:anchor="Par363" w:history="1">
        <w:r>
          <w:rPr>
            <w:rFonts w:cs="Times New Roman"/>
            <w:color w:val="0000FF"/>
            <w:szCs w:val="28"/>
          </w:rPr>
          <w:t>части 2</w:t>
        </w:r>
      </w:hyperlink>
      <w:r>
        <w:rPr>
          <w:rFonts w:cs="Times New Roman"/>
          <w:szCs w:val="28"/>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373" w:history="1">
        <w:r>
          <w:rPr>
            <w:rFonts w:cs="Times New Roman"/>
            <w:color w:val="0000FF"/>
            <w:szCs w:val="28"/>
          </w:rPr>
          <w:t>частью 9</w:t>
        </w:r>
      </w:hyperlink>
      <w:r>
        <w:rPr>
          <w:rFonts w:cs="Times New Roman"/>
          <w:szCs w:val="28"/>
        </w:rPr>
        <w:t xml:space="preserve"> настоящей статьи. Законный представитель лица, признанного в установленном законом </w:t>
      </w:r>
      <w:hyperlink r:id="rId100" w:history="1">
        <w:r>
          <w:rPr>
            <w:rFonts w:cs="Times New Roman"/>
            <w:color w:val="0000FF"/>
            <w:szCs w:val="28"/>
          </w:rPr>
          <w:t>порядке</w:t>
        </w:r>
      </w:hyperlink>
      <w:r>
        <w:rPr>
          <w:rFonts w:cs="Times New Roman"/>
          <w:szCs w:val="28"/>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363" w:history="1">
        <w:r>
          <w:rPr>
            <w:rFonts w:cs="Times New Roman"/>
            <w:color w:val="0000FF"/>
            <w:szCs w:val="28"/>
          </w:rPr>
          <w:t>части 2</w:t>
        </w:r>
      </w:hyperlink>
      <w:r>
        <w:rPr>
          <w:rFonts w:cs="Times New Roman"/>
          <w:szCs w:val="28"/>
        </w:rPr>
        <w:t xml:space="preserve"> настоящей статьи, в доступной для него форме должны быть разъяснены возможные последствия такого отказа.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При отказе одного из родителей или иного законного представителя лица, указанного в </w:t>
      </w:r>
      <w:hyperlink w:anchor="Par363" w:history="1">
        <w:r>
          <w:rPr>
            <w:rFonts w:cs="Times New Roman"/>
            <w:color w:val="0000FF"/>
            <w:szCs w:val="28"/>
          </w:rPr>
          <w:t>части 2</w:t>
        </w:r>
      </w:hyperlink>
      <w:r>
        <w:rPr>
          <w:rFonts w:cs="Times New Roman"/>
          <w:szCs w:val="28"/>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6. Лица, указанные в </w:t>
      </w:r>
      <w:hyperlink w:anchor="Par362" w:history="1">
        <w:r>
          <w:rPr>
            <w:rFonts w:cs="Times New Roman"/>
            <w:color w:val="0000FF"/>
            <w:szCs w:val="28"/>
          </w:rPr>
          <w:t>частях 1</w:t>
        </w:r>
      </w:hyperlink>
      <w:r>
        <w:rPr>
          <w:rFonts w:cs="Times New Roman"/>
          <w:szCs w:val="28"/>
        </w:rPr>
        <w:t xml:space="preserve"> и </w:t>
      </w:r>
      <w:hyperlink w:anchor="Par363" w:history="1">
        <w:r>
          <w:rPr>
            <w:rFonts w:cs="Times New Roman"/>
            <w:color w:val="0000FF"/>
            <w:szCs w:val="28"/>
          </w:rPr>
          <w:t>2</w:t>
        </w:r>
      </w:hyperlink>
      <w:r>
        <w:rPr>
          <w:rFonts w:cs="Times New Roman"/>
          <w:szCs w:val="28"/>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01" w:history="1">
        <w:r>
          <w:rPr>
            <w:rFonts w:cs="Times New Roman"/>
            <w:color w:val="0000FF"/>
            <w:szCs w:val="28"/>
          </w:rPr>
          <w:t>перечень</w:t>
        </w:r>
      </w:hyperlink>
      <w:r>
        <w:rPr>
          <w:rFonts w:cs="Times New Roman"/>
          <w:szCs w:val="28"/>
        </w:rPr>
        <w:t xml:space="preserve">, устанавливаемый уполномоченным федеральным </w:t>
      </w:r>
      <w:r>
        <w:rPr>
          <w:rFonts w:cs="Times New Roman"/>
          <w:szCs w:val="28"/>
        </w:rPr>
        <w:lastRenderedPageBreak/>
        <w:t>органом исполнительной власти.</w:t>
      </w:r>
    </w:p>
    <w:p w:rsidR="004F5F80" w:rsidRDefault="004F5F80">
      <w:pPr>
        <w:widowControl w:val="0"/>
        <w:autoSpaceDE w:val="0"/>
        <w:autoSpaceDN w:val="0"/>
        <w:adjustRightInd w:val="0"/>
        <w:ind w:firstLine="540"/>
        <w:rPr>
          <w:rFonts w:cs="Times New Roman"/>
          <w:szCs w:val="28"/>
        </w:rPr>
      </w:pPr>
      <w:bookmarkStart w:id="61" w:name="Par370"/>
      <w:bookmarkEnd w:id="61"/>
      <w:r>
        <w:rPr>
          <w:rFonts w:cs="Times New Roman"/>
          <w:szCs w:val="28"/>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8. </w:t>
      </w:r>
      <w:hyperlink r:id="rId102" w:history="1">
        <w:r>
          <w:rPr>
            <w:rFonts w:cs="Times New Roman"/>
            <w:color w:val="0000FF"/>
            <w:szCs w:val="28"/>
          </w:rPr>
          <w:t>Порядок</w:t>
        </w:r>
      </w:hyperlink>
      <w:r>
        <w:rPr>
          <w:rFonts w:cs="Times New Roman"/>
          <w:szCs w:val="28"/>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103"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bookmarkStart w:id="62" w:name="Par373"/>
      <w:bookmarkEnd w:id="62"/>
      <w:r>
        <w:rPr>
          <w:rFonts w:cs="Times New Roman"/>
          <w:szCs w:val="28"/>
        </w:rPr>
        <w:t>9. Медицинское вмешательство без согласия гражданина, одного из родителей или иного законного представителя допускается:</w:t>
      </w:r>
    </w:p>
    <w:p w:rsidR="004F5F80" w:rsidRDefault="004F5F80">
      <w:pPr>
        <w:widowControl w:val="0"/>
        <w:autoSpaceDE w:val="0"/>
        <w:autoSpaceDN w:val="0"/>
        <w:adjustRightInd w:val="0"/>
        <w:ind w:firstLine="540"/>
        <w:rPr>
          <w:rFonts w:cs="Times New Roman"/>
          <w:szCs w:val="28"/>
        </w:rPr>
      </w:pPr>
      <w:bookmarkStart w:id="63" w:name="Par374"/>
      <w:bookmarkEnd w:id="63"/>
      <w:r>
        <w:rPr>
          <w:rFonts w:cs="Times New Roman"/>
          <w:szCs w:val="28"/>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ar363" w:history="1">
        <w:r>
          <w:rPr>
            <w:rFonts w:cs="Times New Roman"/>
            <w:color w:val="0000FF"/>
            <w:szCs w:val="28"/>
          </w:rPr>
          <w:t>части 2</w:t>
        </w:r>
      </w:hyperlink>
      <w:r>
        <w:rPr>
          <w:rFonts w:cs="Times New Roman"/>
          <w:szCs w:val="28"/>
        </w:rPr>
        <w:t xml:space="preserve"> настоящей статьи);</w:t>
      </w:r>
    </w:p>
    <w:p w:rsidR="004F5F80" w:rsidRDefault="004F5F80">
      <w:pPr>
        <w:widowControl w:val="0"/>
        <w:autoSpaceDE w:val="0"/>
        <w:autoSpaceDN w:val="0"/>
        <w:adjustRightInd w:val="0"/>
        <w:ind w:firstLine="540"/>
        <w:rPr>
          <w:rFonts w:cs="Times New Roman"/>
          <w:szCs w:val="28"/>
        </w:rPr>
      </w:pPr>
      <w:bookmarkStart w:id="64" w:name="Par375"/>
      <w:bookmarkEnd w:id="64"/>
      <w:r>
        <w:rPr>
          <w:rFonts w:cs="Times New Roman"/>
          <w:szCs w:val="28"/>
        </w:rPr>
        <w:t xml:space="preserve">2) в отношении лиц, страдающих </w:t>
      </w:r>
      <w:hyperlink r:id="rId104" w:history="1">
        <w:r>
          <w:rPr>
            <w:rFonts w:cs="Times New Roman"/>
            <w:color w:val="0000FF"/>
            <w:szCs w:val="28"/>
          </w:rPr>
          <w:t>заболеваниями</w:t>
        </w:r>
      </w:hyperlink>
      <w:r>
        <w:rPr>
          <w:rFonts w:cs="Times New Roman"/>
          <w:szCs w:val="28"/>
        </w:rPr>
        <w:t>, представляющими опасность для окружающих;</w:t>
      </w:r>
    </w:p>
    <w:p w:rsidR="004F5F80" w:rsidRDefault="004F5F80">
      <w:pPr>
        <w:widowControl w:val="0"/>
        <w:autoSpaceDE w:val="0"/>
        <w:autoSpaceDN w:val="0"/>
        <w:adjustRightInd w:val="0"/>
        <w:ind w:firstLine="540"/>
        <w:rPr>
          <w:rFonts w:cs="Times New Roman"/>
          <w:szCs w:val="28"/>
        </w:rPr>
      </w:pPr>
      <w:bookmarkStart w:id="65" w:name="Par376"/>
      <w:bookmarkEnd w:id="65"/>
      <w:r>
        <w:rPr>
          <w:rFonts w:cs="Times New Roman"/>
          <w:szCs w:val="28"/>
        </w:rPr>
        <w:t>3) в отношении лиц, страдающих тяжелыми психическими расстройствами;</w:t>
      </w:r>
    </w:p>
    <w:p w:rsidR="004F5F80" w:rsidRDefault="004F5F80">
      <w:pPr>
        <w:widowControl w:val="0"/>
        <w:autoSpaceDE w:val="0"/>
        <w:autoSpaceDN w:val="0"/>
        <w:adjustRightInd w:val="0"/>
        <w:ind w:firstLine="540"/>
        <w:rPr>
          <w:rFonts w:cs="Times New Roman"/>
          <w:szCs w:val="28"/>
        </w:rPr>
      </w:pPr>
      <w:bookmarkStart w:id="66" w:name="Par377"/>
      <w:bookmarkEnd w:id="66"/>
      <w:r>
        <w:rPr>
          <w:rFonts w:cs="Times New Roman"/>
          <w:szCs w:val="28"/>
        </w:rPr>
        <w:t>4) в отношении лиц, совершивших общественно опасные деяния (преступления);</w:t>
      </w:r>
    </w:p>
    <w:p w:rsidR="004F5F80" w:rsidRDefault="004F5F80">
      <w:pPr>
        <w:widowControl w:val="0"/>
        <w:autoSpaceDE w:val="0"/>
        <w:autoSpaceDN w:val="0"/>
        <w:adjustRightInd w:val="0"/>
        <w:ind w:firstLine="540"/>
        <w:rPr>
          <w:rFonts w:cs="Times New Roman"/>
          <w:szCs w:val="28"/>
        </w:rPr>
      </w:pPr>
      <w:r>
        <w:rPr>
          <w:rFonts w:cs="Times New Roman"/>
          <w:szCs w:val="28"/>
        </w:rPr>
        <w:t>5) при проведении судебно-медицинской экспертизы и (или) судебно-психиатрической экспертизы.</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10. Решение о медицинском вмешательстве без согласия гражданина, одного из родителей или иного </w:t>
      </w:r>
      <w:hyperlink r:id="rId105" w:history="1">
        <w:r>
          <w:rPr>
            <w:rFonts w:cs="Times New Roman"/>
            <w:color w:val="0000FF"/>
            <w:szCs w:val="28"/>
          </w:rPr>
          <w:t>законного представителя</w:t>
        </w:r>
      </w:hyperlink>
      <w:r>
        <w:rPr>
          <w:rFonts w:cs="Times New Roman"/>
          <w:szCs w:val="28"/>
        </w:rPr>
        <w:t xml:space="preserve"> принимается: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 в случаях, указанных в </w:t>
      </w:r>
      <w:hyperlink w:anchor="Par374" w:history="1">
        <w:r>
          <w:rPr>
            <w:rFonts w:cs="Times New Roman"/>
            <w:color w:val="0000FF"/>
            <w:szCs w:val="28"/>
          </w:rPr>
          <w:t>пунктах 1</w:t>
        </w:r>
      </w:hyperlink>
      <w:r>
        <w:rPr>
          <w:rFonts w:cs="Times New Roman"/>
          <w:szCs w:val="28"/>
        </w:rPr>
        <w:t xml:space="preserve"> и </w:t>
      </w:r>
      <w:hyperlink w:anchor="Par375" w:history="1">
        <w:r>
          <w:rPr>
            <w:rFonts w:cs="Times New Roman"/>
            <w:color w:val="0000FF"/>
            <w:szCs w:val="28"/>
          </w:rPr>
          <w:t>2 части 9</w:t>
        </w:r>
      </w:hyperlink>
      <w:r>
        <w:rPr>
          <w:rFonts w:cs="Times New Roman"/>
          <w:szCs w:val="28"/>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363" w:history="1">
        <w:r>
          <w:rPr>
            <w:rFonts w:cs="Times New Roman"/>
            <w:color w:val="0000FF"/>
            <w:szCs w:val="28"/>
          </w:rPr>
          <w:t>части 2</w:t>
        </w:r>
      </w:hyperlink>
      <w:r>
        <w:rPr>
          <w:rFonts w:cs="Times New Roman"/>
          <w:szCs w:val="28"/>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106"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в отношении лиц, указанных в </w:t>
      </w:r>
      <w:hyperlink w:anchor="Par376" w:history="1">
        <w:r>
          <w:rPr>
            <w:rFonts w:cs="Times New Roman"/>
            <w:color w:val="0000FF"/>
            <w:szCs w:val="28"/>
          </w:rPr>
          <w:t>пунктах 3</w:t>
        </w:r>
      </w:hyperlink>
      <w:r>
        <w:rPr>
          <w:rFonts w:cs="Times New Roman"/>
          <w:szCs w:val="28"/>
        </w:rPr>
        <w:t xml:space="preserve"> и </w:t>
      </w:r>
      <w:hyperlink w:anchor="Par377" w:history="1">
        <w:r>
          <w:rPr>
            <w:rFonts w:cs="Times New Roman"/>
            <w:color w:val="0000FF"/>
            <w:szCs w:val="28"/>
          </w:rPr>
          <w:t>4 части 9</w:t>
        </w:r>
      </w:hyperlink>
      <w:r>
        <w:rPr>
          <w:rFonts w:cs="Times New Roman"/>
          <w:szCs w:val="28"/>
        </w:rPr>
        <w:t xml:space="preserve"> настоящей статьи, - судом в случаях и в порядке, которые установлены </w:t>
      </w:r>
      <w:hyperlink r:id="rId107" w:history="1">
        <w:r>
          <w:rPr>
            <w:rFonts w:cs="Times New Roman"/>
            <w:color w:val="0000FF"/>
            <w:szCs w:val="28"/>
          </w:rPr>
          <w:t>законодательством</w:t>
        </w:r>
      </w:hyperlink>
      <w:r>
        <w:rPr>
          <w:rFonts w:cs="Times New Roman"/>
          <w:szCs w:val="28"/>
        </w:rPr>
        <w:t xml:space="preserve"> Российской Федерации.</w:t>
      </w:r>
    </w:p>
    <w:p w:rsidR="004F5F80" w:rsidRDefault="004F5F80">
      <w:pPr>
        <w:widowControl w:val="0"/>
        <w:autoSpaceDE w:val="0"/>
        <w:autoSpaceDN w:val="0"/>
        <w:adjustRightInd w:val="0"/>
        <w:ind w:firstLine="540"/>
        <w:rPr>
          <w:rFonts w:cs="Times New Roman"/>
          <w:szCs w:val="28"/>
        </w:rPr>
      </w:pPr>
      <w:bookmarkStart w:id="67" w:name="Par383"/>
      <w:bookmarkEnd w:id="67"/>
      <w:r>
        <w:rPr>
          <w:rFonts w:cs="Times New Roman"/>
          <w:szCs w:val="28"/>
        </w:rPr>
        <w:lastRenderedPageBreak/>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108" w:history="1">
        <w:r>
          <w:rPr>
            <w:rFonts w:cs="Times New Roman"/>
            <w:color w:val="0000FF"/>
            <w:szCs w:val="28"/>
          </w:rPr>
          <w:t>законом</w:t>
        </w:r>
      </w:hyperlink>
      <w:r>
        <w:rPr>
          <w:rFonts w:cs="Times New Roman"/>
          <w:szCs w:val="28"/>
        </w:rPr>
        <w:t>.</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68" w:name="Par385"/>
      <w:bookmarkEnd w:id="68"/>
      <w:r>
        <w:rPr>
          <w:rFonts w:cs="Times New Roman"/>
          <w:szCs w:val="28"/>
        </w:rPr>
        <w:t>Статья 21. Выбор врача и медицинской организации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1. При оказании гражданину медицинской помощи в рамках </w:t>
      </w:r>
      <w:hyperlink r:id="rId109" w:history="1">
        <w:r>
          <w:rPr>
            <w:rFonts w:cs="Times New Roman"/>
            <w:color w:val="0000FF"/>
            <w:szCs w:val="28"/>
          </w:rPr>
          <w:t>программы</w:t>
        </w:r>
      </w:hyperlink>
      <w:r>
        <w:rPr>
          <w:rFonts w:cs="Times New Roman"/>
          <w:szCs w:val="28"/>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110" w:history="1">
        <w:r>
          <w:rPr>
            <w:rFonts w:cs="Times New Roman"/>
            <w:color w:val="0000FF"/>
            <w:szCs w:val="28"/>
          </w:rPr>
          <w:t>порядке</w:t>
        </w:r>
      </w:hyperlink>
      <w:r>
        <w:rPr>
          <w:rFonts w:cs="Times New Roman"/>
          <w:szCs w:val="28"/>
        </w:rPr>
        <w:t xml:space="preserve">, утвержденном уполномоченным федеральным органом исполнительной власти, и на выбор врача с учетом согласия врача. </w:t>
      </w:r>
      <w:hyperlink r:id="rId111" w:history="1">
        <w:r>
          <w:rPr>
            <w:rFonts w:cs="Times New Roman"/>
            <w:color w:val="0000FF"/>
            <w:szCs w:val="28"/>
          </w:rPr>
          <w:t>Особенности</w:t>
        </w:r>
      </w:hyperlink>
      <w:r>
        <w:rPr>
          <w:rFonts w:cs="Times New Roman"/>
          <w:szCs w:val="28"/>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112" w:history="1">
        <w:r>
          <w:rPr>
            <w:rFonts w:cs="Times New Roman"/>
            <w:color w:val="0000FF"/>
            <w:szCs w:val="28"/>
          </w:rPr>
          <w:t>перечень</w:t>
        </w:r>
      </w:hyperlink>
      <w:r>
        <w:rPr>
          <w:rFonts w:cs="Times New Roman"/>
          <w:szCs w:val="28"/>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4F5F80" w:rsidRDefault="004F5F80">
      <w:pPr>
        <w:widowControl w:val="0"/>
        <w:autoSpaceDE w:val="0"/>
        <w:autoSpaceDN w:val="0"/>
        <w:adjustRightInd w:val="0"/>
        <w:ind w:firstLine="540"/>
        <w:rPr>
          <w:rFonts w:cs="Times New Roman"/>
          <w:szCs w:val="28"/>
        </w:rPr>
      </w:pPr>
      <w:bookmarkStart w:id="69" w:name="Par388"/>
      <w:bookmarkEnd w:id="69"/>
      <w:r>
        <w:rPr>
          <w:rFonts w:cs="Times New Roman"/>
          <w:szCs w:val="28"/>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4F5F80" w:rsidRDefault="004F5F80">
      <w:pPr>
        <w:widowControl w:val="0"/>
        <w:autoSpaceDE w:val="0"/>
        <w:autoSpaceDN w:val="0"/>
        <w:adjustRightInd w:val="0"/>
        <w:ind w:firstLine="540"/>
        <w:rPr>
          <w:rFonts w:cs="Times New Roman"/>
          <w:szCs w:val="28"/>
        </w:rPr>
      </w:pPr>
      <w:r>
        <w:rPr>
          <w:rFonts w:cs="Times New Roman"/>
          <w:szCs w:val="28"/>
        </w:rPr>
        <w:t>3. Оказание первичной специализированной медико-санитарной помощи осуществляется:</w:t>
      </w:r>
    </w:p>
    <w:p w:rsidR="004F5F80" w:rsidRDefault="004F5F80">
      <w:pPr>
        <w:widowControl w:val="0"/>
        <w:autoSpaceDE w:val="0"/>
        <w:autoSpaceDN w:val="0"/>
        <w:adjustRightInd w:val="0"/>
        <w:ind w:firstLine="540"/>
        <w:rPr>
          <w:rFonts w:cs="Times New Roman"/>
          <w:szCs w:val="28"/>
        </w:rPr>
      </w:pPr>
      <w:r>
        <w:rPr>
          <w:rFonts w:cs="Times New Roman"/>
          <w:szCs w:val="28"/>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388" w:history="1">
        <w:r>
          <w:rPr>
            <w:rFonts w:cs="Times New Roman"/>
            <w:color w:val="0000FF"/>
            <w:szCs w:val="28"/>
          </w:rPr>
          <w:t>частью 2</w:t>
        </w:r>
      </w:hyperlink>
      <w:r>
        <w:rPr>
          <w:rFonts w:cs="Times New Roman"/>
          <w:szCs w:val="28"/>
        </w:rPr>
        <w:t xml:space="preserve"> настоящей статьи, с учетом </w:t>
      </w:r>
      <w:hyperlink r:id="rId113" w:history="1">
        <w:r>
          <w:rPr>
            <w:rFonts w:cs="Times New Roman"/>
            <w:color w:val="0000FF"/>
            <w:szCs w:val="28"/>
          </w:rPr>
          <w:t>порядков</w:t>
        </w:r>
      </w:hyperlink>
      <w:r>
        <w:rPr>
          <w:rFonts w:cs="Times New Roman"/>
          <w:szCs w:val="28"/>
        </w:rPr>
        <w:t xml:space="preserve"> оказания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w:t>
      </w:r>
      <w:r>
        <w:rPr>
          <w:rFonts w:cs="Times New Roman"/>
          <w:szCs w:val="28"/>
        </w:rPr>
        <w:lastRenderedPageBreak/>
        <w:t>медицинской помощи, установленных территориальной программой государственных гарантий бесплатного оказания гражданам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6. При оказании гражданину медицинской помощи в рамках </w:t>
      </w:r>
      <w:hyperlink r:id="rId114" w:history="1">
        <w:r>
          <w:rPr>
            <w:rFonts w:cs="Times New Roman"/>
            <w:color w:val="0000FF"/>
            <w:szCs w:val="28"/>
          </w:rPr>
          <w:t>программы</w:t>
        </w:r>
      </w:hyperlink>
      <w:r>
        <w:rPr>
          <w:rFonts w:cs="Times New Roman"/>
          <w:szCs w:val="28"/>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115" w:history="1">
        <w:r>
          <w:rPr>
            <w:rFonts w:cs="Times New Roman"/>
            <w:color w:val="0000FF"/>
            <w:szCs w:val="28"/>
          </w:rPr>
          <w:t>порядке</w:t>
        </w:r>
      </w:hyperlink>
      <w:r>
        <w:rPr>
          <w:rFonts w:cs="Times New Roman"/>
          <w:szCs w:val="28"/>
        </w:rPr>
        <w:t>, устанавливаемом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ar421" w:history="1">
        <w:r>
          <w:rPr>
            <w:rFonts w:cs="Times New Roman"/>
            <w:color w:val="0000FF"/>
            <w:szCs w:val="28"/>
          </w:rPr>
          <w:t>статьями 25</w:t>
        </w:r>
      </w:hyperlink>
      <w:r>
        <w:rPr>
          <w:rFonts w:cs="Times New Roman"/>
          <w:szCs w:val="28"/>
        </w:rPr>
        <w:t xml:space="preserve"> и </w:t>
      </w:r>
      <w:hyperlink w:anchor="Par443" w:history="1">
        <w:r>
          <w:rPr>
            <w:rFonts w:cs="Times New Roman"/>
            <w:color w:val="0000FF"/>
            <w:szCs w:val="28"/>
          </w:rPr>
          <w:t>26</w:t>
        </w:r>
      </w:hyperlink>
      <w:r>
        <w:rPr>
          <w:rFonts w:cs="Times New Roman"/>
          <w:szCs w:val="28"/>
        </w:rPr>
        <w:t xml:space="preserve"> настоящего Федерального закона.</w:t>
      </w:r>
    </w:p>
    <w:p w:rsidR="004F5F80" w:rsidRDefault="004F5F80">
      <w:pPr>
        <w:widowControl w:val="0"/>
        <w:autoSpaceDE w:val="0"/>
        <w:autoSpaceDN w:val="0"/>
        <w:adjustRightInd w:val="0"/>
        <w:ind w:firstLine="540"/>
        <w:rPr>
          <w:rFonts w:cs="Times New Roman"/>
          <w:szCs w:val="28"/>
        </w:rPr>
      </w:pPr>
      <w:r>
        <w:rPr>
          <w:rFonts w:cs="Times New Roman"/>
          <w:szCs w:val="28"/>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4F5F80" w:rsidRDefault="004F5F80">
      <w:pPr>
        <w:widowControl w:val="0"/>
        <w:autoSpaceDE w:val="0"/>
        <w:autoSpaceDN w:val="0"/>
        <w:adjustRightInd w:val="0"/>
        <w:rPr>
          <w:rFonts w:cs="Times New Roman"/>
          <w:szCs w:val="28"/>
        </w:rPr>
      </w:pPr>
      <w:r>
        <w:rPr>
          <w:rFonts w:cs="Times New Roman"/>
          <w:szCs w:val="28"/>
        </w:rPr>
        <w:t xml:space="preserve">(часть 9 введена Федеральным </w:t>
      </w:r>
      <w:hyperlink r:id="rId116" w:history="1">
        <w:r>
          <w:rPr>
            <w:rFonts w:cs="Times New Roman"/>
            <w:color w:val="0000FF"/>
            <w:szCs w:val="28"/>
          </w:rPr>
          <w:t>законом</w:t>
        </w:r>
      </w:hyperlink>
      <w:r>
        <w:rPr>
          <w:rFonts w:cs="Times New Roman"/>
          <w:szCs w:val="28"/>
        </w:rPr>
        <w:t xml:space="preserve"> от 02.07.2013 N 185-ФЗ)</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70" w:name="Par400"/>
      <w:bookmarkEnd w:id="70"/>
      <w:r>
        <w:rPr>
          <w:rFonts w:cs="Times New Roman"/>
          <w:szCs w:val="28"/>
        </w:rPr>
        <w:t>Статья 22. Информация о состоянии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w:t>
      </w:r>
      <w:r>
        <w:rPr>
          <w:rFonts w:cs="Times New Roman"/>
          <w:szCs w:val="28"/>
        </w:rPr>
        <w:lastRenderedPageBreak/>
        <w:t>риске, возможных видах медицинского вмешательства, его последствиях и результатах оказания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ar778" w:history="1">
        <w:r>
          <w:rPr>
            <w:rFonts w:cs="Times New Roman"/>
            <w:color w:val="0000FF"/>
            <w:szCs w:val="28"/>
          </w:rPr>
          <w:t>части 2 статьи 54</w:t>
        </w:r>
      </w:hyperlink>
      <w:r>
        <w:rPr>
          <w:rFonts w:cs="Times New Roman"/>
          <w:szCs w:val="28"/>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4F5F80" w:rsidRDefault="004F5F80">
      <w:pPr>
        <w:widowControl w:val="0"/>
        <w:autoSpaceDE w:val="0"/>
        <w:autoSpaceDN w:val="0"/>
        <w:adjustRightInd w:val="0"/>
        <w:ind w:firstLine="540"/>
        <w:rPr>
          <w:rFonts w:cs="Times New Roman"/>
          <w:szCs w:val="28"/>
        </w:rPr>
      </w:pPr>
      <w:r>
        <w:rPr>
          <w:rFonts w:cs="Times New Roman"/>
          <w:szCs w:val="28"/>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Пациент либо его </w:t>
      </w:r>
      <w:hyperlink r:id="rId117" w:history="1">
        <w:r>
          <w:rPr>
            <w:rFonts w:cs="Times New Roman"/>
            <w:color w:val="0000FF"/>
            <w:szCs w:val="28"/>
          </w:rPr>
          <w:t>законный представитель</w:t>
        </w:r>
      </w:hyperlink>
      <w:r>
        <w:rPr>
          <w:rFonts w:cs="Times New Roman"/>
          <w:szCs w:val="28"/>
        </w:rPr>
        <w:t xml:space="preserve">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118"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71" w:name="Par409"/>
      <w:bookmarkEnd w:id="71"/>
      <w:r>
        <w:rPr>
          <w:rFonts w:cs="Times New Roman"/>
          <w:szCs w:val="28"/>
        </w:rPr>
        <w:t>Статья 23. Информация о факторах, влияющих на здоровье</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119" w:history="1">
        <w:r>
          <w:rPr>
            <w:rFonts w:cs="Times New Roman"/>
            <w:color w:val="0000FF"/>
            <w:szCs w:val="28"/>
          </w:rPr>
          <w:t>порядке</w:t>
        </w:r>
      </w:hyperlink>
      <w:r>
        <w:rPr>
          <w:rFonts w:cs="Times New Roman"/>
          <w:szCs w:val="28"/>
        </w:rPr>
        <w:t>, предусмотренном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72" w:name="Par413"/>
      <w:bookmarkEnd w:id="72"/>
      <w:r>
        <w:rPr>
          <w:rFonts w:cs="Times New Roman"/>
          <w:szCs w:val="28"/>
        </w:rPr>
        <w:t xml:space="preserve">Статья 24. Права работников, занятых на отдельных видах работ, на </w:t>
      </w:r>
      <w:r>
        <w:rPr>
          <w:rFonts w:cs="Times New Roman"/>
          <w:szCs w:val="28"/>
        </w:rPr>
        <w:lastRenderedPageBreak/>
        <w:t>охрану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120" w:history="1">
        <w:r>
          <w:rPr>
            <w:rFonts w:cs="Times New Roman"/>
            <w:color w:val="0000FF"/>
            <w:szCs w:val="28"/>
          </w:rPr>
          <w:t>медицинские осмотры</w:t>
        </w:r>
      </w:hyperlink>
      <w:r>
        <w:rPr>
          <w:rFonts w:cs="Times New Roman"/>
          <w:szCs w:val="28"/>
        </w:rPr>
        <w:t>.</w:t>
      </w:r>
    </w:p>
    <w:p w:rsidR="004F5F80" w:rsidRDefault="004F5F80">
      <w:pPr>
        <w:widowControl w:val="0"/>
        <w:autoSpaceDE w:val="0"/>
        <w:autoSpaceDN w:val="0"/>
        <w:adjustRightInd w:val="0"/>
        <w:ind w:firstLine="540"/>
        <w:rPr>
          <w:rFonts w:cs="Times New Roman"/>
          <w:szCs w:val="28"/>
        </w:rPr>
      </w:pPr>
      <w:r>
        <w:rPr>
          <w:rFonts w:cs="Times New Roman"/>
          <w:szCs w:val="28"/>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4F5F80" w:rsidRDefault="004F5F80">
      <w:pPr>
        <w:widowControl w:val="0"/>
        <w:autoSpaceDE w:val="0"/>
        <w:autoSpaceDN w:val="0"/>
        <w:adjustRightInd w:val="0"/>
        <w:ind w:firstLine="540"/>
        <w:rPr>
          <w:rFonts w:cs="Times New Roman"/>
          <w:szCs w:val="28"/>
        </w:rPr>
      </w:pPr>
      <w:r>
        <w:rPr>
          <w:rFonts w:cs="Times New Roman"/>
          <w:szCs w:val="28"/>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73" w:name="Par421"/>
      <w:bookmarkEnd w:id="73"/>
      <w:r>
        <w:rPr>
          <w:rFonts w:cs="Times New Roman"/>
          <w:szCs w:val="28"/>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ar854" w:history="1">
        <w:r>
          <w:rPr>
            <w:rFonts w:cs="Times New Roman"/>
            <w:color w:val="0000FF"/>
            <w:szCs w:val="28"/>
          </w:rPr>
          <w:t>статьей 61</w:t>
        </w:r>
      </w:hyperlink>
      <w:r>
        <w:rPr>
          <w:rFonts w:cs="Times New Roman"/>
          <w:szCs w:val="28"/>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В соответствии с Федеральным </w:t>
      </w:r>
      <w:hyperlink r:id="rId121" w:history="1">
        <w:r>
          <w:rPr>
            <w:rFonts w:cs="Times New Roman"/>
            <w:color w:val="0000FF"/>
            <w:szCs w:val="28"/>
          </w:rPr>
          <w:t>законом</w:t>
        </w:r>
      </w:hyperlink>
      <w:r>
        <w:rPr>
          <w:rFonts w:cs="Times New Roman"/>
          <w:szCs w:val="28"/>
        </w:rPr>
        <w:t xml:space="preserve"> от 04.06.2014 N 145-ФЗ с </w:t>
      </w:r>
      <w:hyperlink r:id="rId122" w:history="1">
        <w:r>
          <w:rPr>
            <w:rFonts w:cs="Times New Roman"/>
            <w:color w:val="0000FF"/>
            <w:szCs w:val="28"/>
          </w:rPr>
          <w:t>1 января 2017 года</w:t>
        </w:r>
      </w:hyperlink>
      <w:r>
        <w:rPr>
          <w:rFonts w:cs="Times New Roman"/>
          <w:szCs w:val="28"/>
        </w:rPr>
        <w:t xml:space="preserve"> часть 3 статьи 25 после слов "федеральным органам исполнительной власти" будет дополнена словами "и федеральным государственным органам".</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w:t>
      </w:r>
      <w:hyperlink r:id="rId123" w:history="1">
        <w:r>
          <w:rPr>
            <w:rFonts w:cs="Times New Roman"/>
            <w:color w:val="0000FF"/>
            <w:szCs w:val="28"/>
          </w:rPr>
          <w:t>законом</w:t>
        </w:r>
      </w:hyperlink>
      <w:r>
        <w:rPr>
          <w:rFonts w:cs="Times New Roman"/>
          <w:szCs w:val="28"/>
        </w:rPr>
        <w:t xml:space="preserve"> предусмотрена военная служба или приравненная к ней служба.</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В соответствии с Федеральным </w:t>
      </w:r>
      <w:hyperlink r:id="rId124" w:history="1">
        <w:r>
          <w:rPr>
            <w:rFonts w:cs="Times New Roman"/>
            <w:color w:val="0000FF"/>
            <w:szCs w:val="28"/>
          </w:rPr>
          <w:t>законом</w:t>
        </w:r>
      </w:hyperlink>
      <w:r>
        <w:rPr>
          <w:rFonts w:cs="Times New Roman"/>
          <w:szCs w:val="28"/>
        </w:rPr>
        <w:t xml:space="preserve"> от 04.06.2014 N 145-ФЗ с </w:t>
      </w:r>
      <w:hyperlink r:id="rId125" w:history="1">
        <w:r>
          <w:rPr>
            <w:rFonts w:cs="Times New Roman"/>
            <w:color w:val="0000FF"/>
            <w:szCs w:val="28"/>
          </w:rPr>
          <w:t>1 января 2017 года</w:t>
        </w:r>
      </w:hyperlink>
      <w:r>
        <w:rPr>
          <w:rFonts w:cs="Times New Roman"/>
          <w:szCs w:val="28"/>
        </w:rPr>
        <w:t xml:space="preserve"> часть 4 статьи 25 после слов "федеральными органами исполнительной власти" будет дополнена словами "и федеральными государственными органами".</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4. </w:t>
      </w:r>
      <w:hyperlink r:id="rId126" w:history="1">
        <w:r>
          <w:rPr>
            <w:rFonts w:cs="Times New Roman"/>
            <w:color w:val="0000FF"/>
            <w:szCs w:val="28"/>
          </w:rPr>
          <w:t>Порядок</w:t>
        </w:r>
      </w:hyperlink>
      <w:r>
        <w:rPr>
          <w:rFonts w:cs="Times New Roman"/>
          <w:szCs w:val="28"/>
        </w:rP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договора об обучении на военной кафедре при </w:t>
      </w:r>
      <w:r>
        <w:rPr>
          <w:rFonts w:cs="Times New Roman"/>
          <w:szCs w:val="28"/>
        </w:rPr>
        <w:lastRenderedPageBreak/>
        <w:t xml:space="preserve">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127" w:history="1">
        <w:r>
          <w:rPr>
            <w:rFonts w:cs="Times New Roman"/>
            <w:color w:val="0000FF"/>
            <w:szCs w:val="28"/>
          </w:rPr>
          <w:t>программы</w:t>
        </w:r>
      </w:hyperlink>
      <w:r>
        <w:rPr>
          <w:rFonts w:cs="Times New Roman"/>
          <w:szCs w:val="28"/>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Федеральных законов от 02.07.2013 </w:t>
      </w:r>
      <w:hyperlink r:id="rId128" w:history="1">
        <w:r>
          <w:rPr>
            <w:rFonts w:cs="Times New Roman"/>
            <w:color w:val="0000FF"/>
            <w:szCs w:val="28"/>
          </w:rPr>
          <w:t>N 185-ФЗ</w:t>
        </w:r>
      </w:hyperlink>
      <w:r>
        <w:rPr>
          <w:rFonts w:cs="Times New Roman"/>
          <w:szCs w:val="28"/>
        </w:rPr>
        <w:t xml:space="preserve">, от 21.07.2014 </w:t>
      </w:r>
      <w:hyperlink r:id="rId129" w:history="1">
        <w:r>
          <w:rPr>
            <w:rFonts w:cs="Times New Roman"/>
            <w:color w:val="0000FF"/>
            <w:szCs w:val="28"/>
          </w:rPr>
          <w:t>N 246-ФЗ</w:t>
        </w:r>
      </w:hyperlink>
      <w:r>
        <w:rPr>
          <w:rFonts w:cs="Times New Roman"/>
          <w:szCs w:val="28"/>
        </w:rPr>
        <w:t>)</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В соответствии с Федеральным </w:t>
      </w:r>
      <w:hyperlink r:id="rId130" w:history="1">
        <w:r>
          <w:rPr>
            <w:rFonts w:cs="Times New Roman"/>
            <w:color w:val="0000FF"/>
            <w:szCs w:val="28"/>
          </w:rPr>
          <w:t>законом</w:t>
        </w:r>
      </w:hyperlink>
      <w:r>
        <w:rPr>
          <w:rFonts w:cs="Times New Roman"/>
          <w:szCs w:val="28"/>
        </w:rPr>
        <w:t xml:space="preserve"> от 04.06.2014 N 145-ФЗ с </w:t>
      </w:r>
      <w:hyperlink r:id="rId131" w:history="1">
        <w:r>
          <w:rPr>
            <w:rFonts w:cs="Times New Roman"/>
            <w:color w:val="0000FF"/>
            <w:szCs w:val="28"/>
          </w:rPr>
          <w:t>1 января 2017 года</w:t>
        </w:r>
      </w:hyperlink>
      <w:r>
        <w:rPr>
          <w:rFonts w:cs="Times New Roman"/>
          <w:szCs w:val="28"/>
        </w:rPr>
        <w:t xml:space="preserve"> часть 6 статьи 25 после слов "в федеральных органах исполнительной власти" будет дополнена словами "и федеральных государственных органах".</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74" w:name="Par443"/>
      <w:bookmarkEnd w:id="74"/>
      <w:r>
        <w:rPr>
          <w:rFonts w:cs="Times New Roman"/>
          <w:szCs w:val="28"/>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bookmarkStart w:id="75" w:name="Par445"/>
      <w:bookmarkEnd w:id="75"/>
      <w:r>
        <w:rPr>
          <w:rFonts w:cs="Times New Roman"/>
          <w:szCs w:val="28"/>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Беременные женщины, женщины во время родов и в послеродовой период из числа лиц, указанных в </w:t>
      </w:r>
      <w:hyperlink w:anchor="Par445" w:history="1">
        <w:r>
          <w:rPr>
            <w:rFonts w:cs="Times New Roman"/>
            <w:color w:val="0000FF"/>
            <w:szCs w:val="28"/>
          </w:rPr>
          <w:t>части 1</w:t>
        </w:r>
      </w:hyperlink>
      <w:r>
        <w:rPr>
          <w:rFonts w:cs="Times New Roman"/>
          <w:szCs w:val="28"/>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4F5F80" w:rsidRDefault="004F5F80">
      <w:pPr>
        <w:widowControl w:val="0"/>
        <w:autoSpaceDE w:val="0"/>
        <w:autoSpaceDN w:val="0"/>
        <w:adjustRightInd w:val="0"/>
        <w:ind w:firstLine="540"/>
        <w:rPr>
          <w:rFonts w:cs="Times New Roman"/>
          <w:szCs w:val="28"/>
        </w:rPr>
      </w:pPr>
      <w:bookmarkStart w:id="76" w:name="Par447"/>
      <w:bookmarkEnd w:id="76"/>
      <w:r>
        <w:rPr>
          <w:rFonts w:cs="Times New Roman"/>
          <w:szCs w:val="28"/>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w:t>
      </w:r>
      <w:r>
        <w:rPr>
          <w:rFonts w:cs="Times New Roman"/>
          <w:szCs w:val="28"/>
        </w:rPr>
        <w:lastRenderedPageBreak/>
        <w:t xml:space="preserve">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132" w:history="1">
        <w:r>
          <w:rPr>
            <w:rFonts w:cs="Times New Roman"/>
            <w:color w:val="0000FF"/>
            <w:szCs w:val="28"/>
          </w:rPr>
          <w:t>порядке</w:t>
        </w:r>
      </w:hyperlink>
      <w:r>
        <w:rPr>
          <w:rFonts w:cs="Times New Roman"/>
          <w:szCs w:val="28"/>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447" w:history="1">
        <w:r>
          <w:rPr>
            <w:rFonts w:cs="Times New Roman"/>
            <w:color w:val="0000FF"/>
            <w:szCs w:val="28"/>
          </w:rPr>
          <w:t>части 3</w:t>
        </w:r>
      </w:hyperlink>
      <w:r>
        <w:rPr>
          <w:rFonts w:cs="Times New Roman"/>
          <w:szCs w:val="28"/>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ar445" w:history="1">
        <w:r>
          <w:rPr>
            <w:rFonts w:cs="Times New Roman"/>
            <w:color w:val="0000FF"/>
            <w:szCs w:val="28"/>
          </w:rPr>
          <w:t>части 1</w:t>
        </w:r>
      </w:hyperlink>
      <w:r>
        <w:rPr>
          <w:rFonts w:cs="Times New Roman"/>
          <w:szCs w:val="28"/>
        </w:rPr>
        <w:t xml:space="preserve"> настоящей статьи, не допускается.</w:t>
      </w:r>
    </w:p>
    <w:p w:rsidR="004F5F80" w:rsidRDefault="004F5F80">
      <w:pPr>
        <w:widowControl w:val="0"/>
        <w:autoSpaceDE w:val="0"/>
        <w:autoSpaceDN w:val="0"/>
        <w:adjustRightInd w:val="0"/>
        <w:ind w:firstLine="540"/>
        <w:rPr>
          <w:rFonts w:cs="Times New Roman"/>
          <w:szCs w:val="28"/>
        </w:rPr>
      </w:pPr>
      <w:r>
        <w:rPr>
          <w:rFonts w:cs="Times New Roman"/>
          <w:szCs w:val="28"/>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445" w:history="1">
        <w:r>
          <w:rPr>
            <w:rFonts w:cs="Times New Roman"/>
            <w:color w:val="0000FF"/>
            <w:szCs w:val="28"/>
          </w:rPr>
          <w:t>части 1</w:t>
        </w:r>
      </w:hyperlink>
      <w:r>
        <w:rPr>
          <w:rFonts w:cs="Times New Roman"/>
          <w:szCs w:val="28"/>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77" w:name="Par453"/>
      <w:bookmarkEnd w:id="77"/>
      <w:r>
        <w:rPr>
          <w:rFonts w:cs="Times New Roman"/>
          <w:szCs w:val="28"/>
        </w:rPr>
        <w:t>Статья 27. Обязанности граждан в сфере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Граждане обязаны заботиться о сохранении своего здоровья.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133" w:history="1">
        <w:r>
          <w:rPr>
            <w:rFonts w:cs="Times New Roman"/>
            <w:color w:val="0000FF"/>
            <w:szCs w:val="28"/>
          </w:rPr>
          <w:t>заболеваниями</w:t>
        </w:r>
      </w:hyperlink>
      <w:r>
        <w:rPr>
          <w:rFonts w:cs="Times New Roman"/>
          <w:szCs w:val="28"/>
        </w:rPr>
        <w:t xml:space="preserve">, представляющими опасность для окружающих, </w:t>
      </w:r>
      <w:r>
        <w:rPr>
          <w:rFonts w:cs="Times New Roman"/>
          <w:szCs w:val="28"/>
        </w:rPr>
        <w:lastRenderedPageBreak/>
        <w:t>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4F5F80" w:rsidRDefault="004F5F80">
      <w:pPr>
        <w:widowControl w:val="0"/>
        <w:autoSpaceDE w:val="0"/>
        <w:autoSpaceDN w:val="0"/>
        <w:adjustRightInd w:val="0"/>
        <w:ind w:firstLine="540"/>
        <w:rPr>
          <w:rFonts w:cs="Times New Roman"/>
          <w:szCs w:val="28"/>
        </w:rPr>
      </w:pPr>
      <w:r>
        <w:rPr>
          <w:rFonts w:cs="Times New Roman"/>
          <w:szCs w:val="28"/>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78" w:name="Par459"/>
      <w:bookmarkEnd w:id="78"/>
      <w:r>
        <w:rPr>
          <w:rFonts w:cs="Times New Roman"/>
          <w:szCs w:val="28"/>
        </w:rPr>
        <w:t>Статья 28. Общественные объединения по защите прав граждан в сфере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4F5F80" w:rsidRDefault="004F5F80">
      <w:pPr>
        <w:widowControl w:val="0"/>
        <w:autoSpaceDE w:val="0"/>
        <w:autoSpaceDN w:val="0"/>
        <w:adjustRightInd w:val="0"/>
        <w:ind w:firstLine="540"/>
        <w:rPr>
          <w:rFonts w:cs="Times New Roman"/>
          <w:szCs w:val="28"/>
        </w:rPr>
      </w:pPr>
      <w:r>
        <w:rPr>
          <w:rFonts w:cs="Times New Roman"/>
          <w:szCs w:val="28"/>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4F5F80" w:rsidRDefault="004F5F80">
      <w:pPr>
        <w:widowControl w:val="0"/>
        <w:autoSpaceDE w:val="0"/>
        <w:autoSpaceDN w:val="0"/>
        <w:adjustRightInd w:val="0"/>
        <w:ind w:firstLine="540"/>
        <w:rPr>
          <w:rFonts w:cs="Times New Roman"/>
          <w:szCs w:val="28"/>
        </w:rPr>
      </w:pPr>
      <w:r>
        <w:rPr>
          <w:rFonts w:cs="Times New Roman"/>
          <w:szCs w:val="28"/>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jc w:val="center"/>
        <w:outlineLvl w:val="0"/>
        <w:rPr>
          <w:rFonts w:cs="Times New Roman"/>
          <w:b/>
          <w:bCs/>
          <w:szCs w:val="28"/>
        </w:rPr>
      </w:pPr>
      <w:bookmarkStart w:id="79" w:name="Par465"/>
      <w:bookmarkEnd w:id="79"/>
      <w:r>
        <w:rPr>
          <w:rFonts w:cs="Times New Roman"/>
          <w:b/>
          <w:bCs/>
          <w:szCs w:val="28"/>
        </w:rPr>
        <w:t>Глава 5. ОРГАНИЗАЦИЯ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80" w:name="Par467"/>
      <w:bookmarkEnd w:id="80"/>
      <w:r>
        <w:rPr>
          <w:rFonts w:cs="Times New Roman"/>
          <w:szCs w:val="28"/>
        </w:rPr>
        <w:t>Статья 29. Организация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Организация охраны здоровья осуществляется путем:</w:t>
      </w:r>
    </w:p>
    <w:p w:rsidR="004F5F80" w:rsidRDefault="004F5F80">
      <w:pPr>
        <w:widowControl w:val="0"/>
        <w:autoSpaceDE w:val="0"/>
        <w:autoSpaceDN w:val="0"/>
        <w:adjustRightInd w:val="0"/>
        <w:ind w:firstLine="540"/>
        <w:rPr>
          <w:rFonts w:cs="Times New Roman"/>
          <w:szCs w:val="28"/>
        </w:rPr>
      </w:pPr>
      <w:r>
        <w:rPr>
          <w:rFonts w:cs="Times New Roman"/>
          <w:szCs w:val="28"/>
        </w:rPr>
        <w:t>1) государственного регулирования в сфере охраны здоровья, в том числе нормативного правового регулирования;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разработки и осуществления мероприятий по профилактике возникновения и распространения заболеваний, в том числе </w:t>
      </w:r>
      <w:hyperlink r:id="rId134" w:history="1">
        <w:r>
          <w:rPr>
            <w:rFonts w:cs="Times New Roman"/>
            <w:color w:val="0000FF"/>
            <w:szCs w:val="28"/>
          </w:rPr>
          <w:t>социально значимых</w:t>
        </w:r>
      </w:hyperlink>
      <w:r>
        <w:rPr>
          <w:rFonts w:cs="Times New Roman"/>
          <w:szCs w:val="28"/>
        </w:rPr>
        <w:t xml:space="preserve"> заболеваний и </w:t>
      </w:r>
      <w:hyperlink r:id="rId135" w:history="1">
        <w:r>
          <w:rPr>
            <w:rFonts w:cs="Times New Roman"/>
            <w:color w:val="0000FF"/>
            <w:szCs w:val="28"/>
          </w:rPr>
          <w:t>заболеваний</w:t>
        </w:r>
      </w:hyperlink>
      <w:r>
        <w:rPr>
          <w:rFonts w:cs="Times New Roman"/>
          <w:szCs w:val="28"/>
        </w:rPr>
        <w:t>, представляющих опасность для окружающих, и по формированию здорового образа жизни населения;</w:t>
      </w:r>
    </w:p>
    <w:p w:rsidR="004F5F80" w:rsidRDefault="004F5F80">
      <w:pPr>
        <w:widowControl w:val="0"/>
        <w:autoSpaceDE w:val="0"/>
        <w:autoSpaceDN w:val="0"/>
        <w:adjustRightInd w:val="0"/>
        <w:ind w:firstLine="540"/>
        <w:rPr>
          <w:rFonts w:cs="Times New Roman"/>
          <w:szCs w:val="28"/>
        </w:rPr>
      </w:pPr>
      <w:r>
        <w:rPr>
          <w:rFonts w:cs="Times New Roman"/>
          <w:szCs w:val="28"/>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4F5F80" w:rsidRDefault="004F5F80">
      <w:pPr>
        <w:widowControl w:val="0"/>
        <w:autoSpaceDE w:val="0"/>
        <w:autoSpaceDN w:val="0"/>
        <w:adjustRightInd w:val="0"/>
        <w:ind w:firstLine="540"/>
        <w:rPr>
          <w:rFonts w:cs="Times New Roman"/>
          <w:szCs w:val="28"/>
        </w:rPr>
      </w:pPr>
      <w:r>
        <w:rPr>
          <w:rFonts w:cs="Times New Roman"/>
          <w:szCs w:val="28"/>
        </w:rPr>
        <w:t>4) обеспечения санитарно-эпидемиологического благополучия населения;</w:t>
      </w:r>
    </w:p>
    <w:p w:rsidR="004F5F80" w:rsidRDefault="004F5F80">
      <w:pPr>
        <w:widowControl w:val="0"/>
        <w:autoSpaceDE w:val="0"/>
        <w:autoSpaceDN w:val="0"/>
        <w:adjustRightInd w:val="0"/>
        <w:ind w:firstLine="540"/>
        <w:rPr>
          <w:rFonts w:cs="Times New Roman"/>
          <w:szCs w:val="28"/>
        </w:rPr>
      </w:pPr>
      <w:r>
        <w:rPr>
          <w:rFonts w:cs="Times New Roman"/>
          <w:szCs w:val="28"/>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136" w:history="1">
        <w:r>
          <w:rPr>
            <w:rFonts w:cs="Times New Roman"/>
            <w:color w:val="0000FF"/>
            <w:szCs w:val="28"/>
          </w:rPr>
          <w:t>законом</w:t>
        </w:r>
      </w:hyperlink>
      <w:r>
        <w:rPr>
          <w:rFonts w:cs="Times New Roman"/>
          <w:szCs w:val="28"/>
        </w:rPr>
        <w:t>.</w:t>
      </w:r>
    </w:p>
    <w:p w:rsidR="004F5F80" w:rsidRDefault="004F5F80">
      <w:pPr>
        <w:widowControl w:val="0"/>
        <w:autoSpaceDE w:val="0"/>
        <w:autoSpaceDN w:val="0"/>
        <w:adjustRightInd w:val="0"/>
        <w:ind w:firstLine="540"/>
        <w:rPr>
          <w:rFonts w:cs="Times New Roman"/>
          <w:szCs w:val="28"/>
        </w:rPr>
      </w:pPr>
      <w:r>
        <w:rPr>
          <w:rFonts w:cs="Times New Roman"/>
          <w:szCs w:val="28"/>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4F5F80" w:rsidRDefault="004F5F80">
      <w:pPr>
        <w:widowControl w:val="0"/>
        <w:autoSpaceDE w:val="0"/>
        <w:autoSpaceDN w:val="0"/>
        <w:adjustRightInd w:val="0"/>
        <w:ind w:firstLine="540"/>
        <w:rPr>
          <w:rFonts w:cs="Times New Roman"/>
          <w:szCs w:val="28"/>
        </w:rPr>
      </w:pPr>
      <w:r>
        <w:rPr>
          <w:rFonts w:cs="Times New Roman"/>
          <w:szCs w:val="28"/>
        </w:rPr>
        <w:t>3. Государственную систему здравоохранения составляют:</w:t>
      </w:r>
    </w:p>
    <w:p w:rsidR="004F5F80" w:rsidRDefault="004F5F80">
      <w:pPr>
        <w:widowControl w:val="0"/>
        <w:autoSpaceDE w:val="0"/>
        <w:autoSpaceDN w:val="0"/>
        <w:adjustRightInd w:val="0"/>
        <w:ind w:firstLine="540"/>
        <w:rPr>
          <w:rFonts w:cs="Times New Roman"/>
          <w:szCs w:val="28"/>
        </w:rPr>
      </w:pPr>
      <w:bookmarkStart w:id="81" w:name="Par478"/>
      <w:bookmarkEnd w:id="81"/>
      <w:r>
        <w:rPr>
          <w:rFonts w:cs="Times New Roman"/>
          <w:szCs w:val="28"/>
        </w:rPr>
        <w:t>1) федеральные органы исполнительной власти в сфере охраны здоровья и их территориальные органы;</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137" w:history="1">
        <w:r>
          <w:rPr>
            <w:rFonts w:cs="Times New Roman"/>
            <w:color w:val="0000FF"/>
            <w:szCs w:val="28"/>
          </w:rPr>
          <w:t>закона</w:t>
        </w:r>
      </w:hyperlink>
      <w:r>
        <w:rPr>
          <w:rFonts w:cs="Times New Roman"/>
          <w:szCs w:val="28"/>
        </w:rPr>
        <w:t xml:space="preserve"> от 27.09.2013 N 253-ФЗ)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ar478" w:history="1">
        <w:r>
          <w:rPr>
            <w:rFonts w:cs="Times New Roman"/>
            <w:color w:val="0000FF"/>
            <w:szCs w:val="28"/>
          </w:rPr>
          <w:t>пункте 1</w:t>
        </w:r>
      </w:hyperlink>
      <w:r>
        <w:rPr>
          <w:rFonts w:cs="Times New Roman"/>
          <w:szCs w:val="28"/>
        </w:rPr>
        <w:t xml:space="preserve"> настоящей части);</w:t>
      </w:r>
    </w:p>
    <w:p w:rsidR="004F5F80" w:rsidRDefault="004F5F80">
      <w:pPr>
        <w:widowControl w:val="0"/>
        <w:autoSpaceDE w:val="0"/>
        <w:autoSpaceDN w:val="0"/>
        <w:adjustRightInd w:val="0"/>
        <w:ind w:firstLine="540"/>
        <w:rPr>
          <w:rFonts w:cs="Times New Roman"/>
          <w:szCs w:val="28"/>
        </w:rPr>
      </w:pPr>
      <w:r>
        <w:rPr>
          <w:rFonts w:cs="Times New Roman"/>
          <w:szCs w:val="28"/>
        </w:rPr>
        <w:t>3) подведомственные федеральным органам исполнительной власти, государственным академиям наук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4F5F80" w:rsidRDefault="004F5F80">
      <w:pPr>
        <w:widowControl w:val="0"/>
        <w:autoSpaceDE w:val="0"/>
        <w:autoSpaceDN w:val="0"/>
        <w:adjustRightInd w:val="0"/>
        <w:ind w:firstLine="540"/>
        <w:rPr>
          <w:rFonts w:cs="Times New Roman"/>
          <w:szCs w:val="28"/>
        </w:rPr>
      </w:pPr>
      <w:r>
        <w:rPr>
          <w:rFonts w:cs="Times New Roman"/>
          <w:szCs w:val="28"/>
        </w:rPr>
        <w:t>4. Муниципальную систему здравоохранения составляют:</w:t>
      </w:r>
    </w:p>
    <w:p w:rsidR="004F5F80" w:rsidRDefault="004F5F80">
      <w:pPr>
        <w:widowControl w:val="0"/>
        <w:autoSpaceDE w:val="0"/>
        <w:autoSpaceDN w:val="0"/>
        <w:adjustRightInd w:val="0"/>
        <w:ind w:firstLine="540"/>
        <w:rPr>
          <w:rFonts w:cs="Times New Roman"/>
          <w:szCs w:val="28"/>
        </w:rPr>
      </w:pPr>
      <w:r>
        <w:rPr>
          <w:rFonts w:cs="Times New Roman"/>
          <w:szCs w:val="28"/>
        </w:rPr>
        <w:t>1) органы местного самоуправления муниципальных районов и городских округов, осуществляющие полномочия в сфере охраны здоровья;</w:t>
      </w:r>
    </w:p>
    <w:p w:rsidR="004F5F80" w:rsidRDefault="004F5F80">
      <w:pPr>
        <w:widowControl w:val="0"/>
        <w:autoSpaceDE w:val="0"/>
        <w:autoSpaceDN w:val="0"/>
        <w:adjustRightInd w:val="0"/>
        <w:ind w:firstLine="540"/>
        <w:rPr>
          <w:rFonts w:cs="Times New Roman"/>
          <w:szCs w:val="28"/>
        </w:rPr>
      </w:pPr>
      <w:r>
        <w:rPr>
          <w:rFonts w:cs="Times New Roman"/>
          <w:szCs w:val="28"/>
        </w:rPr>
        <w:t>2) подведомственные органам местного самоуправления медицинские организации и фармацевтические организации.</w:t>
      </w:r>
    </w:p>
    <w:p w:rsidR="004F5F80" w:rsidRDefault="004F5F80">
      <w:pPr>
        <w:widowControl w:val="0"/>
        <w:autoSpaceDE w:val="0"/>
        <w:autoSpaceDN w:val="0"/>
        <w:adjustRightInd w:val="0"/>
        <w:ind w:firstLine="540"/>
        <w:rPr>
          <w:rFonts w:cs="Times New Roman"/>
          <w:szCs w:val="28"/>
        </w:rPr>
      </w:pPr>
      <w:r>
        <w:rPr>
          <w:rFonts w:cs="Times New Roman"/>
          <w:szCs w:val="28"/>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82" w:name="Par487"/>
      <w:bookmarkEnd w:id="82"/>
      <w:r>
        <w:rPr>
          <w:rFonts w:cs="Times New Roman"/>
          <w:szCs w:val="28"/>
        </w:rPr>
        <w:t>Статья 30. Профилактика заболеваний и формирование здорового образа жизни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138" w:history="1">
        <w:r>
          <w:rPr>
            <w:rFonts w:cs="Times New Roman"/>
            <w:color w:val="0000FF"/>
            <w:szCs w:val="28"/>
          </w:rPr>
          <w:t>программы</w:t>
        </w:r>
      </w:hyperlink>
      <w:r>
        <w:rPr>
          <w:rFonts w:cs="Times New Roman"/>
          <w:szCs w:val="28"/>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139" w:history="1">
        <w:r>
          <w:rPr>
            <w:rFonts w:cs="Times New Roman"/>
            <w:color w:val="0000FF"/>
            <w:szCs w:val="28"/>
          </w:rPr>
          <w:t>национальным календарем</w:t>
        </w:r>
      </w:hyperlink>
      <w:r>
        <w:rPr>
          <w:rFonts w:cs="Times New Roman"/>
          <w:szCs w:val="28"/>
        </w:rPr>
        <w:t xml:space="preserve"> </w:t>
      </w:r>
      <w:r>
        <w:rPr>
          <w:rFonts w:cs="Times New Roman"/>
          <w:szCs w:val="28"/>
        </w:rPr>
        <w:lastRenderedPageBreak/>
        <w:t xml:space="preserve">профилактических прививок и </w:t>
      </w:r>
      <w:hyperlink r:id="rId140" w:history="1">
        <w:r>
          <w:rPr>
            <w:rFonts w:cs="Times New Roman"/>
            <w:color w:val="0000FF"/>
            <w:szCs w:val="28"/>
          </w:rPr>
          <w:t>календарем</w:t>
        </w:r>
      </w:hyperlink>
      <w:r>
        <w:rPr>
          <w:rFonts w:cs="Times New Roman"/>
          <w:szCs w:val="28"/>
        </w:rPr>
        <w:t xml:space="preserve"> профилактических прививок по эпидемическим показаниям.</w:t>
      </w:r>
    </w:p>
    <w:p w:rsidR="004F5F80" w:rsidRDefault="004F5F80">
      <w:pPr>
        <w:widowControl w:val="0"/>
        <w:autoSpaceDE w:val="0"/>
        <w:autoSpaceDN w:val="0"/>
        <w:adjustRightInd w:val="0"/>
        <w:ind w:firstLine="540"/>
        <w:rPr>
          <w:rFonts w:cs="Times New Roman"/>
          <w:szCs w:val="28"/>
        </w:rPr>
      </w:pPr>
      <w:r>
        <w:rPr>
          <w:rFonts w:cs="Times New Roman"/>
          <w:szCs w:val="28"/>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4F5F80" w:rsidRDefault="004F5F80">
      <w:pPr>
        <w:widowControl w:val="0"/>
        <w:autoSpaceDE w:val="0"/>
        <w:autoSpaceDN w:val="0"/>
        <w:adjustRightInd w:val="0"/>
        <w:ind w:firstLine="540"/>
        <w:rPr>
          <w:rFonts w:cs="Times New Roman"/>
          <w:szCs w:val="28"/>
        </w:rPr>
      </w:pPr>
      <w:r>
        <w:rPr>
          <w:rFonts w:cs="Times New Roman"/>
          <w:szCs w:val="28"/>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4F5F80" w:rsidRDefault="004F5F80">
      <w:pPr>
        <w:widowControl w:val="0"/>
        <w:autoSpaceDE w:val="0"/>
        <w:autoSpaceDN w:val="0"/>
        <w:adjustRightInd w:val="0"/>
        <w:ind w:firstLine="540"/>
        <w:rPr>
          <w:rFonts w:cs="Times New Roman"/>
          <w:szCs w:val="28"/>
        </w:rPr>
      </w:pPr>
      <w:r>
        <w:rPr>
          <w:rFonts w:cs="Times New Roman"/>
          <w:szCs w:val="28"/>
        </w:rPr>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4F5F80" w:rsidRDefault="004F5F80">
      <w:pPr>
        <w:widowControl w:val="0"/>
        <w:autoSpaceDE w:val="0"/>
        <w:autoSpaceDN w:val="0"/>
        <w:adjustRightInd w:val="0"/>
        <w:rPr>
          <w:rFonts w:cs="Times New Roman"/>
          <w:szCs w:val="28"/>
        </w:rPr>
      </w:pPr>
      <w:r>
        <w:rPr>
          <w:rFonts w:cs="Times New Roman"/>
          <w:szCs w:val="28"/>
        </w:rPr>
        <w:t xml:space="preserve">(часть 4 введена Федеральным </w:t>
      </w:r>
      <w:hyperlink r:id="rId141" w:history="1">
        <w:r>
          <w:rPr>
            <w:rFonts w:cs="Times New Roman"/>
            <w:color w:val="0000FF"/>
            <w:szCs w:val="28"/>
          </w:rPr>
          <w:t>законом</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83" w:name="Par495"/>
      <w:bookmarkEnd w:id="83"/>
      <w:r>
        <w:rPr>
          <w:rFonts w:cs="Times New Roman"/>
          <w:szCs w:val="28"/>
        </w:rPr>
        <w:t>Статья 31. Первая помощь</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w:t>
      </w:r>
      <w:hyperlink r:id="rId142" w:history="1">
        <w:r>
          <w:rPr>
            <w:rFonts w:cs="Times New Roman"/>
            <w:color w:val="0000FF"/>
            <w:szCs w:val="28"/>
          </w:rPr>
          <w:t>Перечень</w:t>
        </w:r>
      </w:hyperlink>
      <w:r>
        <w:rPr>
          <w:rFonts w:cs="Times New Roman"/>
          <w:szCs w:val="28"/>
        </w:rPr>
        <w:t xml:space="preserve"> состояний, при которых оказывается первая помощь, и </w:t>
      </w:r>
      <w:hyperlink r:id="rId143" w:history="1">
        <w:r>
          <w:rPr>
            <w:rFonts w:cs="Times New Roman"/>
            <w:color w:val="0000FF"/>
            <w:szCs w:val="28"/>
          </w:rPr>
          <w:t>перечень</w:t>
        </w:r>
      </w:hyperlink>
      <w:r>
        <w:rPr>
          <w:rFonts w:cs="Times New Roman"/>
          <w:szCs w:val="28"/>
        </w:rPr>
        <w:t xml:space="preserve"> мероприятий по оказанию первой помощи утверждаются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4. Водители транспортных средств и другие лица вправе оказывать первую помощь при наличии соответствующей подготовки и (или) навыков.</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84" w:name="Par502"/>
      <w:bookmarkEnd w:id="84"/>
      <w:r>
        <w:rPr>
          <w:rFonts w:cs="Times New Roman"/>
          <w:szCs w:val="28"/>
        </w:rPr>
        <w:t>Статья 32. Медицинская помощь</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Медицинская помощь оказывается медицинскими организациями и классифицируется по видам, условиям и форме оказания такой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2. К видам медицинской помощи относятся: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 </w:t>
      </w:r>
      <w:hyperlink w:anchor="Par521" w:history="1">
        <w:r>
          <w:rPr>
            <w:rFonts w:cs="Times New Roman"/>
            <w:color w:val="0000FF"/>
            <w:szCs w:val="28"/>
          </w:rPr>
          <w:t>первичная</w:t>
        </w:r>
      </w:hyperlink>
      <w:r>
        <w:rPr>
          <w:rFonts w:cs="Times New Roman"/>
          <w:szCs w:val="28"/>
        </w:rPr>
        <w:t xml:space="preserve"> медико-санитарная помощь;</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w:t>
      </w:r>
      <w:hyperlink w:anchor="Par531" w:history="1">
        <w:r>
          <w:rPr>
            <w:rFonts w:cs="Times New Roman"/>
            <w:color w:val="0000FF"/>
            <w:szCs w:val="28"/>
          </w:rPr>
          <w:t>специализированная</w:t>
        </w:r>
      </w:hyperlink>
      <w:r>
        <w:rPr>
          <w:rFonts w:cs="Times New Roman"/>
          <w:szCs w:val="28"/>
        </w:rPr>
        <w:t>, в том числе высокотехнологичная, медицинская помощь;</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w:t>
      </w:r>
      <w:hyperlink w:anchor="Par549" w:history="1">
        <w:r>
          <w:rPr>
            <w:rFonts w:cs="Times New Roman"/>
            <w:color w:val="0000FF"/>
            <w:szCs w:val="28"/>
          </w:rPr>
          <w:t>скорая</w:t>
        </w:r>
      </w:hyperlink>
      <w:r>
        <w:rPr>
          <w:rFonts w:cs="Times New Roman"/>
          <w:szCs w:val="28"/>
        </w:rPr>
        <w:t>, в том числе скорая специализированная, медицинская помощь;</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w:t>
      </w:r>
      <w:hyperlink w:anchor="Par564" w:history="1">
        <w:r>
          <w:rPr>
            <w:rFonts w:cs="Times New Roman"/>
            <w:color w:val="0000FF"/>
            <w:szCs w:val="28"/>
          </w:rPr>
          <w:t>паллиативная</w:t>
        </w:r>
      </w:hyperlink>
      <w:r>
        <w:rPr>
          <w:rFonts w:cs="Times New Roman"/>
          <w:szCs w:val="28"/>
        </w:rPr>
        <w:t xml:space="preserve"> медицинская помощь.</w:t>
      </w:r>
    </w:p>
    <w:p w:rsidR="004F5F80" w:rsidRDefault="004F5F80">
      <w:pPr>
        <w:widowControl w:val="0"/>
        <w:autoSpaceDE w:val="0"/>
        <w:autoSpaceDN w:val="0"/>
        <w:adjustRightInd w:val="0"/>
        <w:ind w:firstLine="540"/>
        <w:rPr>
          <w:rFonts w:cs="Times New Roman"/>
          <w:szCs w:val="28"/>
        </w:rPr>
      </w:pPr>
      <w:r>
        <w:rPr>
          <w:rFonts w:cs="Times New Roman"/>
          <w:szCs w:val="28"/>
        </w:rPr>
        <w:t>3. Медицинская помощь может оказываться в следующих условиях:</w:t>
      </w:r>
    </w:p>
    <w:p w:rsidR="004F5F80" w:rsidRDefault="004F5F80">
      <w:pPr>
        <w:widowControl w:val="0"/>
        <w:autoSpaceDE w:val="0"/>
        <w:autoSpaceDN w:val="0"/>
        <w:adjustRightInd w:val="0"/>
        <w:ind w:firstLine="540"/>
        <w:rPr>
          <w:rFonts w:cs="Times New Roman"/>
          <w:szCs w:val="28"/>
        </w:rPr>
      </w:pPr>
      <w:r>
        <w:rPr>
          <w:rFonts w:cs="Times New Roman"/>
          <w:szCs w:val="28"/>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4F5F80" w:rsidRDefault="004F5F80">
      <w:pPr>
        <w:widowControl w:val="0"/>
        <w:autoSpaceDE w:val="0"/>
        <w:autoSpaceDN w:val="0"/>
        <w:adjustRightInd w:val="0"/>
        <w:ind w:firstLine="540"/>
        <w:rPr>
          <w:rFonts w:cs="Times New Roman"/>
          <w:szCs w:val="28"/>
        </w:rPr>
      </w:pPr>
      <w:r>
        <w:rPr>
          <w:rFonts w:cs="Times New Roman"/>
          <w:szCs w:val="28"/>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4F5F80" w:rsidRDefault="004F5F80">
      <w:pPr>
        <w:widowControl w:val="0"/>
        <w:autoSpaceDE w:val="0"/>
        <w:autoSpaceDN w:val="0"/>
        <w:adjustRightInd w:val="0"/>
        <w:ind w:firstLine="540"/>
        <w:rPr>
          <w:rFonts w:cs="Times New Roman"/>
          <w:szCs w:val="28"/>
        </w:rPr>
      </w:pPr>
      <w:r>
        <w:rPr>
          <w:rFonts w:cs="Times New Roman"/>
          <w:szCs w:val="28"/>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4F5F80" w:rsidRDefault="004F5F80">
      <w:pPr>
        <w:widowControl w:val="0"/>
        <w:autoSpaceDE w:val="0"/>
        <w:autoSpaceDN w:val="0"/>
        <w:adjustRightInd w:val="0"/>
        <w:ind w:firstLine="540"/>
        <w:rPr>
          <w:rFonts w:cs="Times New Roman"/>
          <w:szCs w:val="28"/>
        </w:rPr>
      </w:pPr>
      <w:r>
        <w:rPr>
          <w:rFonts w:cs="Times New Roman"/>
          <w:szCs w:val="28"/>
        </w:rPr>
        <w:t>4) стационарно (в условиях, обеспечивающих круглосуточное медицинское наблюдение и лечение).</w:t>
      </w:r>
    </w:p>
    <w:p w:rsidR="004F5F80" w:rsidRDefault="004F5F80">
      <w:pPr>
        <w:widowControl w:val="0"/>
        <w:autoSpaceDE w:val="0"/>
        <w:autoSpaceDN w:val="0"/>
        <w:adjustRightInd w:val="0"/>
        <w:ind w:firstLine="540"/>
        <w:rPr>
          <w:rFonts w:cs="Times New Roman"/>
          <w:szCs w:val="28"/>
        </w:rPr>
      </w:pPr>
      <w:r>
        <w:rPr>
          <w:rFonts w:cs="Times New Roman"/>
          <w:szCs w:val="28"/>
        </w:rPr>
        <w:t>4. Формами оказания медицинской помощи являются:</w:t>
      </w:r>
    </w:p>
    <w:p w:rsidR="004F5F80" w:rsidRDefault="004F5F80">
      <w:pPr>
        <w:widowControl w:val="0"/>
        <w:autoSpaceDE w:val="0"/>
        <w:autoSpaceDN w:val="0"/>
        <w:adjustRightInd w:val="0"/>
        <w:ind w:firstLine="540"/>
        <w:rPr>
          <w:rFonts w:cs="Times New Roman"/>
          <w:szCs w:val="28"/>
        </w:rPr>
      </w:pPr>
      <w:r>
        <w:rPr>
          <w:rFonts w:cs="Times New Roman"/>
          <w:szCs w:val="28"/>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4F5F80" w:rsidRDefault="004F5F80">
      <w:pPr>
        <w:widowControl w:val="0"/>
        <w:autoSpaceDE w:val="0"/>
        <w:autoSpaceDN w:val="0"/>
        <w:adjustRightInd w:val="0"/>
        <w:ind w:firstLine="540"/>
        <w:rPr>
          <w:rFonts w:cs="Times New Roman"/>
          <w:szCs w:val="28"/>
        </w:rPr>
      </w:pPr>
      <w:r>
        <w:rPr>
          <w:rFonts w:cs="Times New Roman"/>
          <w:szCs w:val="28"/>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4F5F80" w:rsidRDefault="004F5F80">
      <w:pPr>
        <w:widowControl w:val="0"/>
        <w:autoSpaceDE w:val="0"/>
        <w:autoSpaceDN w:val="0"/>
        <w:adjustRightInd w:val="0"/>
        <w:ind w:firstLine="540"/>
        <w:rPr>
          <w:rFonts w:cs="Times New Roman"/>
          <w:szCs w:val="28"/>
        </w:rPr>
      </w:pPr>
      <w:r>
        <w:rPr>
          <w:rFonts w:cs="Times New Roman"/>
          <w:szCs w:val="28"/>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4F5F80" w:rsidRDefault="004F5F80">
      <w:pPr>
        <w:widowControl w:val="0"/>
        <w:autoSpaceDE w:val="0"/>
        <w:autoSpaceDN w:val="0"/>
        <w:adjustRightInd w:val="0"/>
        <w:ind w:firstLine="540"/>
        <w:rPr>
          <w:rFonts w:cs="Times New Roman"/>
          <w:szCs w:val="28"/>
        </w:rPr>
      </w:pPr>
      <w:r>
        <w:rPr>
          <w:rFonts w:cs="Times New Roman"/>
          <w:szCs w:val="28"/>
        </w:rP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85" w:name="Par521"/>
      <w:bookmarkEnd w:id="85"/>
      <w:r>
        <w:rPr>
          <w:rFonts w:cs="Times New Roman"/>
          <w:szCs w:val="28"/>
        </w:rPr>
        <w:t>Статья 33. Первичная медико-санитарная помощь</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1. </w:t>
      </w:r>
      <w:hyperlink r:id="rId144" w:history="1">
        <w:r>
          <w:rPr>
            <w:rFonts w:cs="Times New Roman"/>
            <w:color w:val="0000FF"/>
            <w:szCs w:val="28"/>
          </w:rPr>
          <w:t>Первичная</w:t>
        </w:r>
      </w:hyperlink>
      <w:r>
        <w:rPr>
          <w:rFonts w:cs="Times New Roman"/>
          <w:szCs w:val="28"/>
        </w:rPr>
        <w:t xml:space="preserve"> медико-санитарная помощь является основой системы оказания медицинской помощи и включает в себя мероприятия по </w:t>
      </w:r>
      <w:r>
        <w:rPr>
          <w:rFonts w:cs="Times New Roman"/>
          <w:szCs w:val="28"/>
        </w:rPr>
        <w:lastRenderedPageBreak/>
        <w:t>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ar385" w:history="1">
        <w:r>
          <w:rPr>
            <w:rFonts w:cs="Times New Roman"/>
            <w:color w:val="0000FF"/>
            <w:szCs w:val="28"/>
          </w:rPr>
          <w:t>статьи 21</w:t>
        </w:r>
      </w:hyperlink>
      <w:r>
        <w:rPr>
          <w:rFonts w:cs="Times New Roman"/>
          <w:szCs w:val="28"/>
        </w:rPr>
        <w:t xml:space="preserve"> настоящего Федерального закона.</w:t>
      </w:r>
    </w:p>
    <w:p w:rsidR="004F5F80" w:rsidRDefault="004F5F80">
      <w:pPr>
        <w:widowControl w:val="0"/>
        <w:autoSpaceDE w:val="0"/>
        <w:autoSpaceDN w:val="0"/>
        <w:adjustRightInd w:val="0"/>
        <w:ind w:firstLine="540"/>
        <w:rPr>
          <w:rFonts w:cs="Times New Roman"/>
          <w:szCs w:val="28"/>
        </w:rPr>
      </w:pPr>
      <w:r>
        <w:rPr>
          <w:rFonts w:cs="Times New Roman"/>
          <w:szCs w:val="28"/>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4F5F80" w:rsidRDefault="004F5F80">
      <w:pPr>
        <w:widowControl w:val="0"/>
        <w:autoSpaceDE w:val="0"/>
        <w:autoSpaceDN w:val="0"/>
        <w:adjustRightInd w:val="0"/>
        <w:ind w:firstLine="540"/>
        <w:rPr>
          <w:rFonts w:cs="Times New Roman"/>
          <w:szCs w:val="28"/>
        </w:rPr>
      </w:pPr>
      <w:r>
        <w:rPr>
          <w:rFonts w:cs="Times New Roman"/>
          <w:szCs w:val="28"/>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4F5F80" w:rsidRDefault="004F5F80">
      <w:pPr>
        <w:widowControl w:val="0"/>
        <w:autoSpaceDE w:val="0"/>
        <w:autoSpaceDN w:val="0"/>
        <w:adjustRightInd w:val="0"/>
        <w:ind w:firstLine="540"/>
        <w:rPr>
          <w:rFonts w:cs="Times New Roman"/>
          <w:szCs w:val="28"/>
        </w:rPr>
      </w:pPr>
      <w:r>
        <w:rPr>
          <w:rFonts w:cs="Times New Roman"/>
          <w:szCs w:val="28"/>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4F5F80" w:rsidRDefault="004F5F80">
      <w:pPr>
        <w:widowControl w:val="0"/>
        <w:autoSpaceDE w:val="0"/>
        <w:autoSpaceDN w:val="0"/>
        <w:adjustRightInd w:val="0"/>
        <w:ind w:firstLine="540"/>
        <w:rPr>
          <w:rFonts w:cs="Times New Roman"/>
          <w:szCs w:val="28"/>
        </w:rPr>
      </w:pPr>
      <w:r>
        <w:rPr>
          <w:rFonts w:cs="Times New Roman"/>
          <w:szCs w:val="28"/>
        </w:rPr>
        <w:t>6. Первичная медико-санитарная помощь оказывается в амбулаторных условиях и в условиях дневного стационара.</w:t>
      </w:r>
    </w:p>
    <w:p w:rsidR="004F5F80" w:rsidRDefault="004F5F80">
      <w:pPr>
        <w:widowControl w:val="0"/>
        <w:autoSpaceDE w:val="0"/>
        <w:autoSpaceDN w:val="0"/>
        <w:adjustRightInd w:val="0"/>
        <w:ind w:firstLine="540"/>
        <w:rPr>
          <w:rFonts w:cs="Times New Roman"/>
          <w:szCs w:val="28"/>
        </w:rPr>
      </w:pPr>
      <w:r>
        <w:rPr>
          <w:rFonts w:cs="Times New Roman"/>
          <w:szCs w:val="28"/>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86" w:name="Par531"/>
      <w:bookmarkEnd w:id="86"/>
      <w:r>
        <w:rPr>
          <w:rFonts w:cs="Times New Roman"/>
          <w:szCs w:val="28"/>
        </w:rPr>
        <w:t>Статья 34. Специализированная, в том числе высокотехнологичная, медицинская помощь</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1. </w:t>
      </w:r>
      <w:hyperlink r:id="rId145" w:history="1">
        <w:r>
          <w:rPr>
            <w:rFonts w:cs="Times New Roman"/>
            <w:color w:val="0000FF"/>
            <w:szCs w:val="28"/>
          </w:rPr>
          <w:t>Специализированная</w:t>
        </w:r>
      </w:hyperlink>
      <w:r>
        <w:rPr>
          <w:rFonts w:cs="Times New Roman"/>
          <w:szCs w:val="28"/>
        </w:rP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4F5F80" w:rsidRDefault="004F5F80">
      <w:pPr>
        <w:widowControl w:val="0"/>
        <w:autoSpaceDE w:val="0"/>
        <w:autoSpaceDN w:val="0"/>
        <w:adjustRightInd w:val="0"/>
        <w:ind w:firstLine="540"/>
        <w:rPr>
          <w:rFonts w:cs="Times New Roman"/>
          <w:szCs w:val="28"/>
        </w:rPr>
      </w:pPr>
      <w:r>
        <w:rPr>
          <w:rFonts w:cs="Times New Roman"/>
          <w:szCs w:val="28"/>
        </w:rPr>
        <w:t>2. Специализированная медицинская помощь оказывается в стационарных условиях и в условиях дневного стационара.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w:t>
      </w:r>
      <w:r>
        <w:rPr>
          <w:rFonts w:cs="Times New Roman"/>
          <w:szCs w:val="28"/>
        </w:rPr>
        <w:lastRenderedPageBreak/>
        <w:t>технологий и методов генной инженерии, разработанных на основе достижений медицинской науки и смежных отраслей науки и техники.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146"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Положения части 4 статьи 34 </w:t>
      </w:r>
      <w:hyperlink w:anchor="Par1592" w:history="1">
        <w:r>
          <w:rPr>
            <w:rFonts w:cs="Times New Roman"/>
            <w:color w:val="0000FF"/>
            <w:szCs w:val="28"/>
          </w:rPr>
          <w:t>применяются</w:t>
        </w:r>
      </w:hyperlink>
      <w:r>
        <w:rPr>
          <w:rFonts w:cs="Times New Roman"/>
          <w:szCs w:val="28"/>
        </w:rPr>
        <w:t xml:space="preserve"> до 1 января 2015 года.</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bookmarkStart w:id="87" w:name="Par541"/>
      <w:bookmarkEnd w:id="87"/>
      <w:r>
        <w:rPr>
          <w:rFonts w:cs="Times New Roman"/>
          <w:szCs w:val="28"/>
        </w:rPr>
        <w:t xml:space="preserve">4. 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который утверждается уполномоченным федеральным органом исполнительной власти и содержит в том числе методы лечения, источники финансового обеспечения высокотехнологичной медицинской помощи в соответствии с </w:t>
      </w:r>
      <w:hyperlink w:anchor="Par1565" w:history="1">
        <w:r>
          <w:rPr>
            <w:rFonts w:cs="Times New Roman"/>
            <w:color w:val="0000FF"/>
            <w:szCs w:val="28"/>
          </w:rPr>
          <w:t>частью 9 статьи 100</w:t>
        </w:r>
      </w:hyperlink>
      <w:r>
        <w:rPr>
          <w:rFonts w:cs="Times New Roman"/>
          <w:szCs w:val="28"/>
        </w:rPr>
        <w:t xml:space="preserve"> настоящего Федерального закона.</w:t>
      </w:r>
    </w:p>
    <w:p w:rsidR="004F5F80" w:rsidRDefault="004F5F80">
      <w:pPr>
        <w:widowControl w:val="0"/>
        <w:autoSpaceDE w:val="0"/>
        <w:autoSpaceDN w:val="0"/>
        <w:adjustRightInd w:val="0"/>
        <w:rPr>
          <w:rFonts w:cs="Times New Roman"/>
          <w:szCs w:val="28"/>
        </w:rPr>
      </w:pPr>
      <w:r>
        <w:rPr>
          <w:rFonts w:cs="Times New Roman"/>
          <w:szCs w:val="28"/>
        </w:rPr>
        <w:t xml:space="preserve">(часть 4 в ред. Федерального </w:t>
      </w:r>
      <w:hyperlink r:id="rId147"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гражданам Российской Федерации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6. Высокотехнологичная медицинская помощь за счет бюджетных ассигнований, предусмотренных в федеральном бюджете уполномоченному федеральному органу исполнительной власти, оказывается медицинскими организациями, </w:t>
      </w:r>
      <w:hyperlink r:id="rId148" w:history="1">
        <w:r>
          <w:rPr>
            <w:rFonts w:cs="Times New Roman"/>
            <w:color w:val="0000FF"/>
            <w:szCs w:val="28"/>
          </w:rPr>
          <w:t>перечень</w:t>
        </w:r>
      </w:hyperlink>
      <w:r>
        <w:rPr>
          <w:rFonts w:cs="Times New Roman"/>
          <w:szCs w:val="28"/>
        </w:rPr>
        <w:t xml:space="preserve"> которых утверждается уполномоченным федеральным органом исполнительной власти. </w:t>
      </w:r>
      <w:hyperlink r:id="rId149" w:history="1">
        <w:r>
          <w:rPr>
            <w:rFonts w:cs="Times New Roman"/>
            <w:color w:val="0000FF"/>
            <w:szCs w:val="28"/>
          </w:rPr>
          <w:t>Порядок</w:t>
        </w:r>
      </w:hyperlink>
      <w:r>
        <w:rPr>
          <w:rFonts w:cs="Times New Roman"/>
          <w:szCs w:val="28"/>
        </w:rPr>
        <w:t xml:space="preserve"> формирования указанного перечня устанавливается Правительством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7. Высокотехнологичная медицинская помощь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8. Организация оказания высокотехнологичной медицинской помощи осуществляется с применением специализированной информационной системы в </w:t>
      </w:r>
      <w:hyperlink r:id="rId150" w:history="1">
        <w:r>
          <w:rPr>
            <w:rFonts w:cs="Times New Roman"/>
            <w:color w:val="0000FF"/>
            <w:szCs w:val="28"/>
          </w:rPr>
          <w:t>порядке</w:t>
        </w:r>
      </w:hyperlink>
      <w:r>
        <w:rPr>
          <w:rFonts w:cs="Times New Roman"/>
          <w:szCs w:val="28"/>
        </w:rPr>
        <w:t>, установленном уполномоченным федеральным органом исполнительной власти.</w:t>
      </w:r>
    </w:p>
    <w:p w:rsidR="004F5F80" w:rsidRDefault="004F5F80">
      <w:pPr>
        <w:widowControl w:val="0"/>
        <w:autoSpaceDE w:val="0"/>
        <w:autoSpaceDN w:val="0"/>
        <w:adjustRightInd w:val="0"/>
        <w:rPr>
          <w:rFonts w:cs="Times New Roman"/>
          <w:szCs w:val="28"/>
        </w:rPr>
      </w:pPr>
      <w:r>
        <w:rPr>
          <w:rFonts w:cs="Times New Roman"/>
          <w:szCs w:val="28"/>
        </w:rPr>
        <w:t xml:space="preserve">(часть 8 в ред. Федерального </w:t>
      </w:r>
      <w:hyperlink r:id="rId151"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88" w:name="Par549"/>
      <w:bookmarkEnd w:id="88"/>
      <w:r>
        <w:rPr>
          <w:rFonts w:cs="Times New Roman"/>
          <w:szCs w:val="28"/>
        </w:rPr>
        <w:t>Статья 35. Скорая, в том числе скорая специализированная, медицинская помощь</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1. </w:t>
      </w:r>
      <w:hyperlink r:id="rId152" w:history="1">
        <w:r>
          <w:rPr>
            <w:rFonts w:cs="Times New Roman"/>
            <w:color w:val="0000FF"/>
            <w:szCs w:val="28"/>
          </w:rPr>
          <w:t>Скорая</w:t>
        </w:r>
      </w:hyperlink>
      <w:r>
        <w:rPr>
          <w:rFonts w:cs="Times New Roman"/>
          <w:szCs w:val="28"/>
        </w:rPr>
        <w:t xml:space="preserve">, в том числе скорая специализированная, медицинская помощь </w:t>
      </w:r>
      <w:r>
        <w:rPr>
          <w:rFonts w:cs="Times New Roman"/>
          <w:szCs w:val="28"/>
        </w:rPr>
        <w:lastRenderedPageBreak/>
        <w:t>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4F5F80" w:rsidRDefault="004F5F80">
      <w:pPr>
        <w:widowControl w:val="0"/>
        <w:autoSpaceDE w:val="0"/>
        <w:autoSpaceDN w:val="0"/>
        <w:adjustRightInd w:val="0"/>
        <w:ind w:firstLine="540"/>
        <w:rPr>
          <w:rFonts w:cs="Times New Roman"/>
          <w:szCs w:val="28"/>
        </w:rPr>
      </w:pPr>
      <w:r>
        <w:rPr>
          <w:rFonts w:cs="Times New Roman"/>
          <w:szCs w:val="28"/>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153" w:history="1">
        <w:r>
          <w:rPr>
            <w:rFonts w:cs="Times New Roman"/>
            <w:color w:val="0000FF"/>
            <w:szCs w:val="28"/>
          </w:rPr>
          <w:t>порядке</w:t>
        </w:r>
      </w:hyperlink>
      <w:r>
        <w:rPr>
          <w:rFonts w:cs="Times New Roman"/>
          <w:szCs w:val="28"/>
        </w:rPr>
        <w:t>, установленном Правительством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4F5F80" w:rsidRDefault="004F5F80">
      <w:pPr>
        <w:widowControl w:val="0"/>
        <w:autoSpaceDE w:val="0"/>
        <w:autoSpaceDN w:val="0"/>
        <w:adjustRightInd w:val="0"/>
        <w:ind w:firstLine="540"/>
        <w:rPr>
          <w:rFonts w:cs="Times New Roman"/>
          <w:szCs w:val="28"/>
        </w:rPr>
      </w:pPr>
      <w:r>
        <w:rPr>
          <w:rFonts w:cs="Times New Roman"/>
          <w:szCs w:val="28"/>
        </w:rPr>
        <w:t>5. Медицинская эвакуация включает в себя:</w:t>
      </w:r>
    </w:p>
    <w:p w:rsidR="004F5F80" w:rsidRDefault="004F5F80">
      <w:pPr>
        <w:widowControl w:val="0"/>
        <w:autoSpaceDE w:val="0"/>
        <w:autoSpaceDN w:val="0"/>
        <w:adjustRightInd w:val="0"/>
        <w:ind w:firstLine="540"/>
        <w:rPr>
          <w:rFonts w:cs="Times New Roman"/>
          <w:szCs w:val="28"/>
        </w:rPr>
      </w:pPr>
      <w:r>
        <w:rPr>
          <w:rFonts w:cs="Times New Roman"/>
          <w:szCs w:val="28"/>
        </w:rPr>
        <w:t>1) санитарно-авиационную эвакуацию, осуществляемую воздушными судами;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154"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2) санитарную эвакуацию, осуществляемую наземным, водным и другими видами транспорта.</w:t>
      </w:r>
    </w:p>
    <w:p w:rsidR="004F5F80" w:rsidRDefault="004F5F80">
      <w:pPr>
        <w:widowControl w:val="0"/>
        <w:autoSpaceDE w:val="0"/>
        <w:autoSpaceDN w:val="0"/>
        <w:adjustRightInd w:val="0"/>
        <w:ind w:firstLine="540"/>
        <w:rPr>
          <w:rFonts w:cs="Times New Roman"/>
          <w:szCs w:val="28"/>
        </w:rPr>
      </w:pPr>
      <w:r>
        <w:rPr>
          <w:rFonts w:cs="Times New Roman"/>
          <w:szCs w:val="28"/>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7. Медицинские организации, подведомственные федеральным органам исполнительной власти, государственным академиям наук вправе осуществлять медицинскую эвакуацию в </w:t>
      </w:r>
      <w:hyperlink r:id="rId155" w:history="1">
        <w:r>
          <w:rPr>
            <w:rFonts w:cs="Times New Roman"/>
            <w:color w:val="0000FF"/>
            <w:szCs w:val="28"/>
          </w:rPr>
          <w:t>порядке</w:t>
        </w:r>
      </w:hyperlink>
      <w:r>
        <w:rPr>
          <w:rFonts w:cs="Times New Roman"/>
          <w:szCs w:val="28"/>
        </w:rPr>
        <w:t xml:space="preserve"> и на условиях, установленных уполномоченным федеральным органом исполнительной власти. </w:t>
      </w:r>
      <w:hyperlink r:id="rId156" w:history="1">
        <w:r>
          <w:rPr>
            <w:rFonts w:cs="Times New Roman"/>
            <w:color w:val="0000FF"/>
            <w:szCs w:val="28"/>
          </w:rPr>
          <w:t>Перечень</w:t>
        </w:r>
      </w:hyperlink>
      <w:r>
        <w:rPr>
          <w:rFonts w:cs="Times New Roman"/>
          <w:szCs w:val="28"/>
        </w:rPr>
        <w:t xml:space="preserve"> указанных медицинских организаций, подведомственных федеральным органам исполнительной власти, государственным академиям наук утверждается уполномоченным федеральным органом исполнительной власти.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157"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w:t>
      </w:r>
      <w:r>
        <w:rPr>
          <w:rFonts w:cs="Times New Roman"/>
          <w:szCs w:val="28"/>
        </w:rPr>
        <w:lastRenderedPageBreak/>
        <w:t>медицинской организации необходимой медицинской помощи.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89" w:name="Par564"/>
      <w:bookmarkEnd w:id="89"/>
      <w:r>
        <w:rPr>
          <w:rFonts w:cs="Times New Roman"/>
          <w:szCs w:val="28"/>
        </w:rPr>
        <w:t>Статья 36. Паллиативная медицинская помощь</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4F5F80" w:rsidRDefault="004F5F80">
      <w:pPr>
        <w:widowControl w:val="0"/>
        <w:autoSpaceDE w:val="0"/>
        <w:autoSpaceDN w:val="0"/>
        <w:adjustRightInd w:val="0"/>
        <w:ind w:firstLine="540"/>
        <w:rPr>
          <w:rFonts w:cs="Times New Roman"/>
          <w:szCs w:val="28"/>
        </w:rPr>
      </w:pPr>
      <w:r>
        <w:rPr>
          <w:rFonts w:cs="Times New Roman"/>
          <w:szCs w:val="28"/>
        </w:rP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90" w:name="Par569"/>
      <w:bookmarkEnd w:id="90"/>
      <w:r>
        <w:rPr>
          <w:rFonts w:cs="Times New Roman"/>
          <w:szCs w:val="28"/>
        </w:rPr>
        <w:t>Статья 37. Порядки оказания медицинской помощи и стандарты медицинской помощи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bookmarkStart w:id="91" w:name="Par571"/>
      <w:bookmarkEnd w:id="91"/>
      <w:r>
        <w:rPr>
          <w:rFonts w:cs="Times New Roman"/>
          <w:szCs w:val="28"/>
        </w:rP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w:t>
      </w:r>
      <w:hyperlink r:id="rId158" w:history="1">
        <w:r>
          <w:rPr>
            <w:rFonts w:cs="Times New Roman"/>
            <w:color w:val="0000FF"/>
            <w:szCs w:val="28"/>
          </w:rPr>
          <w:t>Порядки</w:t>
        </w:r>
      </w:hyperlink>
      <w:r>
        <w:rPr>
          <w:rFonts w:cs="Times New Roman"/>
          <w:szCs w:val="28"/>
        </w:rPr>
        <w:t xml:space="preserve"> оказания медицинской помощи и </w:t>
      </w:r>
      <w:hyperlink r:id="rId159" w:history="1">
        <w:r>
          <w:rPr>
            <w:rFonts w:cs="Times New Roman"/>
            <w:color w:val="0000FF"/>
            <w:szCs w:val="28"/>
          </w:rPr>
          <w:t>стандарты</w:t>
        </w:r>
      </w:hyperlink>
      <w:r>
        <w:rPr>
          <w:rFonts w:cs="Times New Roman"/>
          <w:szCs w:val="28"/>
        </w:rPr>
        <w:t xml:space="preserve"> медицинской помощи утверждаются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4F5F80" w:rsidRDefault="004F5F80">
      <w:pPr>
        <w:widowControl w:val="0"/>
        <w:autoSpaceDE w:val="0"/>
        <w:autoSpaceDN w:val="0"/>
        <w:adjustRightInd w:val="0"/>
        <w:ind w:firstLine="540"/>
        <w:rPr>
          <w:rFonts w:cs="Times New Roman"/>
          <w:szCs w:val="28"/>
        </w:rPr>
      </w:pPr>
      <w:r>
        <w:rPr>
          <w:rFonts w:cs="Times New Roman"/>
          <w:szCs w:val="28"/>
        </w:rPr>
        <w:t>1) этапы оказания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2) правила организации деятельности медицинской организации (ее структурного подразделения, врача);</w:t>
      </w:r>
    </w:p>
    <w:p w:rsidR="004F5F80" w:rsidRDefault="004F5F80">
      <w:pPr>
        <w:widowControl w:val="0"/>
        <w:autoSpaceDE w:val="0"/>
        <w:autoSpaceDN w:val="0"/>
        <w:adjustRightInd w:val="0"/>
        <w:ind w:firstLine="540"/>
        <w:rPr>
          <w:rFonts w:cs="Times New Roman"/>
          <w:szCs w:val="28"/>
        </w:rPr>
      </w:pPr>
      <w:r>
        <w:rPr>
          <w:rFonts w:cs="Times New Roman"/>
          <w:szCs w:val="28"/>
        </w:rPr>
        <w:t>3) стандарт оснащения медицинской организации, ее структурных подразделений;</w:t>
      </w:r>
    </w:p>
    <w:p w:rsidR="004F5F80" w:rsidRDefault="004F5F80">
      <w:pPr>
        <w:widowControl w:val="0"/>
        <w:autoSpaceDE w:val="0"/>
        <w:autoSpaceDN w:val="0"/>
        <w:adjustRightInd w:val="0"/>
        <w:ind w:firstLine="540"/>
        <w:rPr>
          <w:rFonts w:cs="Times New Roman"/>
          <w:szCs w:val="28"/>
        </w:rPr>
      </w:pPr>
      <w:r>
        <w:rPr>
          <w:rFonts w:cs="Times New Roman"/>
          <w:szCs w:val="28"/>
        </w:rPr>
        <w:t>4) рекомендуемые штатные нормативы медицинской организации, ее структурных подразделений;</w:t>
      </w:r>
    </w:p>
    <w:p w:rsidR="004F5F80" w:rsidRDefault="004F5F80">
      <w:pPr>
        <w:widowControl w:val="0"/>
        <w:autoSpaceDE w:val="0"/>
        <w:autoSpaceDN w:val="0"/>
        <w:adjustRightInd w:val="0"/>
        <w:ind w:firstLine="540"/>
        <w:rPr>
          <w:rFonts w:cs="Times New Roman"/>
          <w:szCs w:val="28"/>
        </w:rPr>
      </w:pPr>
      <w:r>
        <w:rPr>
          <w:rFonts w:cs="Times New Roman"/>
          <w:szCs w:val="28"/>
        </w:rPr>
        <w:t>5) иные положения исходя из особенностей оказания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Стандарт медицинской помощи разрабатывается в соответствии с </w:t>
      </w:r>
      <w:hyperlink r:id="rId160" w:history="1">
        <w:r>
          <w:rPr>
            <w:rFonts w:cs="Times New Roman"/>
            <w:color w:val="0000FF"/>
            <w:szCs w:val="28"/>
          </w:rPr>
          <w:t>номенклатурой</w:t>
        </w:r>
      </w:hyperlink>
      <w:r>
        <w:rPr>
          <w:rFonts w:cs="Times New Roman"/>
          <w:szCs w:val="28"/>
        </w:rPr>
        <w:t xml:space="preserve"> медицинских услуг и включает в себя усредненные показатели частоты предоставления и кратности применения:</w:t>
      </w:r>
    </w:p>
    <w:p w:rsidR="004F5F80" w:rsidRDefault="004F5F80">
      <w:pPr>
        <w:widowControl w:val="0"/>
        <w:autoSpaceDE w:val="0"/>
        <w:autoSpaceDN w:val="0"/>
        <w:adjustRightInd w:val="0"/>
        <w:ind w:firstLine="540"/>
        <w:rPr>
          <w:rFonts w:cs="Times New Roman"/>
          <w:szCs w:val="28"/>
        </w:rPr>
      </w:pPr>
      <w:r>
        <w:rPr>
          <w:rFonts w:cs="Times New Roman"/>
          <w:szCs w:val="28"/>
        </w:rPr>
        <w:t>1) медицинских услуг;</w:t>
      </w:r>
    </w:p>
    <w:p w:rsidR="004F5F80" w:rsidRDefault="004F5F80">
      <w:pPr>
        <w:widowControl w:val="0"/>
        <w:autoSpaceDE w:val="0"/>
        <w:autoSpaceDN w:val="0"/>
        <w:adjustRightInd w:val="0"/>
        <w:ind w:firstLine="540"/>
        <w:rPr>
          <w:rFonts w:cs="Times New Roman"/>
          <w:szCs w:val="28"/>
        </w:rPr>
      </w:pPr>
      <w:r>
        <w:rPr>
          <w:rFonts w:cs="Times New Roman"/>
          <w:szCs w:val="28"/>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4F5F80" w:rsidRDefault="004F5F80">
      <w:pPr>
        <w:widowControl w:val="0"/>
        <w:autoSpaceDE w:val="0"/>
        <w:autoSpaceDN w:val="0"/>
        <w:adjustRightInd w:val="0"/>
        <w:ind w:firstLine="540"/>
        <w:rPr>
          <w:rFonts w:cs="Times New Roman"/>
          <w:szCs w:val="28"/>
        </w:rPr>
      </w:pPr>
      <w:r>
        <w:rPr>
          <w:rFonts w:cs="Times New Roman"/>
          <w:szCs w:val="28"/>
        </w:rPr>
        <w:t>3) медицинских изделий, имплантируемых в организм человека;</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4) компонентов крови;</w:t>
      </w:r>
    </w:p>
    <w:p w:rsidR="004F5F80" w:rsidRDefault="004F5F80">
      <w:pPr>
        <w:widowControl w:val="0"/>
        <w:autoSpaceDE w:val="0"/>
        <w:autoSpaceDN w:val="0"/>
        <w:adjustRightInd w:val="0"/>
        <w:ind w:firstLine="540"/>
        <w:rPr>
          <w:rFonts w:cs="Times New Roman"/>
          <w:szCs w:val="28"/>
        </w:rPr>
      </w:pPr>
      <w:r>
        <w:rPr>
          <w:rFonts w:cs="Times New Roman"/>
          <w:szCs w:val="28"/>
        </w:rPr>
        <w:t>5) видов лечебного питания, включая специализированные продукты лечебного питания;</w:t>
      </w:r>
    </w:p>
    <w:p w:rsidR="004F5F80" w:rsidRDefault="004F5F80">
      <w:pPr>
        <w:widowControl w:val="0"/>
        <w:autoSpaceDE w:val="0"/>
        <w:autoSpaceDN w:val="0"/>
        <w:adjustRightInd w:val="0"/>
        <w:ind w:firstLine="540"/>
        <w:rPr>
          <w:rFonts w:cs="Times New Roman"/>
          <w:szCs w:val="28"/>
        </w:rPr>
      </w:pPr>
      <w:r>
        <w:rPr>
          <w:rFonts w:cs="Times New Roman"/>
          <w:szCs w:val="28"/>
        </w:rPr>
        <w:t>6) иного исходя из особенностей заболевания (состояния).</w:t>
      </w:r>
    </w:p>
    <w:p w:rsidR="004F5F80" w:rsidRDefault="004F5F80">
      <w:pPr>
        <w:widowControl w:val="0"/>
        <w:autoSpaceDE w:val="0"/>
        <w:autoSpaceDN w:val="0"/>
        <w:adjustRightInd w:val="0"/>
        <w:ind w:firstLine="540"/>
        <w:rPr>
          <w:rFonts w:cs="Times New Roman"/>
          <w:szCs w:val="28"/>
        </w:rPr>
      </w:pPr>
      <w:r>
        <w:rPr>
          <w:rFonts w:cs="Times New Roman"/>
          <w:szCs w:val="28"/>
        </w:rP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92" w:name="Par588"/>
      <w:bookmarkEnd w:id="92"/>
      <w:r>
        <w:rPr>
          <w:rFonts w:cs="Times New Roman"/>
          <w:szCs w:val="28"/>
        </w:rPr>
        <w:t>Статья 38. Медицинские изделия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4F5F80" w:rsidRDefault="004F5F80">
      <w:pPr>
        <w:widowControl w:val="0"/>
        <w:autoSpaceDE w:val="0"/>
        <w:autoSpaceDN w:val="0"/>
        <w:adjustRightInd w:val="0"/>
        <w:ind w:firstLine="540"/>
        <w:rPr>
          <w:rFonts w:cs="Times New Roman"/>
          <w:szCs w:val="28"/>
        </w:rPr>
      </w:pPr>
      <w:r>
        <w:rPr>
          <w:rFonts w:cs="Times New Roman"/>
          <w:szCs w:val="28"/>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bookmarkStart w:id="93" w:name="Par592"/>
      <w:bookmarkEnd w:id="93"/>
      <w:r>
        <w:rPr>
          <w:rFonts w:cs="Times New Roman"/>
          <w:szCs w:val="28"/>
        </w:rPr>
        <w:t xml:space="preserve">3. Обращение медицинских изделий включает в себя технические испытания, токсикологические исследования, клинические испытания, </w:t>
      </w:r>
      <w:hyperlink r:id="rId161" w:history="1">
        <w:r>
          <w:rPr>
            <w:rFonts w:cs="Times New Roman"/>
            <w:color w:val="0000FF"/>
            <w:szCs w:val="28"/>
          </w:rPr>
          <w:t>экспертизу</w:t>
        </w:r>
      </w:hyperlink>
      <w:r>
        <w:rPr>
          <w:rFonts w:cs="Times New Roman"/>
          <w:szCs w:val="28"/>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w:t>
      </w:r>
      <w:r>
        <w:rPr>
          <w:rFonts w:cs="Times New Roman"/>
          <w:szCs w:val="28"/>
        </w:rPr>
        <w:lastRenderedPageBreak/>
        <w:t>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162"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bookmarkStart w:id="94" w:name="Par594"/>
      <w:bookmarkEnd w:id="94"/>
      <w:r>
        <w:rPr>
          <w:rFonts w:cs="Times New Roman"/>
          <w:szCs w:val="28"/>
        </w:rPr>
        <w:t xml:space="preserve">4. На территории Российской Федерации разрешается обращение медицинских изделий, зарегистрированных в </w:t>
      </w:r>
      <w:hyperlink r:id="rId163" w:history="1">
        <w:r>
          <w:rPr>
            <w:rFonts w:cs="Times New Roman"/>
            <w:color w:val="0000FF"/>
            <w:szCs w:val="28"/>
          </w:rPr>
          <w:t>порядке</w:t>
        </w:r>
      </w:hyperlink>
      <w:r>
        <w:rPr>
          <w:rFonts w:cs="Times New Roman"/>
          <w:szCs w:val="28"/>
        </w:rPr>
        <w:t>, установленном Правительством Российской Федерации, уполномоченным им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 На указанные медицинские изделия не распространяются положения </w:t>
      </w:r>
      <w:hyperlink w:anchor="Par592" w:history="1">
        <w:r>
          <w:rPr>
            <w:rFonts w:cs="Times New Roman"/>
            <w:color w:val="0000FF"/>
            <w:szCs w:val="28"/>
          </w:rPr>
          <w:t>части 3</w:t>
        </w:r>
      </w:hyperlink>
      <w:r>
        <w:rPr>
          <w:rFonts w:cs="Times New Roman"/>
          <w:szCs w:val="28"/>
        </w:rPr>
        <w:t xml:space="preserve">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164"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6. </w:t>
      </w:r>
      <w:hyperlink r:id="rId165" w:history="1">
        <w:r>
          <w:rPr>
            <w:rFonts w:cs="Times New Roman"/>
            <w:color w:val="0000FF"/>
            <w:szCs w:val="28"/>
          </w:rPr>
          <w:t>Порядок</w:t>
        </w:r>
      </w:hyperlink>
      <w:r>
        <w:rPr>
          <w:rFonts w:cs="Times New Roman"/>
          <w:szCs w:val="28"/>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8. В целях государственной регистрации медицинских изделий в </w:t>
      </w:r>
      <w:hyperlink r:id="rId166" w:history="1">
        <w:r>
          <w:rPr>
            <w:rFonts w:cs="Times New Roman"/>
            <w:color w:val="0000FF"/>
            <w:szCs w:val="28"/>
          </w:rPr>
          <w:t>порядке</w:t>
        </w:r>
      </w:hyperlink>
      <w:r>
        <w:rPr>
          <w:rFonts w:cs="Times New Roman"/>
          <w:szCs w:val="28"/>
        </w:rPr>
        <w:t xml:space="preserve">, установленном уполномоченным федеральным органом исполнительной власти, проводятся </w:t>
      </w:r>
      <w:hyperlink r:id="rId167" w:history="1">
        <w:r>
          <w:rPr>
            <w:rFonts w:cs="Times New Roman"/>
            <w:color w:val="0000FF"/>
            <w:szCs w:val="28"/>
          </w:rPr>
          <w:t>оценка</w:t>
        </w:r>
      </w:hyperlink>
      <w:r>
        <w:rPr>
          <w:rFonts w:cs="Times New Roman"/>
          <w:szCs w:val="28"/>
        </w:rPr>
        <w:t xml:space="preserve"> соответствия в форме технических испытаний, токсикологических исследований, клинических испытаний и </w:t>
      </w:r>
      <w:hyperlink r:id="rId168" w:history="1">
        <w:r>
          <w:rPr>
            <w:rFonts w:cs="Times New Roman"/>
            <w:color w:val="0000FF"/>
            <w:szCs w:val="28"/>
          </w:rPr>
          <w:t>экспертиза</w:t>
        </w:r>
      </w:hyperlink>
      <w:r>
        <w:rPr>
          <w:rFonts w:cs="Times New Roman"/>
          <w:szCs w:val="28"/>
        </w:rPr>
        <w:t xml:space="preserve"> качества, эффективности и безопасности медицинских изделий, а также </w:t>
      </w:r>
      <w:hyperlink r:id="rId169" w:history="1">
        <w:r>
          <w:rPr>
            <w:rFonts w:cs="Times New Roman"/>
            <w:color w:val="0000FF"/>
            <w:szCs w:val="28"/>
          </w:rPr>
          <w:t>испытания</w:t>
        </w:r>
      </w:hyperlink>
      <w:r>
        <w:rPr>
          <w:rFonts w:cs="Times New Roman"/>
          <w:szCs w:val="28"/>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170" w:history="1">
        <w:r>
          <w:rPr>
            <w:rFonts w:cs="Times New Roman"/>
            <w:color w:val="0000FF"/>
            <w:szCs w:val="28"/>
          </w:rPr>
          <w:t>перечень</w:t>
        </w:r>
      </w:hyperlink>
      <w:r>
        <w:rPr>
          <w:rFonts w:cs="Times New Roman"/>
          <w:szCs w:val="28"/>
        </w:rPr>
        <w:t xml:space="preserve"> которых утверждается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171" w:history="1">
        <w:r>
          <w:rPr>
            <w:rFonts w:cs="Times New Roman"/>
            <w:color w:val="0000FF"/>
            <w:szCs w:val="28"/>
          </w:rPr>
          <w:t>законодательством</w:t>
        </w:r>
      </w:hyperlink>
      <w:r>
        <w:rPr>
          <w:rFonts w:cs="Times New Roman"/>
          <w:szCs w:val="28"/>
        </w:rPr>
        <w:t xml:space="preserve"> Российской Федерации о налогах и сборах.</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10. В </w:t>
      </w:r>
      <w:hyperlink r:id="rId172" w:history="1">
        <w:r>
          <w:rPr>
            <w:rFonts w:cs="Times New Roman"/>
            <w:color w:val="0000FF"/>
            <w:szCs w:val="28"/>
          </w:rPr>
          <w:t>порядке</w:t>
        </w:r>
      </w:hyperlink>
      <w:r>
        <w:rPr>
          <w:rFonts w:cs="Times New Roman"/>
          <w:szCs w:val="28"/>
        </w:rPr>
        <w:t xml:space="preserve">,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w:t>
      </w:r>
      <w:r>
        <w:rPr>
          <w:rFonts w:cs="Times New Roman"/>
          <w:szCs w:val="28"/>
        </w:rPr>
        <w:lastRenderedPageBreak/>
        <w:t>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173"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174"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1) наименование медицинского изделия;</w:t>
      </w:r>
    </w:p>
    <w:p w:rsidR="004F5F80" w:rsidRDefault="004F5F80">
      <w:pPr>
        <w:widowControl w:val="0"/>
        <w:autoSpaceDE w:val="0"/>
        <w:autoSpaceDN w:val="0"/>
        <w:adjustRightInd w:val="0"/>
        <w:ind w:firstLine="540"/>
        <w:rPr>
          <w:rFonts w:cs="Times New Roman"/>
          <w:szCs w:val="28"/>
        </w:rPr>
      </w:pPr>
      <w:r>
        <w:rPr>
          <w:rFonts w:cs="Times New Roman"/>
          <w:szCs w:val="28"/>
        </w:rPr>
        <w:t>2) дата государственной регистрации медицинского изделия и его регистрационный номер, срок действия регистрационного удостоверения;</w:t>
      </w:r>
    </w:p>
    <w:p w:rsidR="004F5F80" w:rsidRDefault="004F5F80">
      <w:pPr>
        <w:widowControl w:val="0"/>
        <w:autoSpaceDE w:val="0"/>
        <w:autoSpaceDN w:val="0"/>
        <w:adjustRightInd w:val="0"/>
        <w:ind w:firstLine="540"/>
        <w:rPr>
          <w:rFonts w:cs="Times New Roman"/>
          <w:szCs w:val="28"/>
        </w:rPr>
      </w:pPr>
      <w:r>
        <w:rPr>
          <w:rFonts w:cs="Times New Roman"/>
          <w:szCs w:val="28"/>
        </w:rPr>
        <w:t>3) назначение медицинского изделия, установленное производителем;</w:t>
      </w:r>
    </w:p>
    <w:p w:rsidR="004F5F80" w:rsidRDefault="004F5F80">
      <w:pPr>
        <w:widowControl w:val="0"/>
        <w:autoSpaceDE w:val="0"/>
        <w:autoSpaceDN w:val="0"/>
        <w:adjustRightInd w:val="0"/>
        <w:ind w:firstLine="540"/>
        <w:rPr>
          <w:rFonts w:cs="Times New Roman"/>
          <w:szCs w:val="28"/>
        </w:rPr>
      </w:pPr>
      <w:r>
        <w:rPr>
          <w:rFonts w:cs="Times New Roman"/>
          <w:szCs w:val="28"/>
        </w:rPr>
        <w:t>4) вид медицинского изделия;</w:t>
      </w:r>
    </w:p>
    <w:p w:rsidR="004F5F80" w:rsidRDefault="004F5F80">
      <w:pPr>
        <w:widowControl w:val="0"/>
        <w:autoSpaceDE w:val="0"/>
        <w:autoSpaceDN w:val="0"/>
        <w:adjustRightInd w:val="0"/>
        <w:ind w:firstLine="540"/>
        <w:rPr>
          <w:rFonts w:cs="Times New Roman"/>
          <w:szCs w:val="28"/>
        </w:rPr>
      </w:pPr>
      <w:r>
        <w:rPr>
          <w:rFonts w:cs="Times New Roman"/>
          <w:szCs w:val="28"/>
        </w:rPr>
        <w:t>5) класс потенциального риска применения медицинского изделия;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6) код Общероссийского </w:t>
      </w:r>
      <w:hyperlink r:id="rId175" w:history="1">
        <w:r>
          <w:rPr>
            <w:rFonts w:cs="Times New Roman"/>
            <w:color w:val="0000FF"/>
            <w:szCs w:val="28"/>
          </w:rPr>
          <w:t>классификатора</w:t>
        </w:r>
      </w:hyperlink>
      <w:r>
        <w:rPr>
          <w:rFonts w:cs="Times New Roman"/>
          <w:szCs w:val="28"/>
        </w:rPr>
        <w:t xml:space="preserve"> продукции для медицинского изделия;</w:t>
      </w:r>
    </w:p>
    <w:p w:rsidR="004F5F80" w:rsidRDefault="004F5F80">
      <w:pPr>
        <w:widowControl w:val="0"/>
        <w:autoSpaceDE w:val="0"/>
        <w:autoSpaceDN w:val="0"/>
        <w:adjustRightInd w:val="0"/>
        <w:ind w:firstLine="540"/>
        <w:rPr>
          <w:rFonts w:cs="Times New Roman"/>
          <w:szCs w:val="28"/>
        </w:rPr>
      </w:pPr>
      <w:r>
        <w:rPr>
          <w:rFonts w:cs="Times New Roman"/>
          <w:szCs w:val="28"/>
        </w:rPr>
        <w:t>7) наименование и место нахождения организации - заявителя медицинского изделия;</w:t>
      </w:r>
    </w:p>
    <w:p w:rsidR="004F5F80" w:rsidRDefault="004F5F80">
      <w:pPr>
        <w:widowControl w:val="0"/>
        <w:autoSpaceDE w:val="0"/>
        <w:autoSpaceDN w:val="0"/>
        <w:adjustRightInd w:val="0"/>
        <w:ind w:firstLine="540"/>
        <w:rPr>
          <w:rFonts w:cs="Times New Roman"/>
          <w:szCs w:val="28"/>
        </w:rPr>
      </w:pPr>
      <w:r>
        <w:rPr>
          <w:rFonts w:cs="Times New Roman"/>
          <w:szCs w:val="28"/>
        </w:rP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4F5F80" w:rsidRDefault="004F5F80">
      <w:pPr>
        <w:widowControl w:val="0"/>
        <w:autoSpaceDE w:val="0"/>
        <w:autoSpaceDN w:val="0"/>
        <w:adjustRightInd w:val="0"/>
        <w:rPr>
          <w:rFonts w:cs="Times New Roman"/>
          <w:szCs w:val="28"/>
        </w:rPr>
      </w:pPr>
      <w:r>
        <w:rPr>
          <w:rFonts w:cs="Times New Roman"/>
          <w:szCs w:val="28"/>
        </w:rPr>
        <w:t xml:space="preserve">(п. 8 в ред. Федерального </w:t>
      </w:r>
      <w:hyperlink r:id="rId176"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9) адрес места производства или изготовления медицинского изделия;</w:t>
      </w:r>
    </w:p>
    <w:p w:rsidR="004F5F80" w:rsidRDefault="004F5F80">
      <w:pPr>
        <w:widowControl w:val="0"/>
        <w:autoSpaceDE w:val="0"/>
        <w:autoSpaceDN w:val="0"/>
        <w:adjustRightInd w:val="0"/>
        <w:ind w:firstLine="540"/>
        <w:rPr>
          <w:rFonts w:cs="Times New Roman"/>
          <w:szCs w:val="28"/>
        </w:rPr>
      </w:pPr>
      <w:r>
        <w:rPr>
          <w:rFonts w:cs="Times New Roman"/>
          <w:szCs w:val="28"/>
        </w:rPr>
        <w:t>10) сведения о взаимозаменяемых медицинских изделиях.</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95" w:name="Par617"/>
      <w:bookmarkEnd w:id="95"/>
      <w:r>
        <w:rPr>
          <w:rFonts w:cs="Times New Roman"/>
          <w:szCs w:val="28"/>
        </w:rPr>
        <w:t>Статья 39. Лечебное питание</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4F5F80" w:rsidRDefault="004F5F80">
      <w:pPr>
        <w:widowControl w:val="0"/>
        <w:autoSpaceDE w:val="0"/>
        <w:autoSpaceDN w:val="0"/>
        <w:adjustRightInd w:val="0"/>
        <w:ind w:firstLine="540"/>
        <w:rPr>
          <w:rFonts w:cs="Times New Roman"/>
          <w:szCs w:val="28"/>
        </w:rPr>
      </w:pPr>
      <w:r>
        <w:rPr>
          <w:rFonts w:cs="Times New Roman"/>
          <w:szCs w:val="28"/>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w:t>
      </w:r>
      <w:r>
        <w:rPr>
          <w:rFonts w:cs="Times New Roman"/>
          <w:szCs w:val="28"/>
        </w:rPr>
        <w:lastRenderedPageBreak/>
        <w:t>организма.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w:t>
      </w:r>
      <w:hyperlink r:id="rId177" w:history="1">
        <w:r>
          <w:rPr>
            <w:rFonts w:cs="Times New Roman"/>
            <w:color w:val="0000FF"/>
            <w:szCs w:val="28"/>
          </w:rPr>
          <w:t>Нормы</w:t>
        </w:r>
      </w:hyperlink>
      <w:r>
        <w:rPr>
          <w:rFonts w:cs="Times New Roman"/>
          <w:szCs w:val="28"/>
        </w:rPr>
        <w:t xml:space="preserve"> лечебного питания утверждаются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96" w:name="Par624"/>
      <w:bookmarkEnd w:id="96"/>
      <w:r>
        <w:rPr>
          <w:rFonts w:cs="Times New Roman"/>
          <w:szCs w:val="28"/>
        </w:rPr>
        <w:t>Статья 40. Медицинская реабилитация и санаторно-курортное лечение</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4F5F80" w:rsidRDefault="004F5F80">
      <w:pPr>
        <w:widowControl w:val="0"/>
        <w:autoSpaceDE w:val="0"/>
        <w:autoSpaceDN w:val="0"/>
        <w:adjustRightInd w:val="0"/>
        <w:ind w:firstLine="540"/>
        <w:rPr>
          <w:rFonts w:cs="Times New Roman"/>
          <w:szCs w:val="28"/>
        </w:rPr>
      </w:pPr>
      <w:r>
        <w:rPr>
          <w:rFonts w:cs="Times New Roman"/>
          <w:szCs w:val="28"/>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4F5F80" w:rsidRDefault="004F5F80">
      <w:pPr>
        <w:widowControl w:val="0"/>
        <w:autoSpaceDE w:val="0"/>
        <w:autoSpaceDN w:val="0"/>
        <w:adjustRightInd w:val="0"/>
        <w:ind w:firstLine="540"/>
        <w:rPr>
          <w:rFonts w:cs="Times New Roman"/>
          <w:szCs w:val="28"/>
        </w:rPr>
      </w:pPr>
      <w:r>
        <w:rPr>
          <w:rFonts w:cs="Times New Roman"/>
          <w:szCs w:val="28"/>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178"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4. Санаторно-курортное лечение направлено на:</w:t>
      </w:r>
    </w:p>
    <w:p w:rsidR="004F5F80" w:rsidRDefault="004F5F80">
      <w:pPr>
        <w:widowControl w:val="0"/>
        <w:autoSpaceDE w:val="0"/>
        <w:autoSpaceDN w:val="0"/>
        <w:adjustRightInd w:val="0"/>
        <w:ind w:firstLine="540"/>
        <w:rPr>
          <w:rFonts w:cs="Times New Roman"/>
          <w:szCs w:val="28"/>
        </w:rPr>
      </w:pPr>
      <w:r>
        <w:rPr>
          <w:rFonts w:cs="Times New Roman"/>
          <w:szCs w:val="28"/>
        </w:rPr>
        <w:t>1) активацию защитно-приспособительных реакций организма в целях профилактики заболеваний, оздоровления;</w:t>
      </w:r>
    </w:p>
    <w:p w:rsidR="004F5F80" w:rsidRDefault="004F5F80">
      <w:pPr>
        <w:widowControl w:val="0"/>
        <w:autoSpaceDE w:val="0"/>
        <w:autoSpaceDN w:val="0"/>
        <w:adjustRightInd w:val="0"/>
        <w:ind w:firstLine="540"/>
        <w:rPr>
          <w:rFonts w:cs="Times New Roman"/>
          <w:szCs w:val="28"/>
        </w:rPr>
      </w:pPr>
      <w:r>
        <w:rPr>
          <w:rFonts w:cs="Times New Roman"/>
          <w:szCs w:val="28"/>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4F5F80" w:rsidRDefault="004F5F80">
      <w:pPr>
        <w:widowControl w:val="0"/>
        <w:autoSpaceDE w:val="0"/>
        <w:autoSpaceDN w:val="0"/>
        <w:adjustRightInd w:val="0"/>
        <w:ind w:firstLine="540"/>
        <w:rPr>
          <w:rFonts w:cs="Times New Roman"/>
          <w:szCs w:val="28"/>
        </w:rPr>
      </w:pPr>
      <w:r>
        <w:rPr>
          <w:rFonts w:cs="Times New Roman"/>
          <w:szCs w:val="28"/>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97" w:name="Par635"/>
      <w:bookmarkEnd w:id="97"/>
      <w:r>
        <w:rPr>
          <w:rFonts w:cs="Times New Roman"/>
          <w:szCs w:val="28"/>
        </w:rPr>
        <w:t>Статья 41. Организация и оказание медицинской помощи при чрезвычайных ситуациях</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1. Организация и оказание медицинской помощи при чрезвычайных </w:t>
      </w:r>
      <w:r>
        <w:rPr>
          <w:rFonts w:cs="Times New Roman"/>
          <w:szCs w:val="28"/>
        </w:rPr>
        <w:lastRenderedPageBreak/>
        <w:t>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Всероссийская служба медицины катастроф является функциональной подсистемой </w:t>
      </w:r>
      <w:hyperlink r:id="rId179" w:history="1">
        <w:r>
          <w:rPr>
            <w:rFonts w:cs="Times New Roman"/>
            <w:color w:val="0000FF"/>
            <w:szCs w:val="28"/>
          </w:rPr>
          <w:t>Единой государственной системы</w:t>
        </w:r>
      </w:hyperlink>
      <w:r>
        <w:rPr>
          <w:rFonts w:cs="Times New Roman"/>
          <w:szCs w:val="28"/>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4F5F80" w:rsidRDefault="004F5F80">
      <w:pPr>
        <w:widowControl w:val="0"/>
        <w:autoSpaceDE w:val="0"/>
        <w:autoSpaceDN w:val="0"/>
        <w:adjustRightInd w:val="0"/>
        <w:ind w:firstLine="540"/>
        <w:rPr>
          <w:rFonts w:cs="Times New Roman"/>
          <w:szCs w:val="28"/>
        </w:rPr>
      </w:pPr>
      <w:r>
        <w:rPr>
          <w:rFonts w:cs="Times New Roman"/>
          <w:szCs w:val="28"/>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4F5F80" w:rsidRDefault="004F5F80">
      <w:pPr>
        <w:widowControl w:val="0"/>
        <w:autoSpaceDE w:val="0"/>
        <w:autoSpaceDN w:val="0"/>
        <w:adjustRightInd w:val="0"/>
        <w:ind w:firstLine="540"/>
        <w:rPr>
          <w:rFonts w:cs="Times New Roman"/>
          <w:szCs w:val="28"/>
        </w:rPr>
      </w:pPr>
      <w:r>
        <w:rPr>
          <w:rFonts w:cs="Times New Roman"/>
          <w:szCs w:val="28"/>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w:t>
      </w:r>
      <w:hyperlink r:id="rId180" w:history="1">
        <w:r>
          <w:rPr>
            <w:rFonts w:cs="Times New Roman"/>
            <w:color w:val="0000FF"/>
            <w:szCs w:val="28"/>
          </w:rPr>
          <w:t>Положение</w:t>
        </w:r>
      </w:hyperlink>
      <w:r>
        <w:rPr>
          <w:rFonts w:cs="Times New Roman"/>
          <w:szCs w:val="28"/>
        </w:rPr>
        <w:t xml:space="preserve"> о Всероссийской службе медицины катастроф утверждается Правительством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6. Руководитель Всероссийской службы медицины катастроф вправе принимать решение о медицинской эвакуации при чрезвычайных ситуациях.</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98" w:name="Par644"/>
      <w:bookmarkEnd w:id="98"/>
      <w:r>
        <w:rPr>
          <w:rFonts w:cs="Times New Roman"/>
          <w:szCs w:val="28"/>
        </w:rPr>
        <w:t>Статья 42. Особенности организации оказания медицинской помощи отдельным категориям граждан</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181" w:history="1">
        <w:r>
          <w:rPr>
            <w:rFonts w:cs="Times New Roman"/>
            <w:color w:val="0000FF"/>
            <w:szCs w:val="28"/>
          </w:rPr>
          <w:t>закона</w:t>
        </w:r>
      </w:hyperlink>
      <w:r>
        <w:rPr>
          <w:rFonts w:cs="Times New Roman"/>
          <w:szCs w:val="28"/>
        </w:rPr>
        <w:t xml:space="preserve"> от 22.10.2014 N 314-ФЗ)</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bookmarkStart w:id="99" w:name="Par647"/>
      <w:bookmarkEnd w:id="99"/>
      <w:r>
        <w:rPr>
          <w:rFonts w:cs="Times New Roman"/>
          <w:szCs w:val="28"/>
        </w:rPr>
        <w:t xml:space="preserve">1. </w:t>
      </w:r>
      <w:hyperlink r:id="rId182" w:history="1">
        <w:r>
          <w:rPr>
            <w:rFonts w:cs="Times New Roman"/>
            <w:color w:val="0000FF"/>
            <w:szCs w:val="28"/>
          </w:rPr>
          <w:t>Особенности</w:t>
        </w:r>
      </w:hyperlink>
      <w:r>
        <w:rPr>
          <w:rFonts w:cs="Times New Roman"/>
          <w:szCs w:val="28"/>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183"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 xml:space="preserve">2. </w:t>
      </w:r>
      <w:hyperlink r:id="rId184" w:history="1">
        <w:r>
          <w:rPr>
            <w:rFonts w:cs="Times New Roman"/>
            <w:color w:val="0000FF"/>
            <w:szCs w:val="28"/>
          </w:rPr>
          <w:t>Перечень</w:t>
        </w:r>
      </w:hyperlink>
      <w:r>
        <w:rPr>
          <w:rFonts w:cs="Times New Roman"/>
          <w:szCs w:val="28"/>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185" w:history="1">
        <w:r>
          <w:rPr>
            <w:rFonts w:cs="Times New Roman"/>
            <w:color w:val="0000FF"/>
            <w:szCs w:val="28"/>
          </w:rPr>
          <w:t>перечень</w:t>
        </w:r>
      </w:hyperlink>
      <w:r>
        <w:rPr>
          <w:rFonts w:cs="Times New Roman"/>
          <w:szCs w:val="28"/>
        </w:rP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4F5F80" w:rsidRDefault="004F5F80">
      <w:pPr>
        <w:widowControl w:val="0"/>
        <w:autoSpaceDE w:val="0"/>
        <w:autoSpaceDN w:val="0"/>
        <w:adjustRightInd w:val="0"/>
        <w:ind w:firstLine="540"/>
        <w:rPr>
          <w:rFonts w:cs="Times New Roman"/>
          <w:szCs w:val="28"/>
        </w:rPr>
      </w:pPr>
      <w:bookmarkStart w:id="100" w:name="Par650"/>
      <w:bookmarkEnd w:id="100"/>
      <w:r>
        <w:rPr>
          <w:rFonts w:cs="Times New Roman"/>
          <w:szCs w:val="28"/>
        </w:rPr>
        <w:t>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4F5F80" w:rsidRDefault="004F5F80">
      <w:pPr>
        <w:widowControl w:val="0"/>
        <w:autoSpaceDE w:val="0"/>
        <w:autoSpaceDN w:val="0"/>
        <w:adjustRightInd w:val="0"/>
        <w:rPr>
          <w:rFonts w:cs="Times New Roman"/>
          <w:szCs w:val="28"/>
        </w:rPr>
      </w:pPr>
      <w:r>
        <w:rPr>
          <w:rFonts w:cs="Times New Roman"/>
          <w:szCs w:val="28"/>
        </w:rPr>
        <w:t xml:space="preserve">(часть 3 введена Федеральным </w:t>
      </w:r>
      <w:hyperlink r:id="rId186" w:history="1">
        <w:r>
          <w:rPr>
            <w:rFonts w:cs="Times New Roman"/>
            <w:color w:val="0000FF"/>
            <w:szCs w:val="28"/>
          </w:rPr>
          <w:t>законом</w:t>
        </w:r>
      </w:hyperlink>
      <w:r>
        <w:rPr>
          <w:rFonts w:cs="Times New Roman"/>
          <w:szCs w:val="28"/>
        </w:rPr>
        <w:t xml:space="preserve"> от 22.10.2014 N 314-ФЗ)</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01" w:name="Par653"/>
      <w:bookmarkEnd w:id="101"/>
      <w:r>
        <w:rPr>
          <w:rFonts w:cs="Times New Roman"/>
          <w:szCs w:val="28"/>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bookmarkStart w:id="102" w:name="Par655"/>
      <w:bookmarkEnd w:id="102"/>
      <w:r>
        <w:rPr>
          <w:rFonts w:cs="Times New Roman"/>
          <w:szCs w:val="28"/>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w:t>
      </w:r>
      <w:hyperlink r:id="rId187" w:history="1">
        <w:r>
          <w:rPr>
            <w:rFonts w:cs="Times New Roman"/>
            <w:color w:val="0000FF"/>
            <w:szCs w:val="28"/>
          </w:rPr>
          <w:t>Перечень</w:t>
        </w:r>
      </w:hyperlink>
      <w:r>
        <w:rPr>
          <w:rFonts w:cs="Times New Roman"/>
          <w:szCs w:val="28"/>
        </w:rPr>
        <w:t xml:space="preserve"> социально значимых заболеваний и </w:t>
      </w:r>
      <w:hyperlink r:id="rId188" w:history="1">
        <w:r>
          <w:rPr>
            <w:rFonts w:cs="Times New Roman"/>
            <w:color w:val="0000FF"/>
            <w:szCs w:val="28"/>
          </w:rPr>
          <w:t>перечень</w:t>
        </w:r>
      </w:hyperlink>
      <w:r>
        <w:rPr>
          <w:rFonts w:cs="Times New Roman"/>
          <w:szCs w:val="28"/>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Особенности организации оказания медицинской помощи при отдельных заболеваниях, указанных в </w:t>
      </w:r>
      <w:hyperlink w:anchor="Par655" w:history="1">
        <w:r>
          <w:rPr>
            <w:rFonts w:cs="Times New Roman"/>
            <w:color w:val="0000FF"/>
            <w:szCs w:val="28"/>
          </w:rPr>
          <w:t>части 1</w:t>
        </w:r>
      </w:hyperlink>
      <w:r>
        <w:rPr>
          <w:rFonts w:cs="Times New Roman"/>
          <w:szCs w:val="28"/>
        </w:rPr>
        <w:t xml:space="preserve"> настоящей статьи, могут устанавливаться отдельными федеральными законами.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03" w:name="Par659"/>
      <w:bookmarkEnd w:id="103"/>
      <w:r>
        <w:rPr>
          <w:rFonts w:cs="Times New Roman"/>
          <w:szCs w:val="28"/>
        </w:rPr>
        <w:t>Статья 44. Медицинская помощь гражданам, страдающим редкими (орфанными) заболеваниями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4F5F80" w:rsidRDefault="004F5F80">
      <w:pPr>
        <w:widowControl w:val="0"/>
        <w:autoSpaceDE w:val="0"/>
        <w:autoSpaceDN w:val="0"/>
        <w:adjustRightInd w:val="0"/>
        <w:ind w:firstLine="540"/>
        <w:rPr>
          <w:rFonts w:cs="Times New Roman"/>
          <w:szCs w:val="28"/>
        </w:rPr>
      </w:pPr>
      <w:bookmarkStart w:id="104" w:name="Par662"/>
      <w:bookmarkEnd w:id="104"/>
      <w:r>
        <w:rPr>
          <w:rFonts w:cs="Times New Roman"/>
          <w:szCs w:val="28"/>
        </w:rP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4F5F80" w:rsidRDefault="004F5F80">
      <w:pPr>
        <w:widowControl w:val="0"/>
        <w:autoSpaceDE w:val="0"/>
        <w:autoSpaceDN w:val="0"/>
        <w:adjustRightInd w:val="0"/>
        <w:ind w:firstLine="540"/>
        <w:rPr>
          <w:rFonts w:cs="Times New Roman"/>
          <w:szCs w:val="28"/>
        </w:rPr>
      </w:pPr>
      <w:bookmarkStart w:id="105" w:name="Par663"/>
      <w:bookmarkEnd w:id="105"/>
      <w:r>
        <w:rPr>
          <w:rFonts w:cs="Times New Roman"/>
          <w:szCs w:val="28"/>
        </w:rPr>
        <w:t xml:space="preserve">3. </w:t>
      </w:r>
      <w:hyperlink r:id="rId189" w:history="1">
        <w:r>
          <w:rPr>
            <w:rFonts w:cs="Times New Roman"/>
            <w:color w:val="0000FF"/>
            <w:szCs w:val="28"/>
          </w:rPr>
          <w:t>Перечень</w:t>
        </w:r>
      </w:hyperlink>
      <w:r>
        <w:rPr>
          <w:rFonts w:cs="Times New Roman"/>
          <w:szCs w:val="28"/>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ar662" w:history="1">
        <w:r>
          <w:rPr>
            <w:rFonts w:cs="Times New Roman"/>
            <w:color w:val="0000FF"/>
            <w:szCs w:val="28"/>
          </w:rPr>
          <w:t>части 2</w:t>
        </w:r>
      </w:hyperlink>
      <w:r>
        <w:rPr>
          <w:rFonts w:cs="Times New Roman"/>
          <w:szCs w:val="28"/>
        </w:rPr>
        <w:t xml:space="preserve"> настоящей статьи, утверждается Правительством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В целях обеспечения граждан, страдающих заболеваниями, включенными в перечень, утвержденный в соответствии с </w:t>
      </w:r>
      <w:hyperlink w:anchor="Par663" w:history="1">
        <w:r>
          <w:rPr>
            <w:rFonts w:cs="Times New Roman"/>
            <w:color w:val="0000FF"/>
            <w:szCs w:val="28"/>
          </w:rPr>
          <w:t>частью 3</w:t>
        </w:r>
      </w:hyperlink>
      <w:r>
        <w:rPr>
          <w:rFonts w:cs="Times New Roman"/>
          <w:szCs w:val="28"/>
        </w:rPr>
        <w:t xml:space="preserve"> </w:t>
      </w:r>
      <w:r>
        <w:rPr>
          <w:rFonts w:cs="Times New Roman"/>
          <w:szCs w:val="28"/>
        </w:rPr>
        <w:lastRenderedPageBreak/>
        <w:t>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190"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1) страховой номер индивидуального лицевого счета гражданина в системе обязательного пенсионного страхования (при наличии);</w:t>
      </w:r>
    </w:p>
    <w:p w:rsidR="004F5F80" w:rsidRDefault="004F5F80">
      <w:pPr>
        <w:widowControl w:val="0"/>
        <w:autoSpaceDE w:val="0"/>
        <w:autoSpaceDN w:val="0"/>
        <w:adjustRightInd w:val="0"/>
        <w:ind w:firstLine="540"/>
        <w:rPr>
          <w:rFonts w:cs="Times New Roman"/>
          <w:szCs w:val="28"/>
        </w:rPr>
      </w:pPr>
      <w:r>
        <w:rPr>
          <w:rFonts w:cs="Times New Roman"/>
          <w:szCs w:val="28"/>
        </w:rPr>
        <w:t>2) фамилия, имя, отчество, а также фамилия, которая была у гражданина при рождении;</w:t>
      </w:r>
    </w:p>
    <w:p w:rsidR="004F5F80" w:rsidRDefault="004F5F80">
      <w:pPr>
        <w:widowControl w:val="0"/>
        <w:autoSpaceDE w:val="0"/>
        <w:autoSpaceDN w:val="0"/>
        <w:adjustRightInd w:val="0"/>
        <w:ind w:firstLine="540"/>
        <w:rPr>
          <w:rFonts w:cs="Times New Roman"/>
          <w:szCs w:val="28"/>
        </w:rPr>
      </w:pPr>
      <w:r>
        <w:rPr>
          <w:rFonts w:cs="Times New Roman"/>
          <w:szCs w:val="28"/>
        </w:rPr>
        <w:t>3) дата рождения;</w:t>
      </w:r>
    </w:p>
    <w:p w:rsidR="004F5F80" w:rsidRDefault="004F5F80">
      <w:pPr>
        <w:widowControl w:val="0"/>
        <w:autoSpaceDE w:val="0"/>
        <w:autoSpaceDN w:val="0"/>
        <w:adjustRightInd w:val="0"/>
        <w:ind w:firstLine="540"/>
        <w:rPr>
          <w:rFonts w:cs="Times New Roman"/>
          <w:szCs w:val="28"/>
        </w:rPr>
      </w:pPr>
      <w:r>
        <w:rPr>
          <w:rFonts w:cs="Times New Roman"/>
          <w:szCs w:val="28"/>
        </w:rPr>
        <w:t>4) пол;</w:t>
      </w:r>
    </w:p>
    <w:p w:rsidR="004F5F80" w:rsidRDefault="004F5F80">
      <w:pPr>
        <w:widowControl w:val="0"/>
        <w:autoSpaceDE w:val="0"/>
        <w:autoSpaceDN w:val="0"/>
        <w:adjustRightInd w:val="0"/>
        <w:ind w:firstLine="540"/>
        <w:rPr>
          <w:rFonts w:cs="Times New Roman"/>
          <w:szCs w:val="28"/>
        </w:rPr>
      </w:pPr>
      <w:r>
        <w:rPr>
          <w:rFonts w:cs="Times New Roman"/>
          <w:szCs w:val="28"/>
        </w:rPr>
        <w:t>5) адрес места жительства;</w:t>
      </w:r>
    </w:p>
    <w:p w:rsidR="004F5F80" w:rsidRDefault="004F5F80">
      <w:pPr>
        <w:widowControl w:val="0"/>
        <w:autoSpaceDE w:val="0"/>
        <w:autoSpaceDN w:val="0"/>
        <w:adjustRightInd w:val="0"/>
        <w:ind w:firstLine="540"/>
        <w:rPr>
          <w:rFonts w:cs="Times New Roman"/>
          <w:szCs w:val="28"/>
        </w:rPr>
      </w:pPr>
      <w:r>
        <w:rPr>
          <w:rFonts w:cs="Times New Roman"/>
          <w:szCs w:val="28"/>
        </w:rPr>
        <w:t>6) серия и номер паспорта (свидетельства о рождении) или удостоверения личности, дата выдачи указанных документов;</w:t>
      </w:r>
    </w:p>
    <w:p w:rsidR="004F5F80" w:rsidRDefault="004F5F80">
      <w:pPr>
        <w:widowControl w:val="0"/>
        <w:autoSpaceDE w:val="0"/>
        <w:autoSpaceDN w:val="0"/>
        <w:adjustRightInd w:val="0"/>
        <w:ind w:firstLine="540"/>
        <w:rPr>
          <w:rFonts w:cs="Times New Roman"/>
          <w:szCs w:val="28"/>
        </w:rPr>
      </w:pPr>
      <w:r>
        <w:rPr>
          <w:rFonts w:cs="Times New Roman"/>
          <w:szCs w:val="28"/>
        </w:rPr>
        <w:t>7) дата включения в Федеральный регистр;</w:t>
      </w:r>
    </w:p>
    <w:p w:rsidR="004F5F80" w:rsidRDefault="004F5F80">
      <w:pPr>
        <w:widowControl w:val="0"/>
        <w:autoSpaceDE w:val="0"/>
        <w:autoSpaceDN w:val="0"/>
        <w:adjustRightInd w:val="0"/>
        <w:ind w:firstLine="540"/>
        <w:rPr>
          <w:rFonts w:cs="Times New Roman"/>
          <w:szCs w:val="28"/>
        </w:rPr>
      </w:pPr>
      <w:r>
        <w:rPr>
          <w:rFonts w:cs="Times New Roman"/>
          <w:szCs w:val="28"/>
        </w:rPr>
        <w:t>8) диагноз заболевания (состояние);</w:t>
      </w:r>
    </w:p>
    <w:p w:rsidR="004F5F80" w:rsidRDefault="004F5F80">
      <w:pPr>
        <w:widowControl w:val="0"/>
        <w:autoSpaceDE w:val="0"/>
        <w:autoSpaceDN w:val="0"/>
        <w:adjustRightInd w:val="0"/>
        <w:ind w:firstLine="540"/>
        <w:rPr>
          <w:rFonts w:cs="Times New Roman"/>
          <w:szCs w:val="28"/>
        </w:rPr>
      </w:pPr>
      <w:r>
        <w:rPr>
          <w:rFonts w:cs="Times New Roman"/>
          <w:szCs w:val="28"/>
        </w:rPr>
        <w:t>9) иные сведения, определяемые Правительством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Ведение Федерального регистра осуществляется уполномоченным федеральным органом исполнительной власти в </w:t>
      </w:r>
      <w:hyperlink r:id="rId191" w:history="1">
        <w:r>
          <w:rPr>
            <w:rFonts w:cs="Times New Roman"/>
            <w:color w:val="0000FF"/>
            <w:szCs w:val="28"/>
          </w:rPr>
          <w:t>порядке</w:t>
        </w:r>
      </w:hyperlink>
      <w:r>
        <w:rPr>
          <w:rFonts w:cs="Times New Roman"/>
          <w:szCs w:val="28"/>
        </w:rPr>
        <w:t>, установленном Правительством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06" w:name="Par678"/>
      <w:bookmarkEnd w:id="106"/>
      <w:r>
        <w:rPr>
          <w:rFonts w:cs="Times New Roman"/>
          <w:szCs w:val="28"/>
        </w:rPr>
        <w:t>Статья 45. Запрет эвтаназии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07" w:name="Par682"/>
      <w:bookmarkEnd w:id="107"/>
      <w:r>
        <w:rPr>
          <w:rFonts w:cs="Times New Roman"/>
          <w:szCs w:val="28"/>
        </w:rPr>
        <w:t>Статья 46. Медицинские осмотры, диспансеризация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4F5F80" w:rsidRDefault="004F5F80">
      <w:pPr>
        <w:widowControl w:val="0"/>
        <w:autoSpaceDE w:val="0"/>
        <w:autoSpaceDN w:val="0"/>
        <w:adjustRightInd w:val="0"/>
        <w:ind w:firstLine="540"/>
        <w:rPr>
          <w:rFonts w:cs="Times New Roman"/>
          <w:szCs w:val="28"/>
        </w:rPr>
      </w:pPr>
      <w:r>
        <w:rPr>
          <w:rFonts w:cs="Times New Roman"/>
          <w:szCs w:val="28"/>
        </w:rPr>
        <w:t>2. Видами медицинских осмотров являются: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 профилактический медицинский осмотр, проводимый в целях раннего (своевременного) выявления патологических состояний, заболеваний и </w:t>
      </w:r>
      <w:r>
        <w:rPr>
          <w:rFonts w:cs="Times New Roman"/>
          <w:szCs w:val="28"/>
        </w:rPr>
        <w:lastRenderedPageBreak/>
        <w:t>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4F5F80" w:rsidRDefault="004F5F80">
      <w:pPr>
        <w:widowControl w:val="0"/>
        <w:autoSpaceDE w:val="0"/>
        <w:autoSpaceDN w:val="0"/>
        <w:adjustRightInd w:val="0"/>
        <w:ind w:firstLine="540"/>
        <w:rPr>
          <w:rFonts w:cs="Times New Roman"/>
          <w:szCs w:val="28"/>
        </w:rPr>
      </w:pPr>
      <w:r>
        <w:rPr>
          <w:rFonts w:cs="Times New Roman"/>
          <w:szCs w:val="28"/>
        </w:rPr>
        <w:t>2) предварительный медицинский осмотр, проводимый при поступлении на работу или учебу в целях определения соответствия состояния здоровья работника поручаемой ему работе, соответствия учащегося требованиям к обучению;</w:t>
      </w:r>
    </w:p>
    <w:p w:rsidR="004F5F80" w:rsidRDefault="004F5F80">
      <w:pPr>
        <w:widowControl w:val="0"/>
        <w:autoSpaceDE w:val="0"/>
        <w:autoSpaceDN w:val="0"/>
        <w:adjustRightInd w:val="0"/>
        <w:ind w:firstLine="540"/>
        <w:rPr>
          <w:rFonts w:cs="Times New Roman"/>
          <w:szCs w:val="28"/>
        </w:rPr>
      </w:pPr>
      <w:r>
        <w:rPr>
          <w:rFonts w:cs="Times New Roman"/>
          <w:szCs w:val="28"/>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p>
    <w:p w:rsidR="004F5F80" w:rsidRDefault="004F5F80">
      <w:pPr>
        <w:widowControl w:val="0"/>
        <w:autoSpaceDE w:val="0"/>
        <w:autoSpaceDN w:val="0"/>
        <w:adjustRightInd w:val="0"/>
        <w:ind w:firstLine="540"/>
        <w:rPr>
          <w:rFonts w:cs="Times New Roman"/>
          <w:szCs w:val="28"/>
        </w:rPr>
      </w:pPr>
      <w:r>
        <w:rPr>
          <w:rFonts w:cs="Times New Roman"/>
          <w:szCs w:val="28"/>
        </w:rP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4F5F80" w:rsidRDefault="004F5F80">
      <w:pPr>
        <w:widowControl w:val="0"/>
        <w:autoSpaceDE w:val="0"/>
        <w:autoSpaceDN w:val="0"/>
        <w:adjustRightInd w:val="0"/>
        <w:ind w:firstLine="540"/>
        <w:rPr>
          <w:rFonts w:cs="Times New Roman"/>
          <w:szCs w:val="28"/>
        </w:rPr>
      </w:pPr>
      <w:r>
        <w:rPr>
          <w:rFonts w:cs="Times New Roman"/>
          <w:szCs w:val="28"/>
        </w:rP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4F5F80" w:rsidRDefault="004F5F80">
      <w:pPr>
        <w:widowControl w:val="0"/>
        <w:autoSpaceDE w:val="0"/>
        <w:autoSpaceDN w:val="0"/>
        <w:adjustRightInd w:val="0"/>
        <w:ind w:firstLine="540"/>
        <w:rPr>
          <w:rFonts w:cs="Times New Roman"/>
          <w:szCs w:val="28"/>
        </w:rPr>
      </w:pPr>
      <w:r>
        <w:rPr>
          <w:rFonts w:cs="Times New Roman"/>
          <w:szCs w:val="28"/>
        </w:rPr>
        <w:t>6) иные установленные законодательством Российской Федерации виды медицинских осмотров.</w:t>
      </w:r>
    </w:p>
    <w:p w:rsidR="004F5F80" w:rsidRDefault="004F5F80">
      <w:pPr>
        <w:widowControl w:val="0"/>
        <w:autoSpaceDE w:val="0"/>
        <w:autoSpaceDN w:val="0"/>
        <w:adjustRightInd w:val="0"/>
        <w:rPr>
          <w:rFonts w:cs="Times New Roman"/>
          <w:szCs w:val="28"/>
        </w:rPr>
      </w:pPr>
      <w:r>
        <w:rPr>
          <w:rFonts w:cs="Times New Roman"/>
          <w:szCs w:val="28"/>
        </w:rPr>
        <w:t xml:space="preserve">(п. 6 введен Федеральным </w:t>
      </w:r>
      <w:hyperlink r:id="rId192" w:history="1">
        <w:r>
          <w:rPr>
            <w:rFonts w:cs="Times New Roman"/>
            <w:color w:val="0000FF"/>
            <w:szCs w:val="28"/>
          </w:rPr>
          <w:t>законом</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4F5F80" w:rsidRDefault="004F5F80">
      <w:pPr>
        <w:widowControl w:val="0"/>
        <w:autoSpaceDE w:val="0"/>
        <w:autoSpaceDN w:val="0"/>
        <w:adjustRightInd w:val="0"/>
        <w:ind w:firstLine="540"/>
        <w:rPr>
          <w:rFonts w:cs="Times New Roman"/>
          <w:szCs w:val="28"/>
        </w:rPr>
      </w:pPr>
      <w:r>
        <w:rPr>
          <w:rFonts w:cs="Times New Roman"/>
          <w:szCs w:val="28"/>
        </w:rP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w:t>
      </w:r>
      <w:r>
        <w:rPr>
          <w:rFonts w:cs="Times New Roman"/>
          <w:szCs w:val="28"/>
        </w:rPr>
        <w:lastRenderedPageBreak/>
        <w:t>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4F5F80" w:rsidRDefault="004F5F80">
      <w:pPr>
        <w:widowControl w:val="0"/>
        <w:autoSpaceDE w:val="0"/>
        <w:autoSpaceDN w:val="0"/>
        <w:adjustRightInd w:val="0"/>
        <w:ind w:firstLine="540"/>
        <w:rPr>
          <w:rFonts w:cs="Times New Roman"/>
          <w:szCs w:val="28"/>
        </w:rPr>
      </w:pPr>
      <w:r>
        <w:rPr>
          <w:rFonts w:cs="Times New Roman"/>
          <w:szCs w:val="28"/>
        </w:rP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193"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08" w:name="Par700"/>
      <w:bookmarkEnd w:id="108"/>
      <w:r>
        <w:rPr>
          <w:rFonts w:cs="Times New Roman"/>
          <w:szCs w:val="28"/>
        </w:rPr>
        <w:t>Статья 47. Донорство органов и тканей человека и их трансплантация (пересадка)</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4F5F80" w:rsidRDefault="004F5F80">
      <w:pPr>
        <w:widowControl w:val="0"/>
        <w:autoSpaceDE w:val="0"/>
        <w:autoSpaceDN w:val="0"/>
        <w:adjustRightInd w:val="0"/>
        <w:ind w:firstLine="540"/>
        <w:rPr>
          <w:rFonts w:cs="Times New Roman"/>
          <w:szCs w:val="28"/>
        </w:rPr>
      </w:pPr>
      <w:r>
        <w:rPr>
          <w:rFonts w:cs="Times New Roman"/>
          <w:szCs w:val="28"/>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4F5F80" w:rsidRDefault="004F5F80">
      <w:pPr>
        <w:widowControl w:val="0"/>
        <w:autoSpaceDE w:val="0"/>
        <w:autoSpaceDN w:val="0"/>
        <w:adjustRightInd w:val="0"/>
        <w:ind w:firstLine="540"/>
        <w:rPr>
          <w:rFonts w:cs="Times New Roman"/>
          <w:szCs w:val="28"/>
        </w:rPr>
      </w:pPr>
      <w:r>
        <w:rPr>
          <w:rFonts w:cs="Times New Roman"/>
          <w:szCs w:val="28"/>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4F5F80" w:rsidRDefault="004F5F80">
      <w:pPr>
        <w:widowControl w:val="0"/>
        <w:autoSpaceDE w:val="0"/>
        <w:autoSpaceDN w:val="0"/>
        <w:adjustRightInd w:val="0"/>
        <w:ind w:firstLine="540"/>
        <w:rPr>
          <w:rFonts w:cs="Times New Roman"/>
          <w:szCs w:val="28"/>
        </w:rPr>
      </w:pPr>
      <w:bookmarkStart w:id="109" w:name="Par705"/>
      <w:bookmarkEnd w:id="109"/>
      <w:r>
        <w:rPr>
          <w:rFonts w:cs="Times New Roman"/>
          <w:szCs w:val="28"/>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4F5F80" w:rsidRDefault="004F5F80">
      <w:pPr>
        <w:widowControl w:val="0"/>
        <w:autoSpaceDE w:val="0"/>
        <w:autoSpaceDN w:val="0"/>
        <w:adjustRightInd w:val="0"/>
        <w:ind w:firstLine="540"/>
        <w:rPr>
          <w:rFonts w:cs="Times New Roman"/>
          <w:szCs w:val="28"/>
        </w:rPr>
      </w:pPr>
      <w:bookmarkStart w:id="110" w:name="Par706"/>
      <w:bookmarkEnd w:id="110"/>
      <w:r>
        <w:rPr>
          <w:rFonts w:cs="Times New Roman"/>
          <w:szCs w:val="28"/>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194" w:history="1">
        <w:r>
          <w:rPr>
            <w:rFonts w:cs="Times New Roman"/>
            <w:color w:val="0000FF"/>
            <w:szCs w:val="28"/>
          </w:rPr>
          <w:t>законного представителя</w:t>
        </w:r>
      </w:hyperlink>
      <w:r>
        <w:rPr>
          <w:rFonts w:cs="Times New Roman"/>
          <w:szCs w:val="28"/>
        </w:rPr>
        <w:t>, данного в порядке, установленном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bookmarkStart w:id="111" w:name="Par707"/>
      <w:bookmarkEnd w:id="111"/>
      <w:r>
        <w:rPr>
          <w:rFonts w:cs="Times New Roman"/>
          <w:szCs w:val="28"/>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w:t>
      </w:r>
      <w:r>
        <w:rPr>
          <w:rFonts w:cs="Times New Roman"/>
          <w:szCs w:val="28"/>
        </w:rPr>
        <w:lastRenderedPageBreak/>
        <w:t xml:space="preserve">о согласии или о несогласии на изъятие органов и тканей из своего тела после смерти для трансплантации (пересадки) в порядке, установленном </w:t>
      </w:r>
      <w:hyperlink r:id="rId195" w:history="1">
        <w:r>
          <w:rPr>
            <w:rFonts w:cs="Times New Roman"/>
            <w:color w:val="0000FF"/>
            <w:szCs w:val="28"/>
          </w:rPr>
          <w:t>законодательством</w:t>
        </w:r>
      </w:hyperlink>
      <w:r>
        <w:rPr>
          <w:rFonts w:cs="Times New Roman"/>
          <w:szCs w:val="28"/>
        </w:rPr>
        <w:t xml:space="preserve"> Российской Федерации.</w:t>
      </w:r>
    </w:p>
    <w:p w:rsidR="004F5F80" w:rsidRDefault="004F5F80">
      <w:pPr>
        <w:widowControl w:val="0"/>
        <w:autoSpaceDE w:val="0"/>
        <w:autoSpaceDN w:val="0"/>
        <w:adjustRightInd w:val="0"/>
        <w:ind w:firstLine="540"/>
        <w:rPr>
          <w:rFonts w:cs="Times New Roman"/>
          <w:szCs w:val="28"/>
        </w:rPr>
      </w:pPr>
      <w:bookmarkStart w:id="112" w:name="Par708"/>
      <w:bookmarkEnd w:id="112"/>
      <w:r>
        <w:rPr>
          <w:rFonts w:cs="Times New Roman"/>
          <w:szCs w:val="28"/>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4F5F80" w:rsidRDefault="004F5F80">
      <w:pPr>
        <w:widowControl w:val="0"/>
        <w:autoSpaceDE w:val="0"/>
        <w:autoSpaceDN w:val="0"/>
        <w:adjustRightInd w:val="0"/>
        <w:ind w:firstLine="540"/>
        <w:rPr>
          <w:rFonts w:cs="Times New Roman"/>
          <w:szCs w:val="28"/>
        </w:rPr>
      </w:pPr>
      <w:bookmarkStart w:id="113" w:name="Par709"/>
      <w:bookmarkEnd w:id="113"/>
      <w:r>
        <w:rPr>
          <w:rFonts w:cs="Times New Roman"/>
          <w:szCs w:val="28"/>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9. Информация о наличии волеизъявления гражданина, указанного в </w:t>
      </w:r>
      <w:hyperlink w:anchor="Par707" w:history="1">
        <w:r>
          <w:rPr>
            <w:rFonts w:cs="Times New Roman"/>
            <w:color w:val="0000FF"/>
            <w:szCs w:val="28"/>
          </w:rPr>
          <w:t>части 6</w:t>
        </w:r>
      </w:hyperlink>
      <w:r>
        <w:rPr>
          <w:rFonts w:cs="Times New Roman"/>
          <w:szCs w:val="28"/>
        </w:rPr>
        <w:t xml:space="preserve"> настоящей статьи, иных лиц в случаях, предусмотренных </w:t>
      </w:r>
      <w:hyperlink w:anchor="Par708" w:history="1">
        <w:r>
          <w:rPr>
            <w:rFonts w:cs="Times New Roman"/>
            <w:color w:val="0000FF"/>
            <w:szCs w:val="28"/>
          </w:rPr>
          <w:t>частями 7</w:t>
        </w:r>
      </w:hyperlink>
      <w:r>
        <w:rPr>
          <w:rFonts w:cs="Times New Roman"/>
          <w:szCs w:val="28"/>
        </w:rPr>
        <w:t xml:space="preserve"> и </w:t>
      </w:r>
      <w:hyperlink w:anchor="Par709" w:history="1">
        <w:r>
          <w:rPr>
            <w:rFonts w:cs="Times New Roman"/>
            <w:color w:val="0000FF"/>
            <w:szCs w:val="28"/>
          </w:rPr>
          <w:t>8</w:t>
        </w:r>
      </w:hyperlink>
      <w:r>
        <w:rPr>
          <w:rFonts w:cs="Times New Roman"/>
          <w:szCs w:val="28"/>
        </w:rPr>
        <w:t xml:space="preserve"> настоящей статьи, выраженного в устной или письменной форме, заверенной в порядке, предусмотренном </w:t>
      </w:r>
      <w:hyperlink w:anchor="Par707" w:history="1">
        <w:r>
          <w:rPr>
            <w:rFonts w:cs="Times New Roman"/>
            <w:color w:val="0000FF"/>
            <w:szCs w:val="28"/>
          </w:rPr>
          <w:t>частью 6</w:t>
        </w:r>
      </w:hyperlink>
      <w:r>
        <w:rPr>
          <w:rFonts w:cs="Times New Roman"/>
          <w:szCs w:val="28"/>
        </w:rPr>
        <w:t xml:space="preserve"> настоящей статьи, вносится в медицинскую документацию гражданина.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196" w:history="1">
        <w:r>
          <w:rPr>
            <w:rFonts w:cs="Times New Roman"/>
            <w:color w:val="0000FF"/>
            <w:szCs w:val="28"/>
          </w:rPr>
          <w:t>законодательством</w:t>
        </w:r>
      </w:hyperlink>
      <w:r>
        <w:rPr>
          <w:rFonts w:cs="Times New Roman"/>
          <w:szCs w:val="28"/>
        </w:rPr>
        <w:t xml:space="preserve"> Российской Федерации порядке поставлена в известность о том, что данное лицо при жизни либо иные лица в случаях, указанных в </w:t>
      </w:r>
      <w:hyperlink w:anchor="Par708" w:history="1">
        <w:r>
          <w:rPr>
            <w:rFonts w:cs="Times New Roman"/>
            <w:color w:val="0000FF"/>
            <w:szCs w:val="28"/>
          </w:rPr>
          <w:t>частях 7</w:t>
        </w:r>
      </w:hyperlink>
      <w:r>
        <w:rPr>
          <w:rFonts w:cs="Times New Roman"/>
          <w:szCs w:val="28"/>
        </w:rPr>
        <w:t xml:space="preserve"> и </w:t>
      </w:r>
      <w:hyperlink w:anchor="Par709" w:history="1">
        <w:r>
          <w:rPr>
            <w:rFonts w:cs="Times New Roman"/>
            <w:color w:val="0000FF"/>
            <w:szCs w:val="28"/>
          </w:rPr>
          <w:t>8</w:t>
        </w:r>
      </w:hyperlink>
      <w:r>
        <w:rPr>
          <w:rFonts w:cs="Times New Roman"/>
          <w:szCs w:val="28"/>
        </w:rPr>
        <w:t xml:space="preserve"> настоящей статьи, заявили о своем несогласии на изъятие его органов и тканей после смерти для трансплантации (пересадки).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11. Органы и ткани для трансплантации (пересадки) могут быть изъяты у трупа после констатации смерти в соответствии со </w:t>
      </w:r>
      <w:hyperlink w:anchor="Par916" w:history="1">
        <w:r>
          <w:rPr>
            <w:rFonts w:cs="Times New Roman"/>
            <w:color w:val="0000FF"/>
            <w:szCs w:val="28"/>
          </w:rPr>
          <w:t>статьей 66</w:t>
        </w:r>
      </w:hyperlink>
      <w:r>
        <w:rPr>
          <w:rFonts w:cs="Times New Roman"/>
          <w:szCs w:val="28"/>
        </w:rPr>
        <w:t xml:space="preserve"> настоящего Федерального закона.</w:t>
      </w:r>
    </w:p>
    <w:p w:rsidR="004F5F80" w:rsidRDefault="004F5F80">
      <w:pPr>
        <w:widowControl w:val="0"/>
        <w:autoSpaceDE w:val="0"/>
        <w:autoSpaceDN w:val="0"/>
        <w:adjustRightInd w:val="0"/>
        <w:ind w:firstLine="540"/>
        <w:rPr>
          <w:rFonts w:cs="Times New Roman"/>
          <w:szCs w:val="28"/>
        </w:rPr>
      </w:pPr>
      <w:r>
        <w:rPr>
          <w:rFonts w:cs="Times New Roman"/>
          <w:szCs w:val="28"/>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4F5F80" w:rsidRDefault="004F5F80">
      <w:pPr>
        <w:widowControl w:val="0"/>
        <w:autoSpaceDE w:val="0"/>
        <w:autoSpaceDN w:val="0"/>
        <w:adjustRightInd w:val="0"/>
        <w:ind w:firstLine="540"/>
        <w:rPr>
          <w:rFonts w:cs="Times New Roman"/>
          <w:szCs w:val="28"/>
        </w:rPr>
      </w:pPr>
      <w:r>
        <w:rPr>
          <w:rFonts w:cs="Times New Roman"/>
          <w:szCs w:val="28"/>
        </w:rPr>
        <w:t>13. Не допускается принуждение к изъятию органов и тканей человека для трансплантации (пересадки).</w:t>
      </w:r>
    </w:p>
    <w:p w:rsidR="004F5F80" w:rsidRDefault="004F5F80">
      <w:pPr>
        <w:widowControl w:val="0"/>
        <w:autoSpaceDE w:val="0"/>
        <w:autoSpaceDN w:val="0"/>
        <w:adjustRightInd w:val="0"/>
        <w:ind w:firstLine="540"/>
        <w:rPr>
          <w:rFonts w:cs="Times New Roman"/>
          <w:szCs w:val="28"/>
        </w:rPr>
      </w:pPr>
      <w:r>
        <w:rPr>
          <w:rFonts w:cs="Times New Roman"/>
          <w:szCs w:val="28"/>
        </w:rP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15. Донорство органов и тканей человека и их трансплантация (пересадка) осуществляются в соответствии с федеральным </w:t>
      </w:r>
      <w:hyperlink r:id="rId197" w:history="1">
        <w:r>
          <w:rPr>
            <w:rFonts w:cs="Times New Roman"/>
            <w:color w:val="0000FF"/>
            <w:szCs w:val="28"/>
          </w:rPr>
          <w:t>законом</w:t>
        </w:r>
      </w:hyperlink>
      <w:r>
        <w:rPr>
          <w:rFonts w:cs="Times New Roman"/>
          <w:szCs w:val="28"/>
        </w:rPr>
        <w:t>.</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14" w:name="Par718"/>
      <w:bookmarkEnd w:id="114"/>
      <w:r>
        <w:rPr>
          <w:rFonts w:cs="Times New Roman"/>
          <w:szCs w:val="28"/>
        </w:rPr>
        <w:t>Статья 48. Врачебная комиссия и консилиум врачей</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1. </w:t>
      </w:r>
      <w:hyperlink r:id="rId198" w:history="1">
        <w:r>
          <w:rPr>
            <w:rFonts w:cs="Times New Roman"/>
            <w:color w:val="0000FF"/>
            <w:szCs w:val="28"/>
          </w:rPr>
          <w:t>Врачебная комиссия</w:t>
        </w:r>
      </w:hyperlink>
      <w:r>
        <w:rPr>
          <w:rFonts w:cs="Times New Roman"/>
          <w:szCs w:val="28"/>
        </w:rPr>
        <w:t xml:space="preserve"> состоит из врачей и возглавляется руководителем медицинской организации или одним из его заместителей.</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Врачебная комиссия создается в медицинской организации в целях </w:t>
      </w:r>
      <w:r>
        <w:rPr>
          <w:rFonts w:cs="Times New Roman"/>
          <w:szCs w:val="28"/>
        </w:rPr>
        <w:lastRenderedPageBreak/>
        <w:t>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4F5F80" w:rsidRDefault="004F5F80">
      <w:pPr>
        <w:widowControl w:val="0"/>
        <w:autoSpaceDE w:val="0"/>
        <w:autoSpaceDN w:val="0"/>
        <w:adjustRightInd w:val="0"/>
        <w:ind w:firstLine="540"/>
        <w:rPr>
          <w:rFonts w:cs="Times New Roman"/>
          <w:szCs w:val="28"/>
        </w:rPr>
      </w:pPr>
      <w:r>
        <w:rPr>
          <w:rFonts w:cs="Times New Roman"/>
          <w:szCs w:val="28"/>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4F5F80" w:rsidRDefault="004F5F80">
      <w:pPr>
        <w:widowControl w:val="0"/>
        <w:autoSpaceDE w:val="0"/>
        <w:autoSpaceDN w:val="0"/>
        <w:adjustRightInd w:val="0"/>
        <w:ind w:firstLine="540"/>
        <w:rPr>
          <w:rFonts w:cs="Times New Roman"/>
          <w:szCs w:val="28"/>
        </w:rPr>
      </w:pPr>
      <w:r>
        <w:rPr>
          <w:rFonts w:cs="Times New Roman"/>
          <w:szCs w:val="28"/>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15" w:name="Par725"/>
      <w:bookmarkEnd w:id="115"/>
      <w:r>
        <w:rPr>
          <w:rFonts w:cs="Times New Roman"/>
          <w:szCs w:val="28"/>
        </w:rPr>
        <w:t>Статья 49. Медицинские отходы</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деятельности в области использования возбудителей инфекционных заболеваний и генно-инженерно-модифицированных организмов в медицинских целях.</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199"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200" w:history="1">
        <w:r>
          <w:rPr>
            <w:rFonts w:cs="Times New Roman"/>
            <w:color w:val="0000FF"/>
            <w:szCs w:val="28"/>
          </w:rPr>
          <w:t>критериями</w:t>
        </w:r>
      </w:hyperlink>
      <w:r>
        <w:rPr>
          <w:rFonts w:cs="Times New Roman"/>
          <w:szCs w:val="28"/>
        </w:rPr>
        <w:t>, устанавливаемыми Правительством Российской Федерации, на следующие классы:</w:t>
      </w:r>
    </w:p>
    <w:p w:rsidR="004F5F80" w:rsidRDefault="004F5F80">
      <w:pPr>
        <w:widowControl w:val="0"/>
        <w:autoSpaceDE w:val="0"/>
        <w:autoSpaceDN w:val="0"/>
        <w:adjustRightInd w:val="0"/>
        <w:ind w:firstLine="540"/>
        <w:rPr>
          <w:rFonts w:cs="Times New Roman"/>
          <w:szCs w:val="28"/>
        </w:rPr>
      </w:pPr>
      <w:r>
        <w:rPr>
          <w:rFonts w:cs="Times New Roman"/>
          <w:szCs w:val="28"/>
        </w:rPr>
        <w:t>1) класс "А" - эпидемиологически безопасные отходы, приближенные по составу к твердым бытовым отходам;</w:t>
      </w:r>
    </w:p>
    <w:p w:rsidR="004F5F80" w:rsidRDefault="004F5F80">
      <w:pPr>
        <w:widowControl w:val="0"/>
        <w:autoSpaceDE w:val="0"/>
        <w:autoSpaceDN w:val="0"/>
        <w:adjustRightInd w:val="0"/>
        <w:ind w:firstLine="540"/>
        <w:rPr>
          <w:rFonts w:cs="Times New Roman"/>
          <w:szCs w:val="28"/>
        </w:rPr>
      </w:pPr>
      <w:r>
        <w:rPr>
          <w:rFonts w:cs="Times New Roman"/>
          <w:szCs w:val="28"/>
        </w:rPr>
        <w:t>2) класс "Б" - эпидемиологически опасные отходы;</w:t>
      </w:r>
    </w:p>
    <w:p w:rsidR="004F5F80" w:rsidRDefault="004F5F80">
      <w:pPr>
        <w:widowControl w:val="0"/>
        <w:autoSpaceDE w:val="0"/>
        <w:autoSpaceDN w:val="0"/>
        <w:adjustRightInd w:val="0"/>
        <w:ind w:firstLine="540"/>
        <w:rPr>
          <w:rFonts w:cs="Times New Roman"/>
          <w:szCs w:val="28"/>
        </w:rPr>
      </w:pPr>
      <w:r>
        <w:rPr>
          <w:rFonts w:cs="Times New Roman"/>
          <w:szCs w:val="28"/>
        </w:rPr>
        <w:t>3) класс "В" - чрезвычайно эпидемиологически опасные отходы;</w:t>
      </w:r>
    </w:p>
    <w:p w:rsidR="004F5F80" w:rsidRDefault="004F5F80">
      <w:pPr>
        <w:widowControl w:val="0"/>
        <w:autoSpaceDE w:val="0"/>
        <w:autoSpaceDN w:val="0"/>
        <w:adjustRightInd w:val="0"/>
        <w:ind w:firstLine="540"/>
        <w:rPr>
          <w:rFonts w:cs="Times New Roman"/>
          <w:szCs w:val="28"/>
        </w:rPr>
      </w:pPr>
      <w:r>
        <w:rPr>
          <w:rFonts w:cs="Times New Roman"/>
          <w:szCs w:val="28"/>
        </w:rPr>
        <w:t>4) класс "Г" - токсикологические опасные отходы, приближенные по составу к промышленным;</w:t>
      </w:r>
    </w:p>
    <w:p w:rsidR="004F5F80" w:rsidRDefault="004F5F80">
      <w:pPr>
        <w:widowControl w:val="0"/>
        <w:autoSpaceDE w:val="0"/>
        <w:autoSpaceDN w:val="0"/>
        <w:adjustRightInd w:val="0"/>
        <w:ind w:firstLine="540"/>
        <w:rPr>
          <w:rFonts w:cs="Times New Roman"/>
          <w:szCs w:val="28"/>
        </w:rPr>
      </w:pPr>
      <w:r>
        <w:rPr>
          <w:rFonts w:cs="Times New Roman"/>
          <w:szCs w:val="28"/>
        </w:rPr>
        <w:t>5) класс "Д" - радиоактивные отходы.</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Медицинские отходы подлежат сбору, использованию, обезвреживанию, размещению, хранению, транспортировке, учету и утилизации в порядке, установленном </w:t>
      </w:r>
      <w:hyperlink r:id="rId201" w:history="1">
        <w:r>
          <w:rPr>
            <w:rFonts w:cs="Times New Roman"/>
            <w:color w:val="0000FF"/>
            <w:szCs w:val="28"/>
          </w:rPr>
          <w:t>законодательством</w:t>
        </w:r>
      </w:hyperlink>
      <w:r>
        <w:rPr>
          <w:rFonts w:cs="Times New Roman"/>
          <w:szCs w:val="28"/>
        </w:rPr>
        <w:t xml:space="preserve"> в области обеспечения санитарно-эпидемиологического благополучия населения.</w:t>
      </w:r>
    </w:p>
    <w:p w:rsidR="004F5F80" w:rsidRDefault="004F5F80">
      <w:pPr>
        <w:widowControl w:val="0"/>
        <w:autoSpaceDE w:val="0"/>
        <w:autoSpaceDN w:val="0"/>
        <w:adjustRightInd w:val="0"/>
        <w:rPr>
          <w:rFonts w:cs="Times New Roman"/>
          <w:szCs w:val="28"/>
        </w:rPr>
      </w:pPr>
      <w:r>
        <w:rPr>
          <w:rFonts w:cs="Times New Roman"/>
          <w:szCs w:val="28"/>
        </w:rPr>
        <w:t xml:space="preserve">(часть 3 в ред. Федерального </w:t>
      </w:r>
      <w:hyperlink r:id="rId202"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16" w:name="Par738"/>
      <w:bookmarkEnd w:id="116"/>
      <w:r>
        <w:rPr>
          <w:rFonts w:cs="Times New Roman"/>
          <w:szCs w:val="28"/>
        </w:rPr>
        <w:t>Статья 50. Народная медицина</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4F5F80" w:rsidRDefault="004F5F80">
      <w:pPr>
        <w:widowControl w:val="0"/>
        <w:autoSpaceDE w:val="0"/>
        <w:autoSpaceDN w:val="0"/>
        <w:adjustRightInd w:val="0"/>
        <w:ind w:firstLine="540"/>
        <w:rPr>
          <w:rFonts w:cs="Times New Roman"/>
          <w:szCs w:val="28"/>
        </w:rPr>
      </w:pPr>
      <w:r>
        <w:rPr>
          <w:rFonts w:cs="Times New Roman"/>
          <w:szCs w:val="28"/>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4F5F80" w:rsidRDefault="004F5F80">
      <w:pPr>
        <w:widowControl w:val="0"/>
        <w:autoSpaceDE w:val="0"/>
        <w:autoSpaceDN w:val="0"/>
        <w:adjustRightInd w:val="0"/>
        <w:ind w:firstLine="540"/>
        <w:rPr>
          <w:rFonts w:cs="Times New Roman"/>
          <w:szCs w:val="28"/>
        </w:rPr>
      </w:pPr>
      <w:r>
        <w:rPr>
          <w:rFonts w:cs="Times New Roman"/>
          <w:szCs w:val="28"/>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4F5F80" w:rsidRDefault="004F5F80">
      <w:pPr>
        <w:widowControl w:val="0"/>
        <w:autoSpaceDE w:val="0"/>
        <w:autoSpaceDN w:val="0"/>
        <w:adjustRightInd w:val="0"/>
        <w:ind w:firstLine="540"/>
        <w:rPr>
          <w:rFonts w:cs="Times New Roman"/>
          <w:szCs w:val="28"/>
        </w:rPr>
      </w:pPr>
      <w:r>
        <w:rPr>
          <w:rFonts w:cs="Times New Roman"/>
          <w:szCs w:val="28"/>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4F5F80" w:rsidRDefault="004F5F80">
      <w:pPr>
        <w:widowControl w:val="0"/>
        <w:autoSpaceDE w:val="0"/>
        <w:autoSpaceDN w:val="0"/>
        <w:adjustRightInd w:val="0"/>
        <w:ind w:firstLine="540"/>
        <w:rPr>
          <w:rFonts w:cs="Times New Roman"/>
          <w:szCs w:val="28"/>
        </w:rPr>
      </w:pPr>
      <w:r>
        <w:rPr>
          <w:rFonts w:cs="Times New Roman"/>
          <w:szCs w:val="28"/>
        </w:rPr>
        <w:t>6. Народная медицина не входит в программу государственных гарантий бесплатного оказания гражданам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203" w:history="1">
        <w:r>
          <w:rPr>
            <w:rFonts w:cs="Times New Roman"/>
            <w:color w:val="0000FF"/>
            <w:szCs w:val="28"/>
          </w:rPr>
          <w:t>законодательством</w:t>
        </w:r>
      </w:hyperlink>
      <w:r>
        <w:rPr>
          <w:rFonts w:cs="Times New Roman"/>
          <w:szCs w:val="28"/>
        </w:rPr>
        <w:t xml:space="preserve"> Российской Федерации.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jc w:val="center"/>
        <w:outlineLvl w:val="0"/>
        <w:rPr>
          <w:rFonts w:cs="Times New Roman"/>
          <w:b/>
          <w:bCs/>
          <w:szCs w:val="28"/>
        </w:rPr>
      </w:pPr>
      <w:bookmarkStart w:id="117" w:name="Par748"/>
      <w:bookmarkEnd w:id="117"/>
      <w:r>
        <w:rPr>
          <w:rFonts w:cs="Times New Roman"/>
          <w:b/>
          <w:bCs/>
          <w:szCs w:val="28"/>
        </w:rPr>
        <w:t>Глава 6. ОХРАНА ЗДОРОВЬЯ МАТЕРИ И РЕБЕНКА, ВОПРОСЫ</w:t>
      </w:r>
    </w:p>
    <w:p w:rsidR="004F5F80" w:rsidRDefault="004F5F80">
      <w:pPr>
        <w:widowControl w:val="0"/>
        <w:autoSpaceDE w:val="0"/>
        <w:autoSpaceDN w:val="0"/>
        <w:adjustRightInd w:val="0"/>
        <w:jc w:val="center"/>
        <w:rPr>
          <w:rFonts w:cs="Times New Roman"/>
          <w:b/>
          <w:bCs/>
          <w:szCs w:val="28"/>
        </w:rPr>
      </w:pPr>
      <w:r>
        <w:rPr>
          <w:rFonts w:cs="Times New Roman"/>
          <w:b/>
          <w:bCs/>
          <w:szCs w:val="28"/>
        </w:rPr>
        <w:t>СЕМЬИ И РЕПРОДУКТИВНОГО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18" w:name="Par751"/>
      <w:bookmarkEnd w:id="118"/>
      <w:r>
        <w:rPr>
          <w:rFonts w:cs="Times New Roman"/>
          <w:szCs w:val="28"/>
        </w:rPr>
        <w:t>Статья 51. Права семьи в сфере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204" w:history="1">
        <w:r>
          <w:rPr>
            <w:rFonts w:cs="Times New Roman"/>
            <w:color w:val="0000FF"/>
            <w:szCs w:val="28"/>
          </w:rPr>
          <w:t>социально значимых</w:t>
        </w:r>
      </w:hyperlink>
      <w:r>
        <w:rPr>
          <w:rFonts w:cs="Times New Roman"/>
          <w:szCs w:val="28"/>
        </w:rPr>
        <w:t xml:space="preserve"> заболеваний и </w:t>
      </w:r>
      <w:hyperlink r:id="rId205" w:history="1">
        <w:r>
          <w:rPr>
            <w:rFonts w:cs="Times New Roman"/>
            <w:color w:val="0000FF"/>
            <w:szCs w:val="28"/>
          </w:rPr>
          <w:t>заболеваний</w:t>
        </w:r>
      </w:hyperlink>
      <w:r>
        <w:rPr>
          <w:rFonts w:cs="Times New Roman"/>
          <w:szCs w:val="28"/>
        </w:rP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4F5F80" w:rsidRDefault="004F5F80">
      <w:pPr>
        <w:widowControl w:val="0"/>
        <w:autoSpaceDE w:val="0"/>
        <w:autoSpaceDN w:val="0"/>
        <w:adjustRightInd w:val="0"/>
        <w:ind w:firstLine="540"/>
        <w:rPr>
          <w:rFonts w:cs="Times New Roman"/>
          <w:szCs w:val="28"/>
        </w:rPr>
      </w:pPr>
      <w:r>
        <w:rPr>
          <w:rFonts w:cs="Times New Roman"/>
          <w:szCs w:val="28"/>
        </w:rP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Одному из родителей, иному члену семьи или иному </w:t>
      </w:r>
      <w:hyperlink r:id="rId206" w:history="1">
        <w:r>
          <w:rPr>
            <w:rFonts w:cs="Times New Roman"/>
            <w:color w:val="0000FF"/>
            <w:szCs w:val="28"/>
          </w:rPr>
          <w:t>законному представителю</w:t>
        </w:r>
      </w:hyperlink>
      <w:r>
        <w:rPr>
          <w:rFonts w:cs="Times New Roman"/>
          <w:szCs w:val="28"/>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19" w:name="Par757"/>
      <w:bookmarkEnd w:id="119"/>
      <w:r>
        <w:rPr>
          <w:rFonts w:cs="Times New Roman"/>
          <w:szCs w:val="28"/>
        </w:rPr>
        <w:t>Статья 52. Права беременных женщин и матерей в сфере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Материнство в Российской Федерации охраняется и поощряется государством.</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207" w:history="1">
        <w:r>
          <w:rPr>
            <w:rFonts w:cs="Times New Roman"/>
            <w:color w:val="0000FF"/>
            <w:szCs w:val="28"/>
          </w:rPr>
          <w:t>программы</w:t>
        </w:r>
      </w:hyperlink>
      <w:r>
        <w:rPr>
          <w:rFonts w:cs="Times New Roman"/>
          <w:szCs w:val="28"/>
        </w:rPr>
        <w:t xml:space="preserve"> государственных гарантий бесплатного оказания </w:t>
      </w:r>
      <w:r>
        <w:rPr>
          <w:rFonts w:cs="Times New Roman"/>
          <w:szCs w:val="28"/>
        </w:rPr>
        <w:lastRenderedPageBreak/>
        <w:t>гражданам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20" w:name="Par763"/>
      <w:bookmarkEnd w:id="120"/>
      <w:r>
        <w:rPr>
          <w:rFonts w:cs="Times New Roman"/>
          <w:szCs w:val="28"/>
        </w:rPr>
        <w:t>Статья 53. Рождение ребенка</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Моментом рождения ребенка является момент отделения плода от организма матери посредством родов.</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При рождении живого ребенка медицинская организация, в которой произошли роды, выдает документ установленной </w:t>
      </w:r>
      <w:hyperlink r:id="rId208" w:history="1">
        <w:r>
          <w:rPr>
            <w:rFonts w:cs="Times New Roman"/>
            <w:color w:val="0000FF"/>
            <w:szCs w:val="28"/>
          </w:rPr>
          <w:t>формы</w:t>
        </w:r>
      </w:hyperlink>
      <w:r>
        <w:rPr>
          <w:rFonts w:cs="Times New Roman"/>
          <w:szCs w:val="28"/>
        </w:rPr>
        <w:t>.</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w:t>
      </w:r>
      <w:hyperlink r:id="rId209" w:history="1">
        <w:r>
          <w:rPr>
            <w:rFonts w:cs="Times New Roman"/>
            <w:color w:val="0000FF"/>
            <w:szCs w:val="28"/>
          </w:rPr>
          <w:t>Медицинские критерии</w:t>
        </w:r>
      </w:hyperlink>
      <w:r>
        <w:rPr>
          <w:rFonts w:cs="Times New Roman"/>
          <w:szCs w:val="28"/>
        </w:rPr>
        <w:t xml:space="preserve"> рождения, в том числе сроки беременности, масса тела ребенка при рождении и признаки живорождения, а также </w:t>
      </w:r>
      <w:hyperlink r:id="rId210" w:history="1">
        <w:r>
          <w:rPr>
            <w:rFonts w:cs="Times New Roman"/>
            <w:color w:val="0000FF"/>
            <w:szCs w:val="28"/>
          </w:rPr>
          <w:t>порядок</w:t>
        </w:r>
      </w:hyperlink>
      <w:r>
        <w:rPr>
          <w:rFonts w:cs="Times New Roman"/>
          <w:szCs w:val="28"/>
        </w:rPr>
        <w:t xml:space="preserve"> выдачи документа о рождении и его </w:t>
      </w:r>
      <w:hyperlink r:id="rId211" w:history="1">
        <w:r>
          <w:rPr>
            <w:rFonts w:cs="Times New Roman"/>
            <w:color w:val="0000FF"/>
            <w:szCs w:val="28"/>
          </w:rPr>
          <w:t>форма</w:t>
        </w:r>
      </w:hyperlink>
      <w:r>
        <w:rPr>
          <w:rFonts w:cs="Times New Roman"/>
          <w:szCs w:val="28"/>
        </w:rPr>
        <w:t xml:space="preserve"> утверждаются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21" w:name="Par769"/>
      <w:bookmarkEnd w:id="121"/>
      <w:r>
        <w:rPr>
          <w:rFonts w:cs="Times New Roman"/>
          <w:szCs w:val="28"/>
        </w:rPr>
        <w:t>Статья 54. Права несовершеннолетних в сфере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В сфере охраны здоровья несовершеннолетние имеют право на:</w:t>
      </w:r>
    </w:p>
    <w:p w:rsidR="004F5F80" w:rsidRDefault="004F5F80">
      <w:pPr>
        <w:widowControl w:val="0"/>
        <w:autoSpaceDE w:val="0"/>
        <w:autoSpaceDN w:val="0"/>
        <w:adjustRightInd w:val="0"/>
        <w:ind w:firstLine="540"/>
        <w:rPr>
          <w:rFonts w:cs="Times New Roman"/>
          <w:szCs w:val="28"/>
        </w:rPr>
      </w:pPr>
      <w:r>
        <w:rPr>
          <w:rFonts w:cs="Times New Roman"/>
          <w:szCs w:val="28"/>
        </w:rPr>
        <w:t>1) прохождение медицинских осмотров, в том числе при поступлении в образовательные организации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212" w:history="1">
        <w:r>
          <w:rPr>
            <w:rFonts w:cs="Times New Roman"/>
            <w:color w:val="0000FF"/>
            <w:szCs w:val="28"/>
          </w:rPr>
          <w:t>закона</w:t>
        </w:r>
      </w:hyperlink>
      <w:r>
        <w:rPr>
          <w:rFonts w:cs="Times New Roman"/>
          <w:szCs w:val="28"/>
        </w:rPr>
        <w:t xml:space="preserve"> от 02.07.2013 N 185-ФЗ)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оказание медицинской помощи в период оздоровления и организованного отдыха в </w:t>
      </w:r>
      <w:hyperlink r:id="rId213" w:history="1">
        <w:r>
          <w:rPr>
            <w:rFonts w:cs="Times New Roman"/>
            <w:color w:val="0000FF"/>
            <w:szCs w:val="28"/>
          </w:rPr>
          <w:t>порядке</w:t>
        </w:r>
      </w:hyperlink>
      <w:r>
        <w:rPr>
          <w:rFonts w:cs="Times New Roman"/>
          <w:szCs w:val="28"/>
        </w:rPr>
        <w:t>, установленном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4F5F80" w:rsidRDefault="004F5F80">
      <w:pPr>
        <w:widowControl w:val="0"/>
        <w:autoSpaceDE w:val="0"/>
        <w:autoSpaceDN w:val="0"/>
        <w:adjustRightInd w:val="0"/>
        <w:ind w:firstLine="540"/>
        <w:rPr>
          <w:rFonts w:cs="Times New Roman"/>
          <w:szCs w:val="28"/>
        </w:rPr>
      </w:pPr>
      <w:r>
        <w:rPr>
          <w:rFonts w:cs="Times New Roman"/>
          <w:szCs w:val="28"/>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получение информации о состоянии здоровья в доступной для них форме в соответствии со </w:t>
      </w:r>
      <w:hyperlink w:anchor="Par400" w:history="1">
        <w:r>
          <w:rPr>
            <w:rFonts w:cs="Times New Roman"/>
            <w:color w:val="0000FF"/>
            <w:szCs w:val="28"/>
          </w:rPr>
          <w:t>статьей 22</w:t>
        </w:r>
      </w:hyperlink>
      <w:r>
        <w:rPr>
          <w:rFonts w:cs="Times New Roman"/>
          <w:szCs w:val="28"/>
        </w:rPr>
        <w:t xml:space="preserve"> настоящего Федерального закона.</w:t>
      </w:r>
    </w:p>
    <w:p w:rsidR="004F5F80" w:rsidRDefault="004F5F80">
      <w:pPr>
        <w:widowControl w:val="0"/>
        <w:autoSpaceDE w:val="0"/>
        <w:autoSpaceDN w:val="0"/>
        <w:adjustRightInd w:val="0"/>
        <w:ind w:firstLine="540"/>
        <w:rPr>
          <w:rFonts w:cs="Times New Roman"/>
          <w:szCs w:val="28"/>
        </w:rPr>
      </w:pPr>
      <w:bookmarkStart w:id="122" w:name="Par778"/>
      <w:bookmarkEnd w:id="122"/>
      <w:r>
        <w:rPr>
          <w:rFonts w:cs="Times New Roman"/>
          <w:szCs w:val="28"/>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w:t>
      </w:r>
      <w:r>
        <w:rPr>
          <w:rFonts w:cs="Times New Roman"/>
          <w:szCs w:val="28"/>
        </w:rPr>
        <w:lastRenderedPageBreak/>
        <w:t xml:space="preserve">вмешательство или на отказ от него в соответствии с настоящим Федеральным </w:t>
      </w:r>
      <w:hyperlink w:anchor="Par360" w:history="1">
        <w:r>
          <w:rPr>
            <w:rFonts w:cs="Times New Roman"/>
            <w:color w:val="0000FF"/>
            <w:szCs w:val="28"/>
          </w:rPr>
          <w:t>законом</w:t>
        </w:r>
      </w:hyperlink>
      <w:r>
        <w:rPr>
          <w:rFonts w:cs="Times New Roman"/>
          <w:szCs w:val="28"/>
        </w:rPr>
        <w:t xml:space="preserve">, за исключением случаев оказания им медицинской помощи в соответствии с </w:t>
      </w:r>
      <w:hyperlink w:anchor="Par363" w:history="1">
        <w:r>
          <w:rPr>
            <w:rFonts w:cs="Times New Roman"/>
            <w:color w:val="0000FF"/>
            <w:szCs w:val="28"/>
          </w:rPr>
          <w:t>частями 2</w:t>
        </w:r>
      </w:hyperlink>
      <w:r>
        <w:rPr>
          <w:rFonts w:cs="Times New Roman"/>
          <w:szCs w:val="28"/>
        </w:rPr>
        <w:t xml:space="preserve"> и </w:t>
      </w:r>
      <w:hyperlink w:anchor="Par373" w:history="1">
        <w:r>
          <w:rPr>
            <w:rFonts w:cs="Times New Roman"/>
            <w:color w:val="0000FF"/>
            <w:szCs w:val="28"/>
          </w:rPr>
          <w:t>9 статьи 20</w:t>
        </w:r>
      </w:hyperlink>
      <w:r>
        <w:rPr>
          <w:rFonts w:cs="Times New Roman"/>
          <w:szCs w:val="28"/>
        </w:rPr>
        <w:t xml:space="preserve"> настоящего Федерального закона.</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214"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215" w:history="1">
        <w:r>
          <w:rPr>
            <w:rFonts w:cs="Times New Roman"/>
            <w:color w:val="0000FF"/>
            <w:szCs w:val="28"/>
          </w:rPr>
          <w:t>порядке</w:t>
        </w:r>
      </w:hyperlink>
      <w:r>
        <w:rPr>
          <w:rFonts w:cs="Times New Roman"/>
          <w:szCs w:val="28"/>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23" w:name="Par782"/>
      <w:bookmarkEnd w:id="123"/>
      <w:r>
        <w:rPr>
          <w:rFonts w:cs="Times New Roman"/>
          <w:szCs w:val="28"/>
        </w:rPr>
        <w:t>Статья 55. Применение вспомогательных репродуктивных технологий</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w:t>
      </w:r>
      <w:hyperlink r:id="rId216" w:history="1">
        <w:r>
          <w:rPr>
            <w:rFonts w:cs="Times New Roman"/>
            <w:color w:val="0000FF"/>
            <w:szCs w:val="28"/>
          </w:rPr>
          <w:t>Порядок</w:t>
        </w:r>
      </w:hyperlink>
      <w:r>
        <w:rPr>
          <w:rFonts w:cs="Times New Roman"/>
          <w:szCs w:val="28"/>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4F5F80" w:rsidRDefault="004F5F80">
      <w:pPr>
        <w:widowControl w:val="0"/>
        <w:autoSpaceDE w:val="0"/>
        <w:autoSpaceDN w:val="0"/>
        <w:adjustRightInd w:val="0"/>
        <w:ind w:firstLine="540"/>
        <w:rPr>
          <w:rFonts w:cs="Times New Roman"/>
          <w:szCs w:val="28"/>
        </w:rPr>
      </w:pPr>
      <w:r>
        <w:rPr>
          <w:rFonts w:cs="Times New Roman"/>
          <w:szCs w:val="28"/>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4F5F80" w:rsidRDefault="004F5F80">
      <w:pPr>
        <w:widowControl w:val="0"/>
        <w:autoSpaceDE w:val="0"/>
        <w:autoSpaceDN w:val="0"/>
        <w:adjustRightInd w:val="0"/>
        <w:ind w:firstLine="540"/>
        <w:rPr>
          <w:rFonts w:cs="Times New Roman"/>
          <w:szCs w:val="28"/>
        </w:rPr>
      </w:pPr>
      <w:r>
        <w:rPr>
          <w:rFonts w:cs="Times New Roman"/>
          <w:szCs w:val="28"/>
        </w:rP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6. Половые клетки, ткани репродуктивных органов и эмбрионы человека не могут быть использованы для промышленных целей.</w:t>
      </w:r>
    </w:p>
    <w:p w:rsidR="004F5F80" w:rsidRDefault="004F5F80">
      <w:pPr>
        <w:widowControl w:val="0"/>
        <w:autoSpaceDE w:val="0"/>
        <w:autoSpaceDN w:val="0"/>
        <w:adjustRightInd w:val="0"/>
        <w:ind w:firstLine="540"/>
        <w:rPr>
          <w:rFonts w:cs="Times New Roman"/>
          <w:szCs w:val="28"/>
        </w:rPr>
      </w:pPr>
      <w:r>
        <w:rPr>
          <w:rFonts w:cs="Times New Roman"/>
          <w:szCs w:val="28"/>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8. При использовании донорских половых клеток и эмбрионов граждане имеют право на получение информации о результатах медицинского, </w:t>
      </w:r>
      <w:r>
        <w:rPr>
          <w:rFonts w:cs="Times New Roman"/>
          <w:szCs w:val="28"/>
        </w:rPr>
        <w:lastRenderedPageBreak/>
        <w:t>медико-генетического обследования донора, о его расе и национальности, а также о внешних данных.</w:t>
      </w:r>
    </w:p>
    <w:p w:rsidR="004F5F80" w:rsidRDefault="004F5F80">
      <w:pPr>
        <w:widowControl w:val="0"/>
        <w:autoSpaceDE w:val="0"/>
        <w:autoSpaceDN w:val="0"/>
        <w:adjustRightInd w:val="0"/>
        <w:ind w:firstLine="540"/>
        <w:rPr>
          <w:rFonts w:cs="Times New Roman"/>
          <w:szCs w:val="28"/>
        </w:rPr>
      </w:pPr>
      <w:r>
        <w:rPr>
          <w:rFonts w:cs="Times New Roman"/>
          <w:szCs w:val="28"/>
        </w:rP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217" w:history="1">
        <w:r>
          <w:rPr>
            <w:rFonts w:cs="Times New Roman"/>
            <w:color w:val="0000FF"/>
            <w:szCs w:val="28"/>
          </w:rPr>
          <w:t>законодательством</w:t>
        </w:r>
      </w:hyperlink>
      <w:r>
        <w:rPr>
          <w:rFonts w:cs="Times New Roman"/>
          <w:szCs w:val="28"/>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24" w:name="Par795"/>
      <w:bookmarkEnd w:id="124"/>
      <w:r>
        <w:rPr>
          <w:rFonts w:cs="Times New Roman"/>
          <w:szCs w:val="28"/>
        </w:rPr>
        <w:t>Статья 56. Искусственное прерывание беременности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218" w:history="1">
        <w:r>
          <w:rPr>
            <w:rFonts w:cs="Times New Roman"/>
            <w:color w:val="0000FF"/>
            <w:szCs w:val="28"/>
          </w:rPr>
          <w:t>согласия</w:t>
        </w:r>
      </w:hyperlink>
      <w:r>
        <w:rPr>
          <w:rFonts w:cs="Times New Roman"/>
          <w:szCs w:val="28"/>
        </w:rPr>
        <w:t>.</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w:t>
      </w:r>
      <w:hyperlink r:id="rId219" w:history="1">
        <w:r>
          <w:rPr>
            <w:rFonts w:cs="Times New Roman"/>
            <w:color w:val="0000FF"/>
            <w:szCs w:val="28"/>
          </w:rPr>
          <w:t>Искусственное прерывание беременности</w:t>
        </w:r>
      </w:hyperlink>
      <w:r>
        <w:rPr>
          <w:rFonts w:cs="Times New Roman"/>
          <w:szCs w:val="28"/>
        </w:rPr>
        <w:t xml:space="preserve"> по желанию женщины проводится при сроке беременности до двенадцати недель.</w:t>
      </w:r>
    </w:p>
    <w:p w:rsidR="004F5F80" w:rsidRDefault="004F5F80">
      <w:pPr>
        <w:widowControl w:val="0"/>
        <w:autoSpaceDE w:val="0"/>
        <w:autoSpaceDN w:val="0"/>
        <w:adjustRightInd w:val="0"/>
        <w:ind w:firstLine="540"/>
        <w:rPr>
          <w:rFonts w:cs="Times New Roman"/>
          <w:szCs w:val="28"/>
        </w:rPr>
      </w:pPr>
      <w:r>
        <w:rPr>
          <w:rFonts w:cs="Times New Roman"/>
          <w:szCs w:val="28"/>
        </w:rPr>
        <w:t>3. Искусственное прерывание беременности проводится:</w:t>
      </w:r>
    </w:p>
    <w:p w:rsidR="004F5F80" w:rsidRDefault="004F5F80">
      <w:pPr>
        <w:widowControl w:val="0"/>
        <w:autoSpaceDE w:val="0"/>
        <w:autoSpaceDN w:val="0"/>
        <w:adjustRightInd w:val="0"/>
        <w:ind w:firstLine="540"/>
        <w:rPr>
          <w:rFonts w:cs="Times New Roman"/>
          <w:szCs w:val="28"/>
        </w:rPr>
      </w:pPr>
      <w:r>
        <w:rPr>
          <w:rFonts w:cs="Times New Roman"/>
          <w:szCs w:val="28"/>
        </w:rPr>
        <w:t>1) не ранее 48 часов с момента обращения женщины в медицинскую организацию для искусственного прерывания беременности:</w:t>
      </w:r>
    </w:p>
    <w:p w:rsidR="004F5F80" w:rsidRDefault="004F5F80">
      <w:pPr>
        <w:widowControl w:val="0"/>
        <w:autoSpaceDE w:val="0"/>
        <w:autoSpaceDN w:val="0"/>
        <w:adjustRightInd w:val="0"/>
        <w:ind w:firstLine="540"/>
        <w:rPr>
          <w:rFonts w:cs="Times New Roman"/>
          <w:szCs w:val="28"/>
        </w:rPr>
      </w:pPr>
      <w:r>
        <w:rPr>
          <w:rFonts w:cs="Times New Roman"/>
          <w:szCs w:val="28"/>
        </w:rPr>
        <w:t>а) при сроке беременности четвертая - седьмая недели;</w:t>
      </w:r>
    </w:p>
    <w:p w:rsidR="004F5F80" w:rsidRDefault="004F5F80">
      <w:pPr>
        <w:widowControl w:val="0"/>
        <w:autoSpaceDE w:val="0"/>
        <w:autoSpaceDN w:val="0"/>
        <w:adjustRightInd w:val="0"/>
        <w:ind w:firstLine="540"/>
        <w:rPr>
          <w:rFonts w:cs="Times New Roman"/>
          <w:szCs w:val="28"/>
        </w:rPr>
      </w:pPr>
      <w:r>
        <w:rPr>
          <w:rFonts w:cs="Times New Roman"/>
          <w:szCs w:val="28"/>
        </w:rPr>
        <w:t>б) при сроке беременности одиннадцатая - двенадцатая недели, но не позднее окончания двенадцатой недели беременности;</w:t>
      </w:r>
    </w:p>
    <w:p w:rsidR="004F5F80" w:rsidRDefault="004F5F80">
      <w:pPr>
        <w:widowControl w:val="0"/>
        <w:autoSpaceDE w:val="0"/>
        <w:autoSpaceDN w:val="0"/>
        <w:adjustRightInd w:val="0"/>
        <w:ind w:firstLine="540"/>
        <w:rPr>
          <w:rFonts w:cs="Times New Roman"/>
          <w:szCs w:val="28"/>
        </w:rPr>
      </w:pPr>
      <w:r>
        <w:rPr>
          <w:rFonts w:cs="Times New Roman"/>
          <w:szCs w:val="28"/>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4F5F80" w:rsidRDefault="004F5F80">
      <w:pPr>
        <w:widowControl w:val="0"/>
        <w:autoSpaceDE w:val="0"/>
        <w:autoSpaceDN w:val="0"/>
        <w:adjustRightInd w:val="0"/>
        <w:ind w:firstLine="540"/>
        <w:rPr>
          <w:rFonts w:cs="Times New Roman"/>
          <w:szCs w:val="28"/>
        </w:rPr>
      </w:pPr>
      <w:r>
        <w:rPr>
          <w:rFonts w:cs="Times New Roman"/>
          <w:szCs w:val="28"/>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w:t>
      </w:r>
      <w:hyperlink r:id="rId220" w:history="1">
        <w:r>
          <w:rPr>
            <w:rFonts w:cs="Times New Roman"/>
            <w:color w:val="0000FF"/>
            <w:szCs w:val="28"/>
          </w:rPr>
          <w:t>Социальные показания</w:t>
        </w:r>
      </w:hyperlink>
      <w:r>
        <w:rPr>
          <w:rFonts w:cs="Times New Roman"/>
          <w:szCs w:val="28"/>
        </w:rPr>
        <w:t xml:space="preserve"> для искусственного прерывания беременности определяются Правительством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6. </w:t>
      </w:r>
      <w:hyperlink r:id="rId221" w:history="1">
        <w:r>
          <w:rPr>
            <w:rFonts w:cs="Times New Roman"/>
            <w:color w:val="0000FF"/>
            <w:szCs w:val="28"/>
          </w:rPr>
          <w:t>Перечень</w:t>
        </w:r>
      </w:hyperlink>
      <w:r>
        <w:rPr>
          <w:rFonts w:cs="Times New Roman"/>
          <w:szCs w:val="28"/>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7. Искусственное прерывание беременности у совершеннолетней, признанной в установленном законом порядке недееспособной, если она по </w:t>
      </w:r>
      <w:r>
        <w:rPr>
          <w:rFonts w:cs="Times New Roman"/>
          <w:szCs w:val="28"/>
        </w:rPr>
        <w:lastRenderedPageBreak/>
        <w:t xml:space="preserve">своему состоянию не способна выразить свою волю, возможно по решению суда, принимаемому по заявлению ее </w:t>
      </w:r>
      <w:hyperlink r:id="rId222" w:history="1">
        <w:r>
          <w:rPr>
            <w:rFonts w:cs="Times New Roman"/>
            <w:color w:val="0000FF"/>
            <w:szCs w:val="28"/>
          </w:rPr>
          <w:t>законного представителя</w:t>
        </w:r>
      </w:hyperlink>
      <w:r>
        <w:rPr>
          <w:rFonts w:cs="Times New Roman"/>
          <w:szCs w:val="28"/>
        </w:rPr>
        <w:t xml:space="preserve"> и с участием совершеннолетней, признанной в установленном законом порядке недееспособной.</w:t>
      </w:r>
    </w:p>
    <w:p w:rsidR="004F5F80" w:rsidRDefault="004F5F80">
      <w:pPr>
        <w:widowControl w:val="0"/>
        <w:autoSpaceDE w:val="0"/>
        <w:autoSpaceDN w:val="0"/>
        <w:adjustRightInd w:val="0"/>
        <w:ind w:firstLine="540"/>
        <w:rPr>
          <w:rFonts w:cs="Times New Roman"/>
          <w:szCs w:val="28"/>
        </w:rPr>
      </w:pPr>
      <w:r>
        <w:rPr>
          <w:rFonts w:cs="Times New Roman"/>
          <w:szCs w:val="28"/>
        </w:rP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223" w:history="1">
        <w:r>
          <w:rPr>
            <w:rFonts w:cs="Times New Roman"/>
            <w:color w:val="0000FF"/>
            <w:szCs w:val="28"/>
          </w:rPr>
          <w:t>закона</w:t>
        </w:r>
      </w:hyperlink>
      <w:r>
        <w:rPr>
          <w:rFonts w:cs="Times New Roman"/>
          <w:szCs w:val="28"/>
        </w:rPr>
        <w:t xml:space="preserve"> от 21.07.2014 N 243-ФЗ)</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25" w:name="Par811"/>
      <w:bookmarkEnd w:id="125"/>
      <w:r>
        <w:rPr>
          <w:rFonts w:cs="Times New Roman"/>
          <w:szCs w:val="28"/>
        </w:rPr>
        <w:t>Статья 57. Медицинская стерилизация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По заявлению </w:t>
      </w:r>
      <w:hyperlink r:id="rId224" w:history="1">
        <w:r>
          <w:rPr>
            <w:rFonts w:cs="Times New Roman"/>
            <w:color w:val="0000FF"/>
            <w:szCs w:val="28"/>
          </w:rPr>
          <w:t>законного представителя</w:t>
        </w:r>
      </w:hyperlink>
      <w:r>
        <w:rPr>
          <w:rFonts w:cs="Times New Roman"/>
          <w:szCs w:val="28"/>
        </w:rPr>
        <w:t xml:space="preserve">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w:t>
      </w:r>
      <w:hyperlink r:id="rId225" w:history="1">
        <w:r>
          <w:rPr>
            <w:rFonts w:cs="Times New Roman"/>
            <w:color w:val="0000FF"/>
            <w:szCs w:val="28"/>
          </w:rPr>
          <w:t>Перечень</w:t>
        </w:r>
      </w:hyperlink>
      <w:r>
        <w:rPr>
          <w:rFonts w:cs="Times New Roman"/>
          <w:szCs w:val="28"/>
        </w:rPr>
        <w:t xml:space="preserve"> медицинских показаний для медицинской стерилизации определяется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jc w:val="center"/>
        <w:outlineLvl w:val="0"/>
        <w:rPr>
          <w:rFonts w:cs="Times New Roman"/>
          <w:b/>
          <w:bCs/>
          <w:szCs w:val="28"/>
        </w:rPr>
      </w:pPr>
      <w:bookmarkStart w:id="126" w:name="Par817"/>
      <w:bookmarkEnd w:id="126"/>
      <w:r>
        <w:rPr>
          <w:rFonts w:cs="Times New Roman"/>
          <w:b/>
          <w:bCs/>
          <w:szCs w:val="28"/>
        </w:rPr>
        <w:t>Глава 7. МЕДИЦИНСКАЯ ЭКСПЕРТИЗА</w:t>
      </w:r>
    </w:p>
    <w:p w:rsidR="004F5F80" w:rsidRDefault="004F5F80">
      <w:pPr>
        <w:widowControl w:val="0"/>
        <w:autoSpaceDE w:val="0"/>
        <w:autoSpaceDN w:val="0"/>
        <w:adjustRightInd w:val="0"/>
        <w:jc w:val="center"/>
        <w:rPr>
          <w:rFonts w:cs="Times New Roman"/>
          <w:b/>
          <w:bCs/>
          <w:szCs w:val="28"/>
        </w:rPr>
      </w:pPr>
      <w:r>
        <w:rPr>
          <w:rFonts w:cs="Times New Roman"/>
          <w:b/>
          <w:bCs/>
          <w:szCs w:val="28"/>
        </w:rPr>
        <w:t>И МЕДИЦИНСКОЕ ОСВИДЕТЕЛЬСТВОВАНИЕ</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27" w:name="Par820"/>
      <w:bookmarkEnd w:id="127"/>
      <w:r>
        <w:rPr>
          <w:rFonts w:cs="Times New Roman"/>
          <w:szCs w:val="28"/>
        </w:rPr>
        <w:t>Статья 58. Медицинская экспертиза</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bookmarkStart w:id="128" w:name="Par822"/>
      <w:bookmarkEnd w:id="128"/>
      <w:r>
        <w:rPr>
          <w:rFonts w:cs="Times New Roman"/>
          <w:szCs w:val="28"/>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4F5F80" w:rsidRDefault="004F5F80">
      <w:pPr>
        <w:widowControl w:val="0"/>
        <w:autoSpaceDE w:val="0"/>
        <w:autoSpaceDN w:val="0"/>
        <w:adjustRightInd w:val="0"/>
        <w:ind w:firstLine="540"/>
        <w:rPr>
          <w:rFonts w:cs="Times New Roman"/>
          <w:szCs w:val="28"/>
        </w:rPr>
      </w:pPr>
      <w:bookmarkStart w:id="129" w:name="Par823"/>
      <w:bookmarkEnd w:id="129"/>
      <w:r>
        <w:rPr>
          <w:rFonts w:cs="Times New Roman"/>
          <w:szCs w:val="28"/>
        </w:rPr>
        <w:t>2. В Российской Федерации проводятся следующие виды медицинских экспертиз:</w:t>
      </w:r>
    </w:p>
    <w:p w:rsidR="004F5F80" w:rsidRDefault="004F5F80">
      <w:pPr>
        <w:widowControl w:val="0"/>
        <w:autoSpaceDE w:val="0"/>
        <w:autoSpaceDN w:val="0"/>
        <w:adjustRightInd w:val="0"/>
        <w:ind w:firstLine="540"/>
        <w:rPr>
          <w:rFonts w:cs="Times New Roman"/>
          <w:szCs w:val="28"/>
        </w:rPr>
      </w:pPr>
      <w:r>
        <w:rPr>
          <w:rFonts w:cs="Times New Roman"/>
          <w:szCs w:val="28"/>
        </w:rPr>
        <w:t>1) экспертиза временной нетрудоспособности;</w:t>
      </w:r>
    </w:p>
    <w:p w:rsidR="004F5F80" w:rsidRDefault="004F5F80">
      <w:pPr>
        <w:widowControl w:val="0"/>
        <w:autoSpaceDE w:val="0"/>
        <w:autoSpaceDN w:val="0"/>
        <w:adjustRightInd w:val="0"/>
        <w:ind w:firstLine="540"/>
        <w:rPr>
          <w:rFonts w:cs="Times New Roman"/>
          <w:szCs w:val="28"/>
        </w:rPr>
      </w:pPr>
      <w:r>
        <w:rPr>
          <w:rFonts w:cs="Times New Roman"/>
          <w:szCs w:val="28"/>
        </w:rPr>
        <w:t>2) медико-социальная экспертиза;</w:t>
      </w:r>
    </w:p>
    <w:p w:rsidR="004F5F80" w:rsidRDefault="004F5F80">
      <w:pPr>
        <w:widowControl w:val="0"/>
        <w:autoSpaceDE w:val="0"/>
        <w:autoSpaceDN w:val="0"/>
        <w:adjustRightInd w:val="0"/>
        <w:ind w:firstLine="540"/>
        <w:rPr>
          <w:rFonts w:cs="Times New Roman"/>
          <w:szCs w:val="28"/>
        </w:rPr>
      </w:pPr>
      <w:r>
        <w:rPr>
          <w:rFonts w:cs="Times New Roman"/>
          <w:szCs w:val="28"/>
        </w:rPr>
        <w:t>3) военно-врачебная экспертиза;</w:t>
      </w:r>
    </w:p>
    <w:p w:rsidR="004F5F80" w:rsidRDefault="004F5F80">
      <w:pPr>
        <w:widowControl w:val="0"/>
        <w:autoSpaceDE w:val="0"/>
        <w:autoSpaceDN w:val="0"/>
        <w:adjustRightInd w:val="0"/>
        <w:ind w:firstLine="540"/>
        <w:rPr>
          <w:rFonts w:cs="Times New Roman"/>
          <w:szCs w:val="28"/>
        </w:rPr>
      </w:pPr>
      <w:r>
        <w:rPr>
          <w:rFonts w:cs="Times New Roman"/>
          <w:szCs w:val="28"/>
        </w:rPr>
        <w:t>4) судебно-медицинская и судебно-психиатрическая экспертизы;</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5) экспертиза профессиональной пригодности и экспертиза связи заболевания с профессией;</w:t>
      </w:r>
    </w:p>
    <w:p w:rsidR="004F5F80" w:rsidRDefault="004F5F80">
      <w:pPr>
        <w:widowControl w:val="0"/>
        <w:autoSpaceDE w:val="0"/>
        <w:autoSpaceDN w:val="0"/>
        <w:adjustRightInd w:val="0"/>
        <w:ind w:firstLine="540"/>
        <w:rPr>
          <w:rFonts w:cs="Times New Roman"/>
          <w:szCs w:val="28"/>
        </w:rPr>
      </w:pPr>
      <w:r>
        <w:rPr>
          <w:rFonts w:cs="Times New Roman"/>
          <w:szCs w:val="28"/>
        </w:rPr>
        <w:t>6) экспертиза качества медицинской помощи.</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Часть 3 статьи 58 </w:t>
      </w:r>
      <w:hyperlink w:anchor="Par1588" w:history="1">
        <w:r>
          <w:rPr>
            <w:rFonts w:cs="Times New Roman"/>
            <w:color w:val="0000FF"/>
            <w:szCs w:val="28"/>
          </w:rPr>
          <w:t>вступает</w:t>
        </w:r>
      </w:hyperlink>
      <w:r>
        <w:rPr>
          <w:rFonts w:cs="Times New Roman"/>
          <w:szCs w:val="28"/>
        </w:rPr>
        <w:t xml:space="preserve"> в силу с 1 января 2015 года.</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bookmarkStart w:id="130" w:name="Par834"/>
      <w:bookmarkEnd w:id="130"/>
      <w:r>
        <w:rPr>
          <w:rFonts w:cs="Times New Roman"/>
          <w:szCs w:val="28"/>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4F5F80" w:rsidRDefault="004F5F80">
      <w:pPr>
        <w:widowControl w:val="0"/>
        <w:autoSpaceDE w:val="0"/>
        <w:autoSpaceDN w:val="0"/>
        <w:adjustRightInd w:val="0"/>
        <w:ind w:firstLine="540"/>
        <w:rPr>
          <w:rFonts w:cs="Times New Roman"/>
          <w:szCs w:val="28"/>
        </w:rPr>
      </w:pPr>
      <w:bookmarkStart w:id="131" w:name="Par835"/>
      <w:bookmarkEnd w:id="131"/>
      <w:r>
        <w:rPr>
          <w:rFonts w:cs="Times New Roman"/>
          <w:szCs w:val="28"/>
        </w:rPr>
        <w:t xml:space="preserve">4. В случае, предусмотренном </w:t>
      </w:r>
      <w:hyperlink w:anchor="Par854" w:history="1">
        <w:r>
          <w:rPr>
            <w:rFonts w:cs="Times New Roman"/>
            <w:color w:val="0000FF"/>
            <w:szCs w:val="28"/>
          </w:rPr>
          <w:t>статьей 61</w:t>
        </w:r>
      </w:hyperlink>
      <w:r>
        <w:rPr>
          <w:rFonts w:cs="Times New Roman"/>
          <w:szCs w:val="28"/>
        </w:rPr>
        <w:t xml:space="preserve"> настоящего Федерального закона, может проводиться независимая военно-врачебная экспертиза.</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32" w:name="Par837"/>
      <w:bookmarkEnd w:id="132"/>
      <w:r>
        <w:rPr>
          <w:rFonts w:cs="Times New Roman"/>
          <w:szCs w:val="28"/>
        </w:rPr>
        <w:t>Статья 59. Экспертиза временной нетрудоспособности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4F5F80" w:rsidRDefault="004F5F80">
      <w:pPr>
        <w:widowControl w:val="0"/>
        <w:autoSpaceDE w:val="0"/>
        <w:autoSpaceDN w:val="0"/>
        <w:adjustRightInd w:val="0"/>
        <w:ind w:firstLine="540"/>
        <w:rPr>
          <w:rFonts w:cs="Times New Roman"/>
          <w:szCs w:val="28"/>
        </w:rPr>
      </w:pPr>
      <w:bookmarkStart w:id="133" w:name="Par840"/>
      <w:bookmarkEnd w:id="133"/>
      <w:r>
        <w:rPr>
          <w:rFonts w:cs="Times New Roman"/>
          <w:szCs w:val="28"/>
        </w:rPr>
        <w:t xml:space="preserve">2. Экспертиза временной нетрудоспособности проводится лечащим врачом, который единолично выдает гражданам </w:t>
      </w:r>
      <w:hyperlink r:id="rId226" w:history="1">
        <w:r>
          <w:rPr>
            <w:rFonts w:cs="Times New Roman"/>
            <w:color w:val="0000FF"/>
            <w:szCs w:val="28"/>
          </w:rPr>
          <w:t>листки</w:t>
        </w:r>
      </w:hyperlink>
      <w:r>
        <w:rPr>
          <w:rFonts w:cs="Times New Roman"/>
          <w:szCs w:val="28"/>
        </w:rPr>
        <w:t xml:space="preserve">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Продление листка нетрудоспособности на больший срок, чем указано в </w:t>
      </w:r>
      <w:hyperlink w:anchor="Par840" w:history="1">
        <w:r>
          <w:rPr>
            <w:rFonts w:cs="Times New Roman"/>
            <w:color w:val="0000FF"/>
            <w:szCs w:val="28"/>
          </w:rPr>
          <w:t>части 2</w:t>
        </w:r>
      </w:hyperlink>
      <w:r>
        <w:rPr>
          <w:rFonts w:cs="Times New Roman"/>
          <w:szCs w:val="28"/>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w:t>
      </w:r>
      <w:hyperlink r:id="rId227" w:history="1">
        <w:r>
          <w:rPr>
            <w:rFonts w:cs="Times New Roman"/>
            <w:color w:val="0000FF"/>
            <w:szCs w:val="28"/>
          </w:rPr>
          <w:t>порядке</w:t>
        </w:r>
      </w:hyperlink>
      <w:r>
        <w:rPr>
          <w:rFonts w:cs="Times New Roman"/>
          <w:szCs w:val="28"/>
        </w:rPr>
        <w:t xml:space="preserve"> и на срок, которые установлены </w:t>
      </w:r>
      <w:r>
        <w:rPr>
          <w:rFonts w:cs="Times New Roman"/>
          <w:szCs w:val="28"/>
        </w:rPr>
        <w:lastRenderedPageBreak/>
        <w:t>уполномоченным федеральным органом исполнительной власти.</w:t>
      </w:r>
    </w:p>
    <w:p w:rsidR="004F5F80" w:rsidRDefault="004F5F80">
      <w:pPr>
        <w:widowControl w:val="0"/>
        <w:autoSpaceDE w:val="0"/>
        <w:autoSpaceDN w:val="0"/>
        <w:adjustRightInd w:val="0"/>
        <w:rPr>
          <w:rFonts w:cs="Times New Roman"/>
          <w:szCs w:val="28"/>
        </w:rPr>
      </w:pPr>
      <w:r>
        <w:rPr>
          <w:rFonts w:cs="Times New Roman"/>
          <w:szCs w:val="28"/>
        </w:rPr>
        <w:t xml:space="preserve">(часть 3.1 введена Федеральным </w:t>
      </w:r>
      <w:hyperlink r:id="rId228" w:history="1">
        <w:r>
          <w:rPr>
            <w:rFonts w:cs="Times New Roman"/>
            <w:color w:val="0000FF"/>
            <w:szCs w:val="28"/>
          </w:rPr>
          <w:t>законом</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4F5F80" w:rsidRDefault="004F5F80">
      <w:pPr>
        <w:widowControl w:val="0"/>
        <w:autoSpaceDE w:val="0"/>
        <w:autoSpaceDN w:val="0"/>
        <w:adjustRightInd w:val="0"/>
        <w:ind w:firstLine="540"/>
        <w:rPr>
          <w:rFonts w:cs="Times New Roman"/>
          <w:szCs w:val="28"/>
        </w:rPr>
      </w:pPr>
      <w:r>
        <w:rPr>
          <w:rFonts w:cs="Times New Roman"/>
          <w:szCs w:val="28"/>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4F5F80" w:rsidRDefault="004F5F80">
      <w:pPr>
        <w:widowControl w:val="0"/>
        <w:autoSpaceDE w:val="0"/>
        <w:autoSpaceDN w:val="0"/>
        <w:adjustRightInd w:val="0"/>
        <w:ind w:firstLine="540"/>
        <w:rPr>
          <w:rFonts w:cs="Times New Roman"/>
          <w:szCs w:val="28"/>
        </w:rPr>
      </w:pPr>
      <w:r>
        <w:rPr>
          <w:rFonts w:cs="Times New Roman"/>
          <w:szCs w:val="28"/>
        </w:rPr>
        <w:t>6. Порядок проведения экспертизы временной нетрудоспособности устанавливается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w:t>
      </w:r>
      <w:hyperlink r:id="rId229" w:history="1">
        <w:r>
          <w:rPr>
            <w:rFonts w:cs="Times New Roman"/>
            <w:color w:val="0000FF"/>
            <w:szCs w:val="28"/>
          </w:rPr>
          <w:t>порядке</w:t>
        </w:r>
      </w:hyperlink>
      <w:r>
        <w:rPr>
          <w:rFonts w:cs="Times New Roman"/>
          <w:szCs w:val="28"/>
        </w:rPr>
        <w:t xml:space="preserve">, установленном уполномоченным федеральным органом исполнительной власти, вправе осуществлять проверку соблюдения </w:t>
      </w:r>
      <w:hyperlink r:id="rId230" w:history="1">
        <w:r>
          <w:rPr>
            <w:rFonts w:cs="Times New Roman"/>
            <w:color w:val="0000FF"/>
            <w:szCs w:val="28"/>
          </w:rPr>
          <w:t>порядка</w:t>
        </w:r>
      </w:hyperlink>
      <w:r>
        <w:rPr>
          <w:rFonts w:cs="Times New Roman"/>
          <w:szCs w:val="28"/>
        </w:rPr>
        <w:t xml:space="preserve"> выдачи, продления и оформления листков нетрудоспособности.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34" w:name="Par849"/>
      <w:bookmarkEnd w:id="134"/>
      <w:r>
        <w:rPr>
          <w:rFonts w:cs="Times New Roman"/>
          <w:szCs w:val="28"/>
        </w:rPr>
        <w:t>Статья 60. Медико-социальная экспертиза</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Медико-социальная экспертиза </w:t>
      </w:r>
      <w:hyperlink r:id="rId231" w:history="1">
        <w:r>
          <w:rPr>
            <w:rFonts w:cs="Times New Roman"/>
            <w:color w:val="0000FF"/>
            <w:szCs w:val="28"/>
          </w:rPr>
          <w:t>проводится</w:t>
        </w:r>
      </w:hyperlink>
      <w:r>
        <w:rPr>
          <w:rFonts w:cs="Times New Roman"/>
          <w:szCs w:val="28"/>
        </w:rPr>
        <w:t xml:space="preserve"> в соответствии с </w:t>
      </w:r>
      <w:hyperlink r:id="rId232" w:history="1">
        <w:r>
          <w:rPr>
            <w:rFonts w:cs="Times New Roman"/>
            <w:color w:val="0000FF"/>
            <w:szCs w:val="28"/>
          </w:rPr>
          <w:t>законодательством</w:t>
        </w:r>
      </w:hyperlink>
      <w:r>
        <w:rPr>
          <w:rFonts w:cs="Times New Roman"/>
          <w:szCs w:val="28"/>
        </w:rPr>
        <w:t xml:space="preserve"> Российской Федерации о социальной защите инвалидов.</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35" w:name="Par854"/>
      <w:bookmarkEnd w:id="135"/>
      <w:r>
        <w:rPr>
          <w:rFonts w:cs="Times New Roman"/>
          <w:szCs w:val="28"/>
        </w:rPr>
        <w:t>Статья 61. Военно-врачебная экспертиза</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Военно-врачебная экспертиза проводится в целях:</w:t>
      </w:r>
    </w:p>
    <w:p w:rsidR="004F5F80" w:rsidRDefault="004F5F80">
      <w:pPr>
        <w:widowControl w:val="0"/>
        <w:autoSpaceDE w:val="0"/>
        <w:autoSpaceDN w:val="0"/>
        <w:adjustRightInd w:val="0"/>
        <w:ind w:firstLine="540"/>
        <w:rPr>
          <w:rFonts w:cs="Times New Roman"/>
          <w:szCs w:val="28"/>
        </w:rPr>
      </w:pPr>
      <w:r>
        <w:rPr>
          <w:rFonts w:cs="Times New Roman"/>
          <w:szCs w:val="28"/>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установления причинной связи увечий (ранений, травм, контузий), </w:t>
      </w:r>
      <w:r>
        <w:rPr>
          <w:rFonts w:cs="Times New Roman"/>
          <w:szCs w:val="28"/>
        </w:rPr>
        <w:lastRenderedPageBreak/>
        <w:t>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4F5F80" w:rsidRDefault="004F5F80">
      <w:pPr>
        <w:widowControl w:val="0"/>
        <w:autoSpaceDE w:val="0"/>
        <w:autoSpaceDN w:val="0"/>
        <w:adjustRightInd w:val="0"/>
        <w:ind w:firstLine="540"/>
        <w:rPr>
          <w:rFonts w:cs="Times New Roman"/>
          <w:szCs w:val="28"/>
        </w:rPr>
      </w:pPr>
      <w:r>
        <w:rPr>
          <w:rFonts w:cs="Times New Roman"/>
          <w:szCs w:val="28"/>
        </w:rPr>
        <w:t>3) решения других вопросов, предусмотренных законодательством Российской Федерации.</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В соответствии с Федеральным </w:t>
      </w:r>
      <w:hyperlink r:id="rId233" w:history="1">
        <w:r>
          <w:rPr>
            <w:rFonts w:cs="Times New Roman"/>
            <w:color w:val="0000FF"/>
            <w:szCs w:val="28"/>
          </w:rPr>
          <w:t>законом</w:t>
        </w:r>
      </w:hyperlink>
      <w:r>
        <w:rPr>
          <w:rFonts w:cs="Times New Roman"/>
          <w:szCs w:val="28"/>
        </w:rPr>
        <w:t xml:space="preserve"> от 04.06.2014 N 145-ФЗ с </w:t>
      </w:r>
      <w:hyperlink r:id="rId234" w:history="1">
        <w:r>
          <w:rPr>
            <w:rFonts w:cs="Times New Roman"/>
            <w:color w:val="0000FF"/>
            <w:szCs w:val="28"/>
          </w:rPr>
          <w:t>1 января 2017 года</w:t>
        </w:r>
      </w:hyperlink>
      <w:r>
        <w:rPr>
          <w:rFonts w:cs="Times New Roman"/>
          <w:szCs w:val="28"/>
        </w:rPr>
        <w:t xml:space="preserve"> часть 2 статьи 61 после слов "в федеральных органах исполнительной власти" будет дополнена словами "и федеральных государственных органах".</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2. </w:t>
      </w:r>
      <w:hyperlink r:id="rId235" w:history="1">
        <w:r>
          <w:rPr>
            <w:rFonts w:cs="Times New Roman"/>
            <w:color w:val="0000FF"/>
            <w:szCs w:val="28"/>
          </w:rPr>
          <w:t>Положение</w:t>
        </w:r>
      </w:hyperlink>
      <w:r>
        <w:rPr>
          <w:rFonts w:cs="Times New Roman"/>
          <w:szCs w:val="28"/>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w:t>
      </w:r>
      <w:hyperlink r:id="rId236" w:history="1">
        <w:r>
          <w:rPr>
            <w:rFonts w:cs="Times New Roman"/>
            <w:color w:val="0000FF"/>
            <w:szCs w:val="28"/>
          </w:rPr>
          <w:t>законом</w:t>
        </w:r>
      </w:hyperlink>
      <w:r>
        <w:rPr>
          <w:rFonts w:cs="Times New Roman"/>
          <w:szCs w:val="28"/>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Федеральных законов от 02.07.2013 </w:t>
      </w:r>
      <w:hyperlink r:id="rId237" w:history="1">
        <w:r>
          <w:rPr>
            <w:rFonts w:cs="Times New Roman"/>
            <w:color w:val="0000FF"/>
            <w:szCs w:val="28"/>
          </w:rPr>
          <w:t>N 185-ФЗ</w:t>
        </w:r>
      </w:hyperlink>
      <w:r>
        <w:rPr>
          <w:rFonts w:cs="Times New Roman"/>
          <w:szCs w:val="28"/>
        </w:rPr>
        <w:t xml:space="preserve">, от 21.07.2014 </w:t>
      </w:r>
      <w:hyperlink r:id="rId238" w:history="1">
        <w:r>
          <w:rPr>
            <w:rFonts w:cs="Times New Roman"/>
            <w:color w:val="0000FF"/>
            <w:szCs w:val="28"/>
          </w:rPr>
          <w:t>N 246-ФЗ</w:t>
        </w:r>
      </w:hyperlink>
      <w:r>
        <w:rPr>
          <w:rFonts w:cs="Times New Roman"/>
          <w:szCs w:val="28"/>
        </w:rPr>
        <w:t>)</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w:t>
      </w:r>
      <w:hyperlink r:id="rId239" w:history="1">
        <w:r>
          <w:rPr>
            <w:rFonts w:cs="Times New Roman"/>
            <w:color w:val="0000FF"/>
            <w:szCs w:val="28"/>
          </w:rPr>
          <w:t>Требования</w:t>
        </w:r>
      </w:hyperlink>
      <w:r>
        <w:rPr>
          <w:rFonts w:cs="Times New Roman"/>
          <w:szCs w:val="28"/>
        </w:rPr>
        <w:t xml:space="preserve"> к состоянию здоровья граждан, за исключением </w:t>
      </w:r>
      <w:r>
        <w:rPr>
          <w:rFonts w:cs="Times New Roman"/>
          <w:szCs w:val="28"/>
        </w:rPr>
        <w:lastRenderedPageBreak/>
        <w:t xml:space="preserve">указанных в </w:t>
      </w:r>
      <w:hyperlink w:anchor="Par867" w:history="1">
        <w:r>
          <w:rPr>
            <w:rFonts w:cs="Times New Roman"/>
            <w:color w:val="0000FF"/>
            <w:szCs w:val="28"/>
          </w:rPr>
          <w:t>части 4</w:t>
        </w:r>
      </w:hyperlink>
      <w:r>
        <w:rPr>
          <w:rFonts w:cs="Times New Roman"/>
          <w:szCs w:val="28"/>
        </w:rPr>
        <w:t xml:space="preserve">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4F5F80" w:rsidRDefault="004F5F80">
      <w:pPr>
        <w:widowControl w:val="0"/>
        <w:autoSpaceDE w:val="0"/>
        <w:autoSpaceDN w:val="0"/>
        <w:adjustRightInd w:val="0"/>
        <w:ind w:firstLine="540"/>
        <w:rPr>
          <w:rFonts w:cs="Times New Roman"/>
          <w:szCs w:val="28"/>
        </w:rPr>
      </w:pPr>
      <w:bookmarkStart w:id="136" w:name="Par867"/>
      <w:bookmarkEnd w:id="136"/>
      <w:r>
        <w:rPr>
          <w:rFonts w:cs="Times New Roman"/>
          <w:szCs w:val="28"/>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4F5F80" w:rsidRDefault="004F5F80">
      <w:pPr>
        <w:widowControl w:val="0"/>
        <w:autoSpaceDE w:val="0"/>
        <w:autoSpaceDN w:val="0"/>
        <w:adjustRightInd w:val="0"/>
        <w:ind w:firstLine="540"/>
        <w:rPr>
          <w:rFonts w:cs="Times New Roman"/>
          <w:szCs w:val="28"/>
        </w:rPr>
      </w:pPr>
      <w:r>
        <w:rPr>
          <w:rFonts w:cs="Times New Roman"/>
          <w:szCs w:val="28"/>
        </w:rPr>
        <w:t>5. Заключения военно-врачебной экспертизы являются обязательными для исполнения должностными лицами на территории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240" w:history="1">
        <w:r>
          <w:rPr>
            <w:rFonts w:cs="Times New Roman"/>
            <w:color w:val="0000FF"/>
            <w:szCs w:val="28"/>
          </w:rPr>
          <w:t>Положение</w:t>
        </w:r>
      </w:hyperlink>
      <w:r>
        <w:rPr>
          <w:rFonts w:cs="Times New Roman"/>
          <w:szCs w:val="28"/>
        </w:rPr>
        <w:t xml:space="preserve"> о независимой военно-врачебной экспертизе утверждается Правительством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4F5F80" w:rsidRDefault="004F5F80">
      <w:pPr>
        <w:widowControl w:val="0"/>
        <w:autoSpaceDE w:val="0"/>
        <w:autoSpaceDN w:val="0"/>
        <w:adjustRightInd w:val="0"/>
        <w:ind w:firstLine="540"/>
        <w:rPr>
          <w:rFonts w:cs="Times New Roman"/>
          <w:szCs w:val="28"/>
        </w:rPr>
      </w:pPr>
      <w:r>
        <w:rPr>
          <w:rFonts w:cs="Times New Roman"/>
          <w:szCs w:val="28"/>
        </w:rPr>
        <w:t>8. При проведении независимой военно-врачебной экспертизы гражданам предоставляется право выбора экспертного учреждения и экспертов.</w:t>
      </w:r>
    </w:p>
    <w:p w:rsidR="004F5F80" w:rsidRDefault="004F5F80">
      <w:pPr>
        <w:widowControl w:val="0"/>
        <w:autoSpaceDE w:val="0"/>
        <w:autoSpaceDN w:val="0"/>
        <w:adjustRightInd w:val="0"/>
        <w:ind w:firstLine="540"/>
        <w:rPr>
          <w:rFonts w:cs="Times New Roman"/>
          <w:szCs w:val="28"/>
        </w:rPr>
      </w:pPr>
      <w:r>
        <w:rPr>
          <w:rFonts w:cs="Times New Roman"/>
          <w:szCs w:val="28"/>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37" w:name="Par874"/>
      <w:bookmarkEnd w:id="137"/>
      <w:r>
        <w:rPr>
          <w:rFonts w:cs="Times New Roman"/>
          <w:szCs w:val="28"/>
        </w:rPr>
        <w:t>Статья 62. Судебно-медицинская и судебно-психиатрическая экспертизы</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241" w:history="1">
        <w:r>
          <w:rPr>
            <w:rFonts w:cs="Times New Roman"/>
            <w:color w:val="0000FF"/>
            <w:szCs w:val="28"/>
          </w:rPr>
          <w:t>законодательством</w:t>
        </w:r>
      </w:hyperlink>
      <w:r>
        <w:rPr>
          <w:rFonts w:cs="Times New Roman"/>
          <w:szCs w:val="28"/>
        </w:rPr>
        <w:t xml:space="preserve"> Российской Федерации о государственной судебно-экспертной деятельности.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Порядок проведения судебно-медицинской и судебно-психиатрической экспертиз и </w:t>
      </w:r>
      <w:hyperlink r:id="rId242" w:history="1">
        <w:r>
          <w:rPr>
            <w:rFonts w:cs="Times New Roman"/>
            <w:color w:val="0000FF"/>
            <w:szCs w:val="28"/>
          </w:rPr>
          <w:t>порядок</w:t>
        </w:r>
      </w:hyperlink>
      <w:r>
        <w:rPr>
          <w:rFonts w:cs="Times New Roman"/>
          <w:szCs w:val="28"/>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38" w:name="Par879"/>
      <w:bookmarkEnd w:id="138"/>
      <w:r>
        <w:rPr>
          <w:rFonts w:cs="Times New Roman"/>
          <w:szCs w:val="28"/>
        </w:rPr>
        <w:t>Статья 63. Экспертиза профессиональной пригодности и экспертиза связи заболевания с профессией</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4F5F80" w:rsidRDefault="004F5F80">
      <w:pPr>
        <w:widowControl w:val="0"/>
        <w:autoSpaceDE w:val="0"/>
        <w:autoSpaceDN w:val="0"/>
        <w:adjustRightInd w:val="0"/>
        <w:ind w:firstLine="540"/>
        <w:rPr>
          <w:rFonts w:cs="Times New Roman"/>
          <w:szCs w:val="28"/>
        </w:rPr>
      </w:pPr>
      <w:r>
        <w:rPr>
          <w:rFonts w:cs="Times New Roman"/>
          <w:szCs w:val="28"/>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4F5F80" w:rsidRDefault="004F5F80">
      <w:pPr>
        <w:widowControl w:val="0"/>
        <w:autoSpaceDE w:val="0"/>
        <w:autoSpaceDN w:val="0"/>
        <w:adjustRightInd w:val="0"/>
        <w:ind w:firstLine="540"/>
        <w:rPr>
          <w:rFonts w:cs="Times New Roman"/>
          <w:szCs w:val="28"/>
        </w:rPr>
      </w:pPr>
      <w:r>
        <w:rPr>
          <w:rFonts w:cs="Times New Roman"/>
          <w:szCs w:val="28"/>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4F5F80" w:rsidRDefault="004F5F80">
      <w:pPr>
        <w:widowControl w:val="0"/>
        <w:autoSpaceDE w:val="0"/>
        <w:autoSpaceDN w:val="0"/>
        <w:adjustRightInd w:val="0"/>
        <w:ind w:firstLine="540"/>
        <w:rPr>
          <w:rFonts w:cs="Times New Roman"/>
          <w:szCs w:val="28"/>
        </w:rPr>
      </w:pPr>
      <w:r>
        <w:rPr>
          <w:rFonts w:cs="Times New Roman"/>
          <w:szCs w:val="28"/>
        </w:rP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39" w:name="Par888"/>
      <w:bookmarkEnd w:id="139"/>
      <w:r>
        <w:rPr>
          <w:rFonts w:cs="Times New Roman"/>
          <w:szCs w:val="28"/>
        </w:rPr>
        <w:t>Статья 64. Экспертиза качества медицинской помощи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bookmarkStart w:id="140" w:name="Par890"/>
      <w:bookmarkEnd w:id="140"/>
      <w:r>
        <w:rPr>
          <w:rFonts w:cs="Times New Roman"/>
          <w:szCs w:val="28"/>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Часть 2 статьи 64 </w:t>
      </w:r>
      <w:hyperlink w:anchor="Par1588" w:history="1">
        <w:r>
          <w:rPr>
            <w:rFonts w:cs="Times New Roman"/>
            <w:color w:val="0000FF"/>
            <w:szCs w:val="28"/>
          </w:rPr>
          <w:t>вступает</w:t>
        </w:r>
      </w:hyperlink>
      <w:r>
        <w:rPr>
          <w:rFonts w:cs="Times New Roman"/>
          <w:szCs w:val="28"/>
        </w:rPr>
        <w:t xml:space="preserve"> в силу с 1 января 2015 года.</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bookmarkStart w:id="141" w:name="Par895"/>
      <w:bookmarkEnd w:id="141"/>
      <w:r>
        <w:rPr>
          <w:rFonts w:cs="Times New Roman"/>
          <w:szCs w:val="28"/>
        </w:rPr>
        <w:t xml:space="preserve">2. Критерии оценки качества медицинской помощи формируются по группам заболеваний или состояний на основе соответствующих </w:t>
      </w:r>
      <w:hyperlink r:id="rId243" w:history="1">
        <w:r>
          <w:rPr>
            <w:rFonts w:cs="Times New Roman"/>
            <w:color w:val="0000FF"/>
            <w:szCs w:val="28"/>
          </w:rPr>
          <w:t>порядков</w:t>
        </w:r>
      </w:hyperlink>
      <w:r>
        <w:rPr>
          <w:rFonts w:cs="Times New Roman"/>
          <w:szCs w:val="28"/>
        </w:rPr>
        <w:t xml:space="preserve">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w:t>
      </w:r>
      <w:hyperlink w:anchor="Par1095" w:history="1">
        <w:r>
          <w:rPr>
            <w:rFonts w:cs="Times New Roman"/>
            <w:color w:val="0000FF"/>
            <w:szCs w:val="28"/>
          </w:rPr>
          <w:t>частью 2 статьи 76</w:t>
        </w:r>
      </w:hyperlink>
      <w:r>
        <w:rPr>
          <w:rFonts w:cs="Times New Roman"/>
          <w:szCs w:val="28"/>
        </w:rPr>
        <w:t xml:space="preserve"> настоящего Федерального закона, и утверждаются уполномоченным федеральным органом исполнительной власти.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244"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bookmarkStart w:id="142" w:name="Par897"/>
      <w:bookmarkEnd w:id="142"/>
      <w:r>
        <w:rPr>
          <w:rFonts w:cs="Times New Roman"/>
          <w:szCs w:val="28"/>
        </w:rPr>
        <w:lastRenderedPageBreak/>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4F5F80" w:rsidRDefault="004F5F80">
      <w:pPr>
        <w:widowControl w:val="0"/>
        <w:autoSpaceDE w:val="0"/>
        <w:autoSpaceDN w:val="0"/>
        <w:adjustRightInd w:val="0"/>
        <w:ind w:firstLine="540"/>
        <w:rPr>
          <w:rFonts w:cs="Times New Roman"/>
          <w:szCs w:val="28"/>
        </w:rPr>
      </w:pPr>
      <w:bookmarkStart w:id="143" w:name="Par898"/>
      <w:bookmarkEnd w:id="143"/>
      <w:r>
        <w:rPr>
          <w:rFonts w:cs="Times New Roman"/>
          <w:szCs w:val="28"/>
        </w:rPr>
        <w:t xml:space="preserve">4. Экспертиза качества медицинской помощи, за исключением медицинской помощи, оказываемой в соответствии с </w:t>
      </w:r>
      <w:hyperlink r:id="rId245" w:history="1">
        <w:r>
          <w:rPr>
            <w:rFonts w:cs="Times New Roman"/>
            <w:color w:val="0000FF"/>
            <w:szCs w:val="28"/>
          </w:rPr>
          <w:t>законодательством</w:t>
        </w:r>
      </w:hyperlink>
      <w:r>
        <w:rPr>
          <w:rFonts w:cs="Times New Roman"/>
          <w:szCs w:val="28"/>
        </w:rPr>
        <w:t xml:space="preserve">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44" w:name="Par900"/>
      <w:bookmarkEnd w:id="144"/>
      <w:r>
        <w:rPr>
          <w:rFonts w:cs="Times New Roman"/>
          <w:szCs w:val="28"/>
        </w:rPr>
        <w:t>Статья 65. Медицинское освидетельствование</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4F5F80" w:rsidRDefault="004F5F80">
      <w:pPr>
        <w:widowControl w:val="0"/>
        <w:autoSpaceDE w:val="0"/>
        <w:autoSpaceDN w:val="0"/>
        <w:adjustRightInd w:val="0"/>
        <w:ind w:firstLine="540"/>
        <w:rPr>
          <w:rFonts w:cs="Times New Roman"/>
          <w:szCs w:val="28"/>
        </w:rPr>
      </w:pPr>
      <w:r>
        <w:rPr>
          <w:rFonts w:cs="Times New Roman"/>
          <w:szCs w:val="28"/>
        </w:rPr>
        <w:t>2. Видами медицинского освидетельствования являются:</w:t>
      </w:r>
    </w:p>
    <w:p w:rsidR="004F5F80" w:rsidRDefault="004F5F80">
      <w:pPr>
        <w:widowControl w:val="0"/>
        <w:autoSpaceDE w:val="0"/>
        <w:autoSpaceDN w:val="0"/>
        <w:adjustRightInd w:val="0"/>
        <w:ind w:firstLine="540"/>
        <w:rPr>
          <w:rFonts w:cs="Times New Roman"/>
          <w:szCs w:val="28"/>
        </w:rPr>
      </w:pPr>
      <w:r>
        <w:rPr>
          <w:rFonts w:cs="Times New Roman"/>
          <w:szCs w:val="28"/>
        </w:rPr>
        <w:t>1) освидетельствование на состояние опьянения (алкогольного, наркотического или иного токсического);</w:t>
      </w:r>
    </w:p>
    <w:p w:rsidR="004F5F80" w:rsidRDefault="004F5F80">
      <w:pPr>
        <w:widowControl w:val="0"/>
        <w:autoSpaceDE w:val="0"/>
        <w:autoSpaceDN w:val="0"/>
        <w:adjustRightInd w:val="0"/>
        <w:ind w:firstLine="540"/>
        <w:rPr>
          <w:rFonts w:cs="Times New Roman"/>
          <w:szCs w:val="28"/>
        </w:rPr>
      </w:pPr>
      <w:r>
        <w:rPr>
          <w:rFonts w:cs="Times New Roman"/>
          <w:szCs w:val="28"/>
        </w:rPr>
        <w:t>2) психиатрическое освидетельствование;</w:t>
      </w:r>
    </w:p>
    <w:p w:rsidR="004F5F80" w:rsidRDefault="004F5F80">
      <w:pPr>
        <w:widowControl w:val="0"/>
        <w:autoSpaceDE w:val="0"/>
        <w:autoSpaceDN w:val="0"/>
        <w:adjustRightInd w:val="0"/>
        <w:ind w:firstLine="540"/>
        <w:rPr>
          <w:rFonts w:cs="Times New Roman"/>
          <w:szCs w:val="28"/>
        </w:rPr>
      </w:pPr>
      <w:r>
        <w:rPr>
          <w:rFonts w:cs="Times New Roman"/>
          <w:szCs w:val="28"/>
        </w:rPr>
        <w:t>3) освидетельствование на наличие медицинских противопоказаний к управлению транспортным средством;</w:t>
      </w:r>
    </w:p>
    <w:p w:rsidR="004F5F80" w:rsidRDefault="004F5F80">
      <w:pPr>
        <w:widowControl w:val="0"/>
        <w:autoSpaceDE w:val="0"/>
        <w:autoSpaceDN w:val="0"/>
        <w:adjustRightInd w:val="0"/>
        <w:ind w:firstLine="540"/>
        <w:rPr>
          <w:rFonts w:cs="Times New Roman"/>
          <w:szCs w:val="28"/>
        </w:rPr>
      </w:pPr>
      <w:r>
        <w:rPr>
          <w:rFonts w:cs="Times New Roman"/>
          <w:szCs w:val="28"/>
        </w:rPr>
        <w:t>4) освидетельствование на наличие медицинских противопоказаний к владению оружием;</w:t>
      </w:r>
    </w:p>
    <w:p w:rsidR="004F5F80" w:rsidRDefault="004F5F80">
      <w:pPr>
        <w:widowControl w:val="0"/>
        <w:autoSpaceDE w:val="0"/>
        <w:autoSpaceDN w:val="0"/>
        <w:adjustRightInd w:val="0"/>
        <w:ind w:firstLine="540"/>
        <w:rPr>
          <w:rFonts w:cs="Times New Roman"/>
          <w:szCs w:val="28"/>
        </w:rPr>
      </w:pPr>
      <w:r>
        <w:rPr>
          <w:rFonts w:cs="Times New Roman"/>
          <w:szCs w:val="28"/>
        </w:rPr>
        <w:t>5) иные виды медицинского освидетельствования, установленные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3. Финансовое обеспечение медицинского освидетельствования осуществляется в соответствии с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Психиатрическое освидетельствование проводится в соответствии с </w:t>
      </w:r>
      <w:hyperlink r:id="rId246" w:history="1">
        <w:r>
          <w:rPr>
            <w:rFonts w:cs="Times New Roman"/>
            <w:color w:val="0000FF"/>
            <w:szCs w:val="28"/>
          </w:rPr>
          <w:t>законодательством</w:t>
        </w:r>
      </w:hyperlink>
      <w:r>
        <w:rPr>
          <w:rFonts w:cs="Times New Roman"/>
          <w:szCs w:val="28"/>
        </w:rPr>
        <w:t xml:space="preserve"> Российской Федерации о психиатрической помощи и гарантиях прав граждан при ее оказании.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jc w:val="center"/>
        <w:outlineLvl w:val="0"/>
        <w:rPr>
          <w:rFonts w:cs="Times New Roman"/>
          <w:b/>
          <w:bCs/>
          <w:szCs w:val="28"/>
        </w:rPr>
      </w:pPr>
      <w:bookmarkStart w:id="145" w:name="Par913"/>
      <w:bookmarkEnd w:id="145"/>
      <w:r>
        <w:rPr>
          <w:rFonts w:cs="Times New Roman"/>
          <w:b/>
          <w:bCs/>
          <w:szCs w:val="28"/>
        </w:rPr>
        <w:t>Глава 8. МЕДИЦИНСКИЕ МЕРОПРИЯТИЯ, ОСУЩЕСТВЛЯЕМЫЕ В СВЯЗИ</w:t>
      </w:r>
    </w:p>
    <w:p w:rsidR="004F5F80" w:rsidRDefault="004F5F80">
      <w:pPr>
        <w:widowControl w:val="0"/>
        <w:autoSpaceDE w:val="0"/>
        <w:autoSpaceDN w:val="0"/>
        <w:adjustRightInd w:val="0"/>
        <w:jc w:val="center"/>
        <w:rPr>
          <w:rFonts w:cs="Times New Roman"/>
          <w:b/>
          <w:bCs/>
          <w:szCs w:val="28"/>
        </w:rPr>
      </w:pPr>
      <w:r>
        <w:rPr>
          <w:rFonts w:cs="Times New Roman"/>
          <w:b/>
          <w:bCs/>
          <w:szCs w:val="28"/>
        </w:rPr>
        <w:t>СО СМЕРТЬЮ ЧЕЛОВЕКА</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46" w:name="Par916"/>
      <w:bookmarkEnd w:id="146"/>
      <w:r>
        <w:rPr>
          <w:rFonts w:cs="Times New Roman"/>
          <w:szCs w:val="28"/>
        </w:rPr>
        <w:t>Статья 66. Определение момента смерти человека и прекращения реанимационных мероприятий</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Моментом смерти человека является момент смерти его мозга или его биологической смерти (необратимой гибели человека).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Смерть мозга наступает при полном и необратимом прекращении всех </w:t>
      </w:r>
      <w:r>
        <w:rPr>
          <w:rFonts w:cs="Times New Roman"/>
          <w:szCs w:val="28"/>
        </w:rPr>
        <w:lastRenderedPageBreak/>
        <w:t>его функций, регистрируемом при работающем сердце и искусственной вентиляции легких.</w:t>
      </w:r>
    </w:p>
    <w:p w:rsidR="004F5F80" w:rsidRDefault="004F5F80">
      <w:pPr>
        <w:widowControl w:val="0"/>
        <w:autoSpaceDE w:val="0"/>
        <w:autoSpaceDN w:val="0"/>
        <w:adjustRightInd w:val="0"/>
        <w:ind w:firstLine="540"/>
        <w:rPr>
          <w:rFonts w:cs="Times New Roman"/>
          <w:szCs w:val="28"/>
        </w:rPr>
      </w:pPr>
      <w:r>
        <w:rPr>
          <w:rFonts w:cs="Times New Roman"/>
          <w:szCs w:val="28"/>
        </w:rPr>
        <w:t>3. 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247"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4. Биологическая смерть человека устанавливается на основании наличия ранних и (или) поздних трупных изменений.</w:t>
      </w:r>
    </w:p>
    <w:p w:rsidR="004F5F80" w:rsidRDefault="004F5F80">
      <w:pPr>
        <w:widowControl w:val="0"/>
        <w:autoSpaceDE w:val="0"/>
        <w:autoSpaceDN w:val="0"/>
        <w:adjustRightInd w:val="0"/>
        <w:ind w:firstLine="540"/>
        <w:rPr>
          <w:rFonts w:cs="Times New Roman"/>
          <w:szCs w:val="28"/>
        </w:rPr>
      </w:pPr>
      <w:r>
        <w:rPr>
          <w:rFonts w:cs="Times New Roman"/>
          <w:szCs w:val="28"/>
        </w:rPr>
        <w:t>5. Констатация биологической смерти человека осуществляется медицинским работником (врачом или фельдшером).</w:t>
      </w:r>
    </w:p>
    <w:p w:rsidR="004F5F80" w:rsidRDefault="004F5F80">
      <w:pPr>
        <w:widowControl w:val="0"/>
        <w:autoSpaceDE w:val="0"/>
        <w:autoSpaceDN w:val="0"/>
        <w:adjustRightInd w:val="0"/>
        <w:ind w:firstLine="540"/>
        <w:rPr>
          <w:rFonts w:cs="Times New Roman"/>
          <w:szCs w:val="28"/>
        </w:rPr>
      </w:pPr>
      <w:r>
        <w:rPr>
          <w:rFonts w:cs="Times New Roman"/>
          <w:szCs w:val="28"/>
        </w:rPr>
        <w:t>6. Реанимационные мероприятия прекращаются в случае признания их абсолютно бесперспективными, а именно:</w:t>
      </w:r>
    </w:p>
    <w:p w:rsidR="004F5F80" w:rsidRDefault="004F5F80">
      <w:pPr>
        <w:widowControl w:val="0"/>
        <w:autoSpaceDE w:val="0"/>
        <w:autoSpaceDN w:val="0"/>
        <w:adjustRightInd w:val="0"/>
        <w:ind w:firstLine="540"/>
        <w:rPr>
          <w:rFonts w:cs="Times New Roman"/>
          <w:szCs w:val="28"/>
        </w:rPr>
      </w:pPr>
      <w:r>
        <w:rPr>
          <w:rFonts w:cs="Times New Roman"/>
          <w:szCs w:val="28"/>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4F5F80" w:rsidRDefault="004F5F80">
      <w:pPr>
        <w:widowControl w:val="0"/>
        <w:autoSpaceDE w:val="0"/>
        <w:autoSpaceDN w:val="0"/>
        <w:adjustRightInd w:val="0"/>
        <w:ind w:firstLine="540"/>
        <w:rPr>
          <w:rFonts w:cs="Times New Roman"/>
          <w:szCs w:val="28"/>
        </w:rPr>
      </w:pPr>
      <w:r>
        <w:rPr>
          <w:rFonts w:cs="Times New Roman"/>
          <w:szCs w:val="28"/>
        </w:rPr>
        <w:t>2) при неэффективности реанимационных мероприятий, направленных на восстановление жизненно важных функций, в течение тридцати минут;</w:t>
      </w:r>
    </w:p>
    <w:p w:rsidR="004F5F80" w:rsidRDefault="004F5F80">
      <w:pPr>
        <w:widowControl w:val="0"/>
        <w:autoSpaceDE w:val="0"/>
        <w:autoSpaceDN w:val="0"/>
        <w:adjustRightInd w:val="0"/>
        <w:ind w:firstLine="540"/>
        <w:rPr>
          <w:rFonts w:cs="Times New Roman"/>
          <w:szCs w:val="28"/>
        </w:rPr>
      </w:pPr>
      <w:r>
        <w:rPr>
          <w:rFonts w:cs="Times New Roman"/>
          <w:szCs w:val="28"/>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4F5F80" w:rsidRDefault="004F5F80">
      <w:pPr>
        <w:widowControl w:val="0"/>
        <w:autoSpaceDE w:val="0"/>
        <w:autoSpaceDN w:val="0"/>
        <w:adjustRightInd w:val="0"/>
        <w:ind w:firstLine="540"/>
        <w:rPr>
          <w:rFonts w:cs="Times New Roman"/>
          <w:szCs w:val="28"/>
        </w:rPr>
      </w:pPr>
      <w:r>
        <w:rPr>
          <w:rFonts w:cs="Times New Roman"/>
          <w:szCs w:val="28"/>
        </w:rPr>
        <w:t>7. Реанимационные мероприятия не проводятся:</w:t>
      </w:r>
    </w:p>
    <w:p w:rsidR="004F5F80" w:rsidRDefault="004F5F80">
      <w:pPr>
        <w:widowControl w:val="0"/>
        <w:autoSpaceDE w:val="0"/>
        <w:autoSpaceDN w:val="0"/>
        <w:adjustRightInd w:val="0"/>
        <w:ind w:firstLine="540"/>
        <w:rPr>
          <w:rFonts w:cs="Times New Roman"/>
          <w:szCs w:val="28"/>
        </w:rPr>
      </w:pPr>
      <w:r>
        <w:rPr>
          <w:rFonts w:cs="Times New Roman"/>
          <w:szCs w:val="28"/>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4F5F80" w:rsidRDefault="004F5F80">
      <w:pPr>
        <w:widowControl w:val="0"/>
        <w:autoSpaceDE w:val="0"/>
        <w:autoSpaceDN w:val="0"/>
        <w:adjustRightInd w:val="0"/>
        <w:ind w:firstLine="540"/>
        <w:rPr>
          <w:rFonts w:cs="Times New Roman"/>
          <w:szCs w:val="28"/>
        </w:rPr>
      </w:pPr>
      <w:r>
        <w:rPr>
          <w:rFonts w:cs="Times New Roman"/>
          <w:szCs w:val="28"/>
        </w:rPr>
        <w:t>2) при наличии признаков биологической смерти человека.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8. </w:t>
      </w:r>
      <w:hyperlink r:id="rId248" w:history="1">
        <w:r>
          <w:rPr>
            <w:rFonts w:cs="Times New Roman"/>
            <w:color w:val="0000FF"/>
            <w:szCs w:val="28"/>
          </w:rPr>
          <w:t>Порядок</w:t>
        </w:r>
      </w:hyperlink>
      <w:r>
        <w:rPr>
          <w:rFonts w:cs="Times New Roman"/>
          <w:szCs w:val="28"/>
        </w:rPr>
        <w:t xml:space="preserve"> определения момента смерти человека, в том числе критерии и процедура установления смерти человека, </w:t>
      </w:r>
      <w:hyperlink r:id="rId249" w:history="1">
        <w:r>
          <w:rPr>
            <w:rFonts w:cs="Times New Roman"/>
            <w:color w:val="0000FF"/>
            <w:szCs w:val="28"/>
          </w:rPr>
          <w:t>порядок</w:t>
        </w:r>
      </w:hyperlink>
      <w:r>
        <w:rPr>
          <w:rFonts w:cs="Times New Roman"/>
          <w:szCs w:val="28"/>
        </w:rPr>
        <w:t xml:space="preserve"> прекращения реанимационных мероприятий и </w:t>
      </w:r>
      <w:hyperlink r:id="rId250" w:history="1">
        <w:r>
          <w:rPr>
            <w:rFonts w:cs="Times New Roman"/>
            <w:color w:val="0000FF"/>
            <w:szCs w:val="28"/>
          </w:rPr>
          <w:t>форма</w:t>
        </w:r>
      </w:hyperlink>
      <w:r>
        <w:rPr>
          <w:rFonts w:cs="Times New Roman"/>
          <w:szCs w:val="28"/>
        </w:rPr>
        <w:t xml:space="preserve"> протокола установления смерти человека определяются Правительством Российской Федерации.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47" w:name="Par933"/>
      <w:bookmarkEnd w:id="147"/>
      <w:r>
        <w:rPr>
          <w:rFonts w:cs="Times New Roman"/>
          <w:szCs w:val="28"/>
        </w:rPr>
        <w:t>Статья 67. Проведение патолого-анатомических вскрытий</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w:t>
      </w:r>
      <w:hyperlink r:id="rId251" w:history="1">
        <w:r>
          <w:rPr>
            <w:rFonts w:cs="Times New Roman"/>
            <w:color w:val="0000FF"/>
            <w:szCs w:val="28"/>
          </w:rPr>
          <w:t>Порядок</w:t>
        </w:r>
      </w:hyperlink>
      <w:r>
        <w:rPr>
          <w:rFonts w:cs="Times New Roman"/>
          <w:szCs w:val="28"/>
        </w:rPr>
        <w:t xml:space="preserve"> проведения патолого-анатомических вскрытий определяется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По религиозным мотивам при наличии письменного заявления супруга или близкого родственника (детей, родителей, усыновленных, </w:t>
      </w:r>
      <w:r>
        <w:rPr>
          <w:rFonts w:cs="Times New Roman"/>
          <w:szCs w:val="28"/>
        </w:rPr>
        <w:lastRenderedPageBreak/>
        <w:t xml:space="preserve">усыновителей, родных братьев и родных сестер, внуков, дедушки, бабушки), а при их отсутствии иных родственников либо </w:t>
      </w:r>
      <w:hyperlink r:id="rId252" w:history="1">
        <w:r>
          <w:rPr>
            <w:rFonts w:cs="Times New Roman"/>
            <w:color w:val="0000FF"/>
            <w:szCs w:val="28"/>
          </w:rPr>
          <w:t>законного представителя</w:t>
        </w:r>
      </w:hyperlink>
      <w:r>
        <w:rPr>
          <w:rFonts w:cs="Times New Roman"/>
          <w:szCs w:val="28"/>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4F5F80" w:rsidRDefault="004F5F80">
      <w:pPr>
        <w:widowControl w:val="0"/>
        <w:autoSpaceDE w:val="0"/>
        <w:autoSpaceDN w:val="0"/>
        <w:adjustRightInd w:val="0"/>
        <w:ind w:firstLine="540"/>
        <w:rPr>
          <w:rFonts w:cs="Times New Roman"/>
          <w:szCs w:val="28"/>
        </w:rPr>
      </w:pPr>
      <w:r>
        <w:rPr>
          <w:rFonts w:cs="Times New Roman"/>
          <w:szCs w:val="28"/>
        </w:rPr>
        <w:t>1) подозрения на насильственную смерть;</w:t>
      </w:r>
    </w:p>
    <w:p w:rsidR="004F5F80" w:rsidRDefault="004F5F80">
      <w:pPr>
        <w:widowControl w:val="0"/>
        <w:autoSpaceDE w:val="0"/>
        <w:autoSpaceDN w:val="0"/>
        <w:adjustRightInd w:val="0"/>
        <w:ind w:firstLine="540"/>
        <w:rPr>
          <w:rFonts w:cs="Times New Roman"/>
          <w:szCs w:val="28"/>
        </w:rPr>
      </w:pPr>
      <w:r>
        <w:rPr>
          <w:rFonts w:cs="Times New Roman"/>
          <w:szCs w:val="28"/>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4F5F80" w:rsidRDefault="004F5F80">
      <w:pPr>
        <w:widowControl w:val="0"/>
        <w:autoSpaceDE w:val="0"/>
        <w:autoSpaceDN w:val="0"/>
        <w:adjustRightInd w:val="0"/>
        <w:ind w:firstLine="540"/>
        <w:rPr>
          <w:rFonts w:cs="Times New Roman"/>
          <w:szCs w:val="28"/>
        </w:rPr>
      </w:pPr>
      <w:r>
        <w:rPr>
          <w:rFonts w:cs="Times New Roman"/>
          <w:szCs w:val="28"/>
        </w:rPr>
        <w:t>3) оказания умершему пациенту медицинской организацией медицинской помощи в стационарных условиях менее одних суток;</w:t>
      </w:r>
    </w:p>
    <w:p w:rsidR="004F5F80" w:rsidRDefault="004F5F80">
      <w:pPr>
        <w:widowControl w:val="0"/>
        <w:autoSpaceDE w:val="0"/>
        <w:autoSpaceDN w:val="0"/>
        <w:adjustRightInd w:val="0"/>
        <w:ind w:firstLine="540"/>
        <w:rPr>
          <w:rFonts w:cs="Times New Roman"/>
          <w:szCs w:val="28"/>
        </w:rPr>
      </w:pPr>
      <w:r>
        <w:rPr>
          <w:rFonts w:cs="Times New Roman"/>
          <w:szCs w:val="28"/>
        </w:rPr>
        <w:t>4) подозрения на передозировку или непереносимость лекарственных препаратов или диагностических препаратов;</w:t>
      </w:r>
    </w:p>
    <w:p w:rsidR="004F5F80" w:rsidRDefault="004F5F80">
      <w:pPr>
        <w:widowControl w:val="0"/>
        <w:autoSpaceDE w:val="0"/>
        <w:autoSpaceDN w:val="0"/>
        <w:adjustRightInd w:val="0"/>
        <w:ind w:firstLine="540"/>
        <w:rPr>
          <w:rFonts w:cs="Times New Roman"/>
          <w:szCs w:val="28"/>
        </w:rPr>
      </w:pPr>
      <w:r>
        <w:rPr>
          <w:rFonts w:cs="Times New Roman"/>
          <w:szCs w:val="28"/>
        </w:rPr>
        <w:t>5) смерти:</w:t>
      </w:r>
    </w:p>
    <w:p w:rsidR="004F5F80" w:rsidRDefault="004F5F80">
      <w:pPr>
        <w:widowControl w:val="0"/>
        <w:autoSpaceDE w:val="0"/>
        <w:autoSpaceDN w:val="0"/>
        <w:adjustRightInd w:val="0"/>
        <w:ind w:firstLine="540"/>
        <w:rPr>
          <w:rFonts w:cs="Times New Roman"/>
          <w:szCs w:val="28"/>
        </w:rPr>
      </w:pPr>
      <w:r>
        <w:rPr>
          <w:rFonts w:cs="Times New Roman"/>
          <w:szCs w:val="28"/>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4F5F80" w:rsidRDefault="004F5F80">
      <w:pPr>
        <w:widowControl w:val="0"/>
        <w:autoSpaceDE w:val="0"/>
        <w:autoSpaceDN w:val="0"/>
        <w:adjustRightInd w:val="0"/>
        <w:ind w:firstLine="540"/>
        <w:rPr>
          <w:rFonts w:cs="Times New Roman"/>
          <w:szCs w:val="28"/>
        </w:rPr>
      </w:pPr>
      <w:r>
        <w:rPr>
          <w:rFonts w:cs="Times New Roman"/>
          <w:szCs w:val="28"/>
        </w:rPr>
        <w:t>б) от инфекционного заболевания или при подозрении на него;</w:t>
      </w:r>
    </w:p>
    <w:p w:rsidR="004F5F80" w:rsidRDefault="004F5F80">
      <w:pPr>
        <w:widowControl w:val="0"/>
        <w:autoSpaceDE w:val="0"/>
        <w:autoSpaceDN w:val="0"/>
        <w:adjustRightInd w:val="0"/>
        <w:ind w:firstLine="540"/>
        <w:rPr>
          <w:rFonts w:cs="Times New Roman"/>
          <w:szCs w:val="28"/>
        </w:rPr>
      </w:pPr>
      <w:r>
        <w:rPr>
          <w:rFonts w:cs="Times New Roman"/>
          <w:szCs w:val="28"/>
        </w:rPr>
        <w:t>в) от онкологического заболевания при отсутствии гистологической верификации опухоли;</w:t>
      </w:r>
    </w:p>
    <w:p w:rsidR="004F5F80" w:rsidRDefault="004F5F80">
      <w:pPr>
        <w:widowControl w:val="0"/>
        <w:autoSpaceDE w:val="0"/>
        <w:autoSpaceDN w:val="0"/>
        <w:adjustRightInd w:val="0"/>
        <w:ind w:firstLine="540"/>
        <w:rPr>
          <w:rFonts w:cs="Times New Roman"/>
          <w:szCs w:val="28"/>
        </w:rPr>
      </w:pPr>
      <w:r>
        <w:rPr>
          <w:rFonts w:cs="Times New Roman"/>
          <w:szCs w:val="28"/>
        </w:rPr>
        <w:t>г) от заболевания, связанного с последствиями экологической катастрофы;</w:t>
      </w:r>
    </w:p>
    <w:p w:rsidR="004F5F80" w:rsidRDefault="004F5F80">
      <w:pPr>
        <w:widowControl w:val="0"/>
        <w:autoSpaceDE w:val="0"/>
        <w:autoSpaceDN w:val="0"/>
        <w:adjustRightInd w:val="0"/>
        <w:ind w:firstLine="540"/>
        <w:rPr>
          <w:rFonts w:cs="Times New Roman"/>
          <w:szCs w:val="28"/>
        </w:rPr>
      </w:pPr>
      <w:r>
        <w:rPr>
          <w:rFonts w:cs="Times New Roman"/>
          <w:szCs w:val="28"/>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4F5F80" w:rsidRDefault="004F5F80">
      <w:pPr>
        <w:widowControl w:val="0"/>
        <w:autoSpaceDE w:val="0"/>
        <w:autoSpaceDN w:val="0"/>
        <w:adjustRightInd w:val="0"/>
        <w:ind w:firstLine="540"/>
        <w:rPr>
          <w:rFonts w:cs="Times New Roman"/>
          <w:szCs w:val="28"/>
        </w:rPr>
      </w:pPr>
      <w:r>
        <w:rPr>
          <w:rFonts w:cs="Times New Roman"/>
          <w:szCs w:val="28"/>
        </w:rPr>
        <w:t>6) рождения мертвого ребенка;</w:t>
      </w:r>
    </w:p>
    <w:p w:rsidR="004F5F80" w:rsidRDefault="004F5F80">
      <w:pPr>
        <w:widowControl w:val="0"/>
        <w:autoSpaceDE w:val="0"/>
        <w:autoSpaceDN w:val="0"/>
        <w:adjustRightInd w:val="0"/>
        <w:ind w:firstLine="540"/>
        <w:rPr>
          <w:rFonts w:cs="Times New Roman"/>
          <w:szCs w:val="28"/>
        </w:rPr>
      </w:pPr>
      <w:r>
        <w:rPr>
          <w:rFonts w:cs="Times New Roman"/>
          <w:szCs w:val="28"/>
        </w:rPr>
        <w:t>7) необходимости судебно-медицинского исследования.</w:t>
      </w:r>
    </w:p>
    <w:p w:rsidR="004F5F80" w:rsidRDefault="004F5F80">
      <w:pPr>
        <w:widowControl w:val="0"/>
        <w:autoSpaceDE w:val="0"/>
        <w:autoSpaceDN w:val="0"/>
        <w:adjustRightInd w:val="0"/>
        <w:ind w:firstLine="540"/>
        <w:rPr>
          <w:rFonts w:cs="Times New Roman"/>
          <w:szCs w:val="28"/>
        </w:rPr>
      </w:pPr>
      <w:r>
        <w:rPr>
          <w:rFonts w:cs="Times New Roman"/>
          <w:szCs w:val="28"/>
        </w:rP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w:t>
      </w:r>
      <w:r>
        <w:rPr>
          <w:rFonts w:cs="Times New Roman"/>
          <w:szCs w:val="28"/>
        </w:rPr>
        <w:lastRenderedPageBreak/>
        <w:t>медицинской деятельности, и органу, осуществляющему контроль качества и условий предоставления медицинской помощи, по их требованию.</w:t>
      </w:r>
    </w:p>
    <w:p w:rsidR="004F5F80" w:rsidRDefault="004F5F80">
      <w:pPr>
        <w:widowControl w:val="0"/>
        <w:autoSpaceDE w:val="0"/>
        <w:autoSpaceDN w:val="0"/>
        <w:adjustRightInd w:val="0"/>
        <w:ind w:firstLine="540"/>
        <w:rPr>
          <w:rFonts w:cs="Times New Roman"/>
          <w:szCs w:val="28"/>
        </w:rPr>
      </w:pPr>
      <w:r>
        <w:rPr>
          <w:rFonts w:cs="Times New Roman"/>
          <w:szCs w:val="28"/>
        </w:rP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4F5F80" w:rsidRDefault="004F5F80">
      <w:pPr>
        <w:widowControl w:val="0"/>
        <w:autoSpaceDE w:val="0"/>
        <w:autoSpaceDN w:val="0"/>
        <w:adjustRightInd w:val="0"/>
        <w:ind w:firstLine="540"/>
        <w:rPr>
          <w:rFonts w:cs="Times New Roman"/>
          <w:szCs w:val="28"/>
        </w:rPr>
      </w:pPr>
      <w:r>
        <w:rPr>
          <w:rFonts w:cs="Times New Roman"/>
          <w:szCs w:val="28"/>
        </w:rP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48" w:name="Par956"/>
      <w:bookmarkEnd w:id="148"/>
      <w:r>
        <w:rPr>
          <w:rFonts w:cs="Times New Roman"/>
          <w:szCs w:val="28"/>
        </w:rPr>
        <w:t>Статья 68. Использование тела, органов и тканей умершего человека</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ar700" w:history="1">
        <w:r>
          <w:rPr>
            <w:rFonts w:cs="Times New Roman"/>
            <w:color w:val="0000FF"/>
            <w:szCs w:val="28"/>
          </w:rPr>
          <w:t>статьей 47</w:t>
        </w:r>
      </w:hyperlink>
      <w:r>
        <w:rPr>
          <w:rFonts w:cs="Times New Roman"/>
          <w:szCs w:val="28"/>
        </w:rPr>
        <w:t xml:space="preserve"> настоящего Федерального закона), научных и учебных целях в следующих случаях:</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253"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254" w:history="1">
        <w:r>
          <w:rPr>
            <w:rFonts w:cs="Times New Roman"/>
            <w:color w:val="0000FF"/>
            <w:szCs w:val="28"/>
          </w:rPr>
          <w:t>законных представителей</w:t>
        </w:r>
      </w:hyperlink>
      <w:r>
        <w:rPr>
          <w:rFonts w:cs="Times New Roman"/>
          <w:szCs w:val="28"/>
        </w:rPr>
        <w:t xml:space="preserve"> или других лиц, взявших на себя обязанность осуществить погребение, в порядке и в сроки, установленные </w:t>
      </w:r>
      <w:hyperlink r:id="rId255" w:history="1">
        <w:r>
          <w:rPr>
            <w:rFonts w:cs="Times New Roman"/>
            <w:color w:val="0000FF"/>
            <w:szCs w:val="28"/>
          </w:rPr>
          <w:t>законодательством</w:t>
        </w:r>
      </w:hyperlink>
      <w:r>
        <w:rPr>
          <w:rFonts w:cs="Times New Roman"/>
          <w:szCs w:val="28"/>
        </w:rPr>
        <w:t xml:space="preserve"> Российской Федерации о погребении и похоронном деле.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w:t>
      </w:r>
      <w:hyperlink r:id="rId256" w:history="1">
        <w:r>
          <w:rPr>
            <w:rFonts w:cs="Times New Roman"/>
            <w:color w:val="0000FF"/>
            <w:szCs w:val="28"/>
          </w:rPr>
          <w:t>Порядок</w:t>
        </w:r>
      </w:hyperlink>
      <w:r>
        <w:rPr>
          <w:rFonts w:cs="Times New Roman"/>
          <w:szCs w:val="28"/>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257" w:history="1">
        <w:r>
          <w:rPr>
            <w:rFonts w:cs="Times New Roman"/>
            <w:color w:val="0000FF"/>
            <w:szCs w:val="28"/>
          </w:rPr>
          <w:t>законодательством</w:t>
        </w:r>
      </w:hyperlink>
      <w:r>
        <w:rPr>
          <w:rFonts w:cs="Times New Roman"/>
          <w:szCs w:val="28"/>
        </w:rPr>
        <w:t xml:space="preserve"> Российской Федерации о погребении и похоронном деле.</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jc w:val="center"/>
        <w:outlineLvl w:val="0"/>
        <w:rPr>
          <w:rFonts w:cs="Times New Roman"/>
          <w:b/>
          <w:bCs/>
          <w:szCs w:val="28"/>
        </w:rPr>
      </w:pPr>
      <w:bookmarkStart w:id="149" w:name="Par964"/>
      <w:bookmarkEnd w:id="149"/>
      <w:r>
        <w:rPr>
          <w:rFonts w:cs="Times New Roman"/>
          <w:b/>
          <w:bCs/>
          <w:szCs w:val="28"/>
        </w:rPr>
        <w:t xml:space="preserve">Глава 9. МЕДИЦИНСКИЕ РАБОТНИКИ И </w:t>
      </w:r>
      <w:r>
        <w:rPr>
          <w:rFonts w:cs="Times New Roman"/>
          <w:b/>
          <w:bCs/>
          <w:szCs w:val="28"/>
        </w:rPr>
        <w:lastRenderedPageBreak/>
        <w:t>ФАРМАЦЕВТИЧЕСКИЕ</w:t>
      </w:r>
    </w:p>
    <w:p w:rsidR="004F5F80" w:rsidRDefault="004F5F80">
      <w:pPr>
        <w:widowControl w:val="0"/>
        <w:autoSpaceDE w:val="0"/>
        <w:autoSpaceDN w:val="0"/>
        <w:adjustRightInd w:val="0"/>
        <w:jc w:val="center"/>
        <w:rPr>
          <w:rFonts w:cs="Times New Roman"/>
          <w:b/>
          <w:bCs/>
          <w:szCs w:val="28"/>
        </w:rPr>
      </w:pPr>
      <w:r>
        <w:rPr>
          <w:rFonts w:cs="Times New Roman"/>
          <w:b/>
          <w:bCs/>
          <w:szCs w:val="28"/>
        </w:rPr>
        <w:t>РАБОТНИКИ, МЕДИЦИНСКИЕ ОРГАНИЗАЦИИ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50" w:name="Par967"/>
      <w:bookmarkEnd w:id="150"/>
      <w:r>
        <w:rPr>
          <w:rFonts w:cs="Times New Roman"/>
          <w:szCs w:val="28"/>
        </w:rPr>
        <w:t>Статья 69. Право на осуществление медицинской деятельности и фармацевтической деятельности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Часть 1 статьи 69 </w:t>
      </w:r>
      <w:hyperlink w:anchor="Par1589" w:history="1">
        <w:r>
          <w:rPr>
            <w:rFonts w:cs="Times New Roman"/>
            <w:color w:val="0000FF"/>
            <w:szCs w:val="28"/>
          </w:rPr>
          <w:t>вступает</w:t>
        </w:r>
      </w:hyperlink>
      <w:r>
        <w:rPr>
          <w:rFonts w:cs="Times New Roman"/>
          <w:szCs w:val="28"/>
        </w:rPr>
        <w:t xml:space="preserve"> в силу с 1 января 2016 года.</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bookmarkStart w:id="151" w:name="Par973"/>
      <w:bookmarkEnd w:id="151"/>
      <w:r>
        <w:rPr>
          <w:rFonts w:cs="Times New Roman"/>
          <w:szCs w:val="28"/>
        </w:rP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w:t>
      </w:r>
      <w:hyperlink r:id="rId258" w:history="1">
        <w:r>
          <w:rPr>
            <w:rFonts w:cs="Times New Roman"/>
            <w:color w:val="0000FF"/>
            <w:szCs w:val="28"/>
          </w:rPr>
          <w:t>стандартами</w:t>
        </w:r>
      </w:hyperlink>
      <w:r>
        <w:rPr>
          <w:rFonts w:cs="Times New Roman"/>
          <w:szCs w:val="28"/>
        </w:rPr>
        <w:t xml:space="preserve"> и имеющие свидетельство об аккредитации специалиста.</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Часть 2 статьи 69 </w:t>
      </w:r>
      <w:hyperlink w:anchor="Par1589" w:history="1">
        <w:r>
          <w:rPr>
            <w:rFonts w:cs="Times New Roman"/>
            <w:color w:val="0000FF"/>
            <w:szCs w:val="28"/>
          </w:rPr>
          <w:t>вступает</w:t>
        </w:r>
      </w:hyperlink>
      <w:r>
        <w:rPr>
          <w:rFonts w:cs="Times New Roman"/>
          <w:szCs w:val="28"/>
        </w:rPr>
        <w:t xml:space="preserve"> в силу с 1 января 2016 года.</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2. Право на осуществление фармацевтической деятельности в Российской Федерации имеют:</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w:t>
      </w:r>
      <w:hyperlink r:id="rId259" w:history="1">
        <w:r>
          <w:rPr>
            <w:rFonts w:cs="Times New Roman"/>
            <w:color w:val="0000FF"/>
            <w:szCs w:val="28"/>
          </w:rPr>
          <w:t>порядке</w:t>
        </w:r>
      </w:hyperlink>
      <w:r>
        <w:rPr>
          <w:rFonts w:cs="Times New Roman"/>
          <w:szCs w:val="28"/>
        </w:rPr>
        <w:t>, установленном законодательством Российской Федерации, и имеющие свидетельство об аккредитации специалиста;</w:t>
      </w:r>
    </w:p>
    <w:p w:rsidR="004F5F80" w:rsidRDefault="004F5F80">
      <w:pPr>
        <w:widowControl w:val="0"/>
        <w:autoSpaceDE w:val="0"/>
        <w:autoSpaceDN w:val="0"/>
        <w:adjustRightInd w:val="0"/>
        <w:ind w:firstLine="540"/>
        <w:rPr>
          <w:rFonts w:cs="Times New Roman"/>
          <w:szCs w:val="28"/>
        </w:rPr>
      </w:pPr>
      <w:r>
        <w:rPr>
          <w:rFonts w:cs="Times New Roman"/>
          <w:szCs w:val="28"/>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Часть 3 статьи 69 </w:t>
      </w:r>
      <w:hyperlink w:anchor="Par1589" w:history="1">
        <w:r>
          <w:rPr>
            <w:rFonts w:cs="Times New Roman"/>
            <w:color w:val="0000FF"/>
            <w:szCs w:val="28"/>
          </w:rPr>
          <w:t>вступает</w:t>
        </w:r>
      </w:hyperlink>
      <w:r>
        <w:rPr>
          <w:rFonts w:cs="Times New Roman"/>
          <w:szCs w:val="28"/>
        </w:rPr>
        <w:t xml:space="preserve"> в силу с 1 января 2016 года.</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либо фармацевтической деятельности. Аккредитация специалиста осуществляется по окончании им освоения профессиональных образовательных программ медицинского образования и фармацевтического образования не реже одного раза в пять лет в порядке, установленном уполномоченным федеральным органом </w:t>
      </w:r>
      <w:r>
        <w:rPr>
          <w:rFonts w:cs="Times New Roman"/>
          <w:szCs w:val="28"/>
        </w:rPr>
        <w:lastRenderedPageBreak/>
        <w:t>исполнительной власти.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Федеральных законов от 02.07.2013 </w:t>
      </w:r>
      <w:hyperlink r:id="rId260" w:history="1">
        <w:r>
          <w:rPr>
            <w:rFonts w:cs="Times New Roman"/>
            <w:color w:val="0000FF"/>
            <w:szCs w:val="28"/>
          </w:rPr>
          <w:t>N 185-ФЗ</w:t>
        </w:r>
      </w:hyperlink>
      <w:r>
        <w:rPr>
          <w:rFonts w:cs="Times New Roman"/>
          <w:szCs w:val="28"/>
        </w:rPr>
        <w:t xml:space="preserve">, от 25.11.2013 </w:t>
      </w:r>
      <w:hyperlink r:id="rId261" w:history="1">
        <w:r>
          <w:rPr>
            <w:rFonts w:cs="Times New Roman"/>
            <w:color w:val="0000FF"/>
            <w:szCs w:val="28"/>
          </w:rPr>
          <w:t>N 317-ФЗ</w:t>
        </w:r>
      </w:hyperlink>
      <w:r>
        <w:rPr>
          <w:rFonts w:cs="Times New Roman"/>
          <w:szCs w:val="28"/>
        </w:rPr>
        <w:t>)</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Часть 4 статьи 69 </w:t>
      </w:r>
      <w:hyperlink w:anchor="Par1589" w:history="1">
        <w:r>
          <w:rPr>
            <w:rFonts w:cs="Times New Roman"/>
            <w:color w:val="0000FF"/>
            <w:szCs w:val="28"/>
          </w:rPr>
          <w:t>вступает</w:t>
        </w:r>
      </w:hyperlink>
      <w:r>
        <w:rPr>
          <w:rFonts w:cs="Times New Roman"/>
          <w:szCs w:val="28"/>
        </w:rPr>
        <w:t xml:space="preserve"> в силу с 1 января 2016 года.</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bookmarkStart w:id="152" w:name="Par991"/>
      <w:bookmarkEnd w:id="152"/>
      <w:r>
        <w:rPr>
          <w:rFonts w:cs="Times New Roman"/>
          <w:szCs w:val="28"/>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262" w:history="1">
        <w:r>
          <w:rPr>
            <w:rFonts w:cs="Times New Roman"/>
            <w:color w:val="0000FF"/>
            <w:szCs w:val="28"/>
          </w:rPr>
          <w:t>закона</w:t>
        </w:r>
      </w:hyperlink>
      <w:r>
        <w:rPr>
          <w:rFonts w:cs="Times New Roman"/>
          <w:szCs w:val="28"/>
        </w:rPr>
        <w:t xml:space="preserve"> от 02.07.2013 N 185-ФЗ)</w:t>
      </w:r>
    </w:p>
    <w:p w:rsidR="004F5F80" w:rsidRDefault="004F5F80">
      <w:pPr>
        <w:widowControl w:val="0"/>
        <w:autoSpaceDE w:val="0"/>
        <w:autoSpaceDN w:val="0"/>
        <w:adjustRightInd w:val="0"/>
        <w:ind w:firstLine="540"/>
        <w:rPr>
          <w:rFonts w:cs="Times New Roman"/>
          <w:szCs w:val="28"/>
        </w:rPr>
      </w:pPr>
      <w:bookmarkStart w:id="153" w:name="Par993"/>
      <w:bookmarkEnd w:id="153"/>
      <w:r>
        <w:rPr>
          <w:rFonts w:cs="Times New Roman"/>
          <w:szCs w:val="28"/>
        </w:rPr>
        <w:t xml:space="preserve">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w:t>
      </w:r>
      <w:hyperlink r:id="rId263" w:history="1">
        <w:r>
          <w:rPr>
            <w:rFonts w:cs="Times New Roman"/>
            <w:color w:val="0000FF"/>
            <w:szCs w:val="28"/>
          </w:rPr>
          <w:t>порядке</w:t>
        </w:r>
      </w:hyperlink>
      <w:r>
        <w:rPr>
          <w:rFonts w:cs="Times New Roman"/>
          <w:szCs w:val="28"/>
        </w:rPr>
        <w:t>, установленном уполномоченным федеральным органом исполнительной власти.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264" w:history="1">
        <w:r>
          <w:rPr>
            <w:rFonts w:cs="Times New Roman"/>
            <w:color w:val="0000FF"/>
            <w:szCs w:val="28"/>
          </w:rPr>
          <w:t>закона</w:t>
        </w:r>
      </w:hyperlink>
      <w:r>
        <w:rPr>
          <w:rFonts w:cs="Times New Roman"/>
          <w:szCs w:val="28"/>
        </w:rPr>
        <w:t xml:space="preserve"> от 02.07.2013 N 185-ФЗ)</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Часть 6 статьи 69 </w:t>
      </w:r>
      <w:hyperlink w:anchor="Par1589" w:history="1">
        <w:r>
          <w:rPr>
            <w:rFonts w:cs="Times New Roman"/>
            <w:color w:val="0000FF"/>
            <w:szCs w:val="28"/>
          </w:rPr>
          <w:t>вступает</w:t>
        </w:r>
      </w:hyperlink>
      <w:r>
        <w:rPr>
          <w:rFonts w:cs="Times New Roman"/>
          <w:szCs w:val="28"/>
        </w:rPr>
        <w:t xml:space="preserve"> в силу с 1 января 2016 года.</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bookmarkStart w:id="154" w:name="Par999"/>
      <w:bookmarkEnd w:id="154"/>
      <w:r>
        <w:rPr>
          <w:rFonts w:cs="Times New Roman"/>
          <w:szCs w:val="28"/>
        </w:rPr>
        <w:t xml:space="preserve">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265" w:history="1">
        <w:r>
          <w:rPr>
            <w:rFonts w:cs="Times New Roman"/>
            <w:color w:val="0000FF"/>
            <w:szCs w:val="28"/>
          </w:rPr>
          <w:t>порядке</w:t>
        </w:r>
      </w:hyperlink>
      <w:r>
        <w:rPr>
          <w:rFonts w:cs="Times New Roman"/>
          <w:szCs w:val="28"/>
        </w:rPr>
        <w:t>, установленном законодательством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266" w:history="1">
        <w:r>
          <w:rPr>
            <w:rFonts w:cs="Times New Roman"/>
            <w:color w:val="0000FF"/>
            <w:szCs w:val="28"/>
          </w:rPr>
          <w:t>закона</w:t>
        </w:r>
      </w:hyperlink>
      <w:r>
        <w:rPr>
          <w:rFonts w:cs="Times New Roman"/>
          <w:szCs w:val="28"/>
        </w:rPr>
        <w:t xml:space="preserve"> от 02.07.2013 N 185-ФЗ)</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Часть 7 статьи 69 </w:t>
      </w:r>
      <w:hyperlink w:anchor="Par1589" w:history="1">
        <w:r>
          <w:rPr>
            <w:rFonts w:cs="Times New Roman"/>
            <w:color w:val="0000FF"/>
            <w:szCs w:val="28"/>
          </w:rPr>
          <w:t>вступает</w:t>
        </w:r>
      </w:hyperlink>
      <w:r>
        <w:rPr>
          <w:rFonts w:cs="Times New Roman"/>
          <w:szCs w:val="28"/>
        </w:rPr>
        <w:t xml:space="preserve"> в силу с 1 января 2016 года.</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bookmarkStart w:id="155" w:name="Par1005"/>
      <w:bookmarkEnd w:id="155"/>
      <w:r>
        <w:rPr>
          <w:rFonts w:cs="Times New Roman"/>
          <w:szCs w:val="28"/>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267" w:history="1">
        <w:r>
          <w:rPr>
            <w:rFonts w:cs="Times New Roman"/>
            <w:color w:val="0000FF"/>
            <w:szCs w:val="28"/>
          </w:rPr>
          <w:t>законодательством</w:t>
        </w:r>
      </w:hyperlink>
      <w:r>
        <w:rPr>
          <w:rFonts w:cs="Times New Roman"/>
          <w:szCs w:val="28"/>
        </w:rPr>
        <w:t xml:space="preserve"> Российской Федерации.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56" w:name="Par1007"/>
      <w:bookmarkEnd w:id="156"/>
      <w:r>
        <w:rPr>
          <w:rFonts w:cs="Times New Roman"/>
          <w:szCs w:val="28"/>
        </w:rPr>
        <w:t>Статья 70. Лечащий врач</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268" w:history="1">
        <w:r>
          <w:rPr>
            <w:rFonts w:cs="Times New Roman"/>
            <w:color w:val="0000FF"/>
            <w:szCs w:val="28"/>
          </w:rPr>
          <w:t>порядке</w:t>
        </w:r>
      </w:hyperlink>
      <w:r>
        <w:rPr>
          <w:rFonts w:cs="Times New Roman"/>
          <w:szCs w:val="28"/>
        </w:rPr>
        <w:t>, установленном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269" w:history="1">
        <w:r>
          <w:rPr>
            <w:rFonts w:cs="Times New Roman"/>
            <w:color w:val="0000FF"/>
            <w:szCs w:val="28"/>
          </w:rPr>
          <w:t>законного представителя</w:t>
        </w:r>
      </w:hyperlink>
      <w:r>
        <w:rPr>
          <w:rFonts w:cs="Times New Roman"/>
          <w:szCs w:val="28"/>
        </w:rPr>
        <w:t xml:space="preserve"> приглашает для консультаций врачей-специалистов, при необходимости созывает консилиум врачей для целей, установленных </w:t>
      </w:r>
      <w:hyperlink w:anchor="Par705" w:history="1">
        <w:r>
          <w:rPr>
            <w:rFonts w:cs="Times New Roman"/>
            <w:color w:val="0000FF"/>
            <w:szCs w:val="28"/>
          </w:rPr>
          <w:t>частью 4 статьи 47</w:t>
        </w:r>
      </w:hyperlink>
      <w:r>
        <w:rPr>
          <w:rFonts w:cs="Times New Roman"/>
          <w:szCs w:val="28"/>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4F5F80" w:rsidRDefault="004F5F80">
      <w:pPr>
        <w:widowControl w:val="0"/>
        <w:autoSpaceDE w:val="0"/>
        <w:autoSpaceDN w:val="0"/>
        <w:adjustRightInd w:val="0"/>
        <w:ind w:firstLine="540"/>
        <w:rPr>
          <w:rFonts w:cs="Times New Roman"/>
          <w:szCs w:val="28"/>
        </w:rPr>
      </w:pPr>
      <w:r>
        <w:rPr>
          <w:rFonts w:cs="Times New Roman"/>
          <w:szCs w:val="28"/>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4F5F80" w:rsidRDefault="004F5F80">
      <w:pPr>
        <w:widowControl w:val="0"/>
        <w:autoSpaceDE w:val="0"/>
        <w:autoSpaceDN w:val="0"/>
        <w:adjustRightInd w:val="0"/>
        <w:ind w:firstLine="540"/>
        <w:rPr>
          <w:rFonts w:cs="Times New Roman"/>
          <w:szCs w:val="28"/>
        </w:rPr>
      </w:pPr>
      <w:r>
        <w:rPr>
          <w:rFonts w:cs="Times New Roman"/>
          <w:szCs w:val="28"/>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w:t>
      </w:r>
      <w:r>
        <w:rPr>
          <w:rFonts w:cs="Times New Roman"/>
          <w:szCs w:val="28"/>
        </w:rPr>
        <w:lastRenderedPageBreak/>
        <w:t xml:space="preserve">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270" w:history="1">
        <w:r>
          <w:rPr>
            <w:rFonts w:cs="Times New Roman"/>
            <w:color w:val="0000FF"/>
            <w:szCs w:val="28"/>
          </w:rPr>
          <w:t>порядке</w:t>
        </w:r>
      </w:hyperlink>
      <w:r>
        <w:rPr>
          <w:rFonts w:cs="Times New Roman"/>
          <w:szCs w:val="28"/>
        </w:rPr>
        <w:t>, установленном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57" w:name="Par1017"/>
      <w:bookmarkEnd w:id="157"/>
      <w:r>
        <w:rPr>
          <w:rFonts w:cs="Times New Roman"/>
          <w:szCs w:val="28"/>
        </w:rPr>
        <w:t>Статья 71. Клятва врача</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271" w:history="1">
        <w:r>
          <w:rPr>
            <w:rFonts w:cs="Times New Roman"/>
            <w:color w:val="0000FF"/>
            <w:szCs w:val="28"/>
          </w:rPr>
          <w:t>закона</w:t>
        </w:r>
      </w:hyperlink>
      <w:r>
        <w:rPr>
          <w:rFonts w:cs="Times New Roman"/>
          <w:szCs w:val="28"/>
        </w:rPr>
        <w:t xml:space="preserve"> от 02.07.2013 N 185-ФЗ)</w:t>
      </w:r>
    </w:p>
    <w:p w:rsidR="004F5F80" w:rsidRDefault="004F5F80">
      <w:pPr>
        <w:widowControl w:val="0"/>
        <w:autoSpaceDE w:val="0"/>
        <w:autoSpaceDN w:val="0"/>
        <w:adjustRightInd w:val="0"/>
        <w:ind w:firstLine="540"/>
        <w:rPr>
          <w:rFonts w:cs="Times New Roman"/>
          <w:szCs w:val="28"/>
        </w:rPr>
      </w:pPr>
      <w:r>
        <w:rPr>
          <w:rFonts w:cs="Times New Roman"/>
          <w:szCs w:val="28"/>
        </w:rPr>
        <w:t>"Получая высокое звание врача и приступая к профессиональной деятельности, я торжественно клянусь:</w:t>
      </w:r>
    </w:p>
    <w:p w:rsidR="004F5F80" w:rsidRDefault="004F5F80">
      <w:pPr>
        <w:widowControl w:val="0"/>
        <w:autoSpaceDE w:val="0"/>
        <w:autoSpaceDN w:val="0"/>
        <w:adjustRightInd w:val="0"/>
        <w:ind w:firstLine="540"/>
        <w:rPr>
          <w:rFonts w:cs="Times New Roman"/>
          <w:szCs w:val="28"/>
        </w:rPr>
      </w:pPr>
      <w:r>
        <w:rPr>
          <w:rFonts w:cs="Times New Roman"/>
          <w:szCs w:val="28"/>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4F5F80" w:rsidRDefault="004F5F80">
      <w:pPr>
        <w:widowControl w:val="0"/>
        <w:autoSpaceDE w:val="0"/>
        <w:autoSpaceDN w:val="0"/>
        <w:adjustRightInd w:val="0"/>
        <w:ind w:firstLine="540"/>
        <w:rPr>
          <w:rFonts w:cs="Times New Roman"/>
          <w:szCs w:val="28"/>
        </w:rPr>
      </w:pPr>
      <w:r>
        <w:rPr>
          <w:rFonts w:cs="Times New Roman"/>
          <w:szCs w:val="28"/>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F5F80" w:rsidRDefault="004F5F80">
      <w:pPr>
        <w:widowControl w:val="0"/>
        <w:autoSpaceDE w:val="0"/>
        <w:autoSpaceDN w:val="0"/>
        <w:adjustRightInd w:val="0"/>
        <w:ind w:firstLine="540"/>
        <w:rPr>
          <w:rFonts w:cs="Times New Roman"/>
          <w:szCs w:val="28"/>
        </w:rPr>
      </w:pPr>
      <w:r>
        <w:rPr>
          <w:rFonts w:cs="Times New Roman"/>
          <w:szCs w:val="28"/>
        </w:rPr>
        <w:t>проявлять высочайшее уважение к жизни человека, никогда не прибегать к осуществлению эвтаназии;</w:t>
      </w:r>
    </w:p>
    <w:p w:rsidR="004F5F80" w:rsidRDefault="004F5F80">
      <w:pPr>
        <w:widowControl w:val="0"/>
        <w:autoSpaceDE w:val="0"/>
        <w:autoSpaceDN w:val="0"/>
        <w:adjustRightInd w:val="0"/>
        <w:ind w:firstLine="540"/>
        <w:rPr>
          <w:rFonts w:cs="Times New Roman"/>
          <w:szCs w:val="28"/>
        </w:rPr>
      </w:pPr>
      <w:r>
        <w:rPr>
          <w:rFonts w:cs="Times New Roman"/>
          <w:szCs w:val="28"/>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4F5F80" w:rsidRDefault="004F5F80">
      <w:pPr>
        <w:widowControl w:val="0"/>
        <w:autoSpaceDE w:val="0"/>
        <w:autoSpaceDN w:val="0"/>
        <w:adjustRightInd w:val="0"/>
        <w:ind w:firstLine="540"/>
        <w:rPr>
          <w:rFonts w:cs="Times New Roman"/>
          <w:szCs w:val="28"/>
        </w:rPr>
      </w:pPr>
      <w:r>
        <w:rPr>
          <w:rFonts w:cs="Times New Roman"/>
          <w:szCs w:val="28"/>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4F5F80" w:rsidRDefault="004F5F80">
      <w:pPr>
        <w:widowControl w:val="0"/>
        <w:autoSpaceDE w:val="0"/>
        <w:autoSpaceDN w:val="0"/>
        <w:adjustRightInd w:val="0"/>
        <w:ind w:firstLine="540"/>
        <w:rPr>
          <w:rFonts w:cs="Times New Roman"/>
          <w:szCs w:val="28"/>
        </w:rPr>
      </w:pPr>
      <w:r>
        <w:rPr>
          <w:rFonts w:cs="Times New Roman"/>
          <w:szCs w:val="28"/>
        </w:rPr>
        <w:t>постоянно совершенствовать свое профессиональное мастерство, беречь и развивать благородные традиции медицины.".</w:t>
      </w:r>
    </w:p>
    <w:p w:rsidR="004F5F80" w:rsidRDefault="004F5F80">
      <w:pPr>
        <w:widowControl w:val="0"/>
        <w:autoSpaceDE w:val="0"/>
        <w:autoSpaceDN w:val="0"/>
        <w:adjustRightInd w:val="0"/>
        <w:ind w:firstLine="540"/>
        <w:rPr>
          <w:rFonts w:cs="Times New Roman"/>
          <w:szCs w:val="28"/>
        </w:rPr>
      </w:pPr>
      <w:r>
        <w:rPr>
          <w:rFonts w:cs="Times New Roman"/>
          <w:szCs w:val="28"/>
        </w:rPr>
        <w:t>2. Клятва врача дается в торжественной обстановке.</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58" w:name="Par1030"/>
      <w:bookmarkEnd w:id="158"/>
      <w:r>
        <w:rPr>
          <w:rFonts w:cs="Times New Roman"/>
          <w:szCs w:val="28"/>
        </w:rPr>
        <w:t>Статья 72. Права медицинских работников и фармацевтических работников и меры их стимулирования</w:t>
      </w:r>
    </w:p>
    <w:p w:rsidR="004F5F80" w:rsidRDefault="004F5F80">
      <w:pPr>
        <w:widowControl w:val="0"/>
        <w:autoSpaceDE w:val="0"/>
        <w:autoSpaceDN w:val="0"/>
        <w:adjustRightInd w:val="0"/>
        <w:ind w:firstLine="540"/>
        <w:rPr>
          <w:rFonts w:cs="Times New Roman"/>
          <w:szCs w:val="28"/>
        </w:rPr>
      </w:pP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Постановлением Правительства от 03.04.2006 N 191 утвержден </w:t>
      </w:r>
      <w:hyperlink r:id="rId272" w:history="1">
        <w:r>
          <w:rPr>
            <w:rFonts w:cs="Times New Roman"/>
            <w:color w:val="0000FF"/>
            <w:szCs w:val="28"/>
          </w:rPr>
          <w:t>Перечень</w:t>
        </w:r>
      </w:hyperlink>
      <w:r>
        <w:rPr>
          <w:rFonts w:cs="Times New Roman"/>
          <w:szCs w:val="28"/>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w:t>
      </w:r>
      <w:r>
        <w:rPr>
          <w:rFonts w:cs="Times New Roman"/>
          <w:szCs w:val="28"/>
        </w:rPr>
        <w:lastRenderedPageBreak/>
        <w:t>здоровью этих работников.</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1. Медицинские работники и фармацевтические работники имеют право на основные гарантии, предусмотренные трудовым </w:t>
      </w:r>
      <w:hyperlink r:id="rId273" w:history="1">
        <w:r>
          <w:rPr>
            <w:rFonts w:cs="Times New Roman"/>
            <w:color w:val="0000FF"/>
            <w:szCs w:val="28"/>
          </w:rPr>
          <w:t>законодательством</w:t>
        </w:r>
      </w:hyperlink>
      <w:r>
        <w:rPr>
          <w:rFonts w:cs="Times New Roman"/>
          <w:szCs w:val="28"/>
        </w:rPr>
        <w:t xml:space="preserve"> и иными нормативными правовыми актами Российской Федерации, в том числе на:</w:t>
      </w:r>
    </w:p>
    <w:p w:rsidR="004F5F80" w:rsidRDefault="004F5F80">
      <w:pPr>
        <w:widowControl w:val="0"/>
        <w:autoSpaceDE w:val="0"/>
        <w:autoSpaceDN w:val="0"/>
        <w:adjustRightInd w:val="0"/>
        <w:ind w:firstLine="540"/>
        <w:rPr>
          <w:rFonts w:cs="Times New Roman"/>
          <w:szCs w:val="28"/>
        </w:rPr>
      </w:pPr>
      <w:r>
        <w:rPr>
          <w:rFonts w:cs="Times New Roman"/>
          <w:szCs w:val="28"/>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профессиональную подготовку, переподготовку и повышение квалификации за счет средств работодателя в соответствии с трудовым </w:t>
      </w:r>
      <w:hyperlink r:id="rId274" w:history="1">
        <w:r>
          <w:rPr>
            <w:rFonts w:cs="Times New Roman"/>
            <w:color w:val="0000FF"/>
            <w:szCs w:val="28"/>
          </w:rPr>
          <w:t>законодательством</w:t>
        </w:r>
      </w:hyperlink>
      <w:r>
        <w:rPr>
          <w:rFonts w:cs="Times New Roman"/>
          <w:szCs w:val="28"/>
        </w:rPr>
        <w:t xml:space="preserve">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прохождение аттестации для получения квалификационной категории в </w:t>
      </w:r>
      <w:hyperlink r:id="rId275" w:history="1">
        <w:r>
          <w:rPr>
            <w:rFonts w:cs="Times New Roman"/>
            <w:color w:val="0000FF"/>
            <w:szCs w:val="28"/>
          </w:rPr>
          <w:t>порядке и в сроки</w:t>
        </w:r>
      </w:hyperlink>
      <w:r>
        <w:rPr>
          <w:rFonts w:cs="Times New Roman"/>
          <w:szCs w:val="28"/>
        </w:rPr>
        <w:t>, определяемые уполномоченным федеральным органом исполнительной власти, а также на дифференциацию оплаты труда по результатам аттестации;</w:t>
      </w:r>
    </w:p>
    <w:p w:rsidR="004F5F80" w:rsidRDefault="004F5F80">
      <w:pPr>
        <w:widowControl w:val="0"/>
        <w:autoSpaceDE w:val="0"/>
        <w:autoSpaceDN w:val="0"/>
        <w:adjustRightInd w:val="0"/>
        <w:ind w:firstLine="540"/>
        <w:rPr>
          <w:rFonts w:cs="Times New Roman"/>
          <w:szCs w:val="28"/>
        </w:rPr>
      </w:pPr>
      <w:r>
        <w:rPr>
          <w:rFonts w:cs="Times New Roman"/>
          <w:szCs w:val="28"/>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4F5F80" w:rsidRDefault="004F5F80">
      <w:pPr>
        <w:widowControl w:val="0"/>
        <w:autoSpaceDE w:val="0"/>
        <w:autoSpaceDN w:val="0"/>
        <w:adjustRightInd w:val="0"/>
        <w:ind w:firstLine="540"/>
        <w:rPr>
          <w:rFonts w:cs="Times New Roman"/>
          <w:szCs w:val="28"/>
        </w:rPr>
      </w:pPr>
      <w:r>
        <w:rPr>
          <w:rFonts w:cs="Times New Roman"/>
          <w:szCs w:val="28"/>
        </w:rPr>
        <w:t>6) создание профессиональных некоммерческих организаций;</w:t>
      </w:r>
    </w:p>
    <w:p w:rsidR="004F5F80" w:rsidRDefault="004F5F80">
      <w:pPr>
        <w:widowControl w:val="0"/>
        <w:autoSpaceDE w:val="0"/>
        <w:autoSpaceDN w:val="0"/>
        <w:adjustRightInd w:val="0"/>
        <w:ind w:firstLine="540"/>
        <w:rPr>
          <w:rFonts w:cs="Times New Roman"/>
          <w:szCs w:val="28"/>
        </w:rPr>
      </w:pPr>
      <w:r>
        <w:rPr>
          <w:rFonts w:cs="Times New Roman"/>
          <w:szCs w:val="28"/>
        </w:rPr>
        <w:t>7) страхование риска своей профессиональной ответственности.</w:t>
      </w:r>
    </w:p>
    <w:p w:rsidR="004F5F80" w:rsidRDefault="004F5F80">
      <w:pPr>
        <w:widowControl w:val="0"/>
        <w:autoSpaceDE w:val="0"/>
        <w:autoSpaceDN w:val="0"/>
        <w:adjustRightInd w:val="0"/>
        <w:ind w:firstLine="540"/>
        <w:rPr>
          <w:rFonts w:cs="Times New Roman"/>
          <w:szCs w:val="28"/>
        </w:rPr>
      </w:pPr>
      <w:r>
        <w:rPr>
          <w:rFonts w:cs="Times New Roman"/>
          <w:szCs w:val="28"/>
        </w:rP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59" w:name="Par1046"/>
      <w:bookmarkEnd w:id="159"/>
      <w:r>
        <w:rPr>
          <w:rFonts w:cs="Times New Roman"/>
          <w:szCs w:val="28"/>
        </w:rPr>
        <w:t>Статья 73. Обязанности медицинских работников и фармацевтических работников</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4F5F80" w:rsidRDefault="004F5F80">
      <w:pPr>
        <w:widowControl w:val="0"/>
        <w:autoSpaceDE w:val="0"/>
        <w:autoSpaceDN w:val="0"/>
        <w:adjustRightInd w:val="0"/>
        <w:ind w:firstLine="540"/>
        <w:rPr>
          <w:rFonts w:cs="Times New Roman"/>
          <w:szCs w:val="28"/>
        </w:rPr>
      </w:pPr>
      <w:r>
        <w:rPr>
          <w:rFonts w:cs="Times New Roman"/>
          <w:szCs w:val="28"/>
        </w:rPr>
        <w:t>2. Медицинские работники обязаны:</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 оказывать медицинскую помощь в соответствии со своей квалификацией, должностными инструкциями, служебными и </w:t>
      </w:r>
      <w:r>
        <w:rPr>
          <w:rFonts w:cs="Times New Roman"/>
          <w:szCs w:val="28"/>
        </w:rPr>
        <w:lastRenderedPageBreak/>
        <w:t>должностными обязанностями;</w:t>
      </w:r>
    </w:p>
    <w:p w:rsidR="004F5F80" w:rsidRDefault="004F5F80">
      <w:pPr>
        <w:widowControl w:val="0"/>
        <w:autoSpaceDE w:val="0"/>
        <w:autoSpaceDN w:val="0"/>
        <w:adjustRightInd w:val="0"/>
        <w:ind w:firstLine="540"/>
        <w:rPr>
          <w:rFonts w:cs="Times New Roman"/>
          <w:szCs w:val="28"/>
        </w:rPr>
      </w:pPr>
      <w:bookmarkStart w:id="160" w:name="Par1051"/>
      <w:bookmarkEnd w:id="160"/>
      <w:r>
        <w:rPr>
          <w:rFonts w:cs="Times New Roman"/>
          <w:szCs w:val="28"/>
        </w:rPr>
        <w:t>2) соблюдать врачебную тайну;</w:t>
      </w:r>
    </w:p>
    <w:p w:rsidR="004F5F80" w:rsidRDefault="004F5F80">
      <w:pPr>
        <w:widowControl w:val="0"/>
        <w:autoSpaceDE w:val="0"/>
        <w:autoSpaceDN w:val="0"/>
        <w:adjustRightInd w:val="0"/>
        <w:ind w:firstLine="540"/>
        <w:rPr>
          <w:rFonts w:cs="Times New Roman"/>
          <w:szCs w:val="28"/>
        </w:rPr>
      </w:pPr>
      <w:bookmarkStart w:id="161" w:name="Par1052"/>
      <w:bookmarkEnd w:id="161"/>
      <w:r>
        <w:rPr>
          <w:rFonts w:cs="Times New Roman"/>
          <w:szCs w:val="28"/>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276" w:history="1">
        <w:r>
          <w:rPr>
            <w:rFonts w:cs="Times New Roman"/>
            <w:color w:val="0000FF"/>
            <w:szCs w:val="28"/>
          </w:rPr>
          <w:t>порядке</w:t>
        </w:r>
      </w:hyperlink>
      <w:r>
        <w:rPr>
          <w:rFonts w:cs="Times New Roman"/>
          <w:szCs w:val="28"/>
        </w:rPr>
        <w:t xml:space="preserve"> и в сроки, установленные уполномоченным федеральным органом исполнительной власти;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277" w:history="1">
        <w:r>
          <w:rPr>
            <w:rFonts w:cs="Times New Roman"/>
            <w:color w:val="0000FF"/>
            <w:szCs w:val="28"/>
          </w:rPr>
          <w:t>закона</w:t>
        </w:r>
      </w:hyperlink>
      <w:r>
        <w:rPr>
          <w:rFonts w:cs="Times New Roman"/>
          <w:szCs w:val="28"/>
        </w:rPr>
        <w:t xml:space="preserve"> от 02.07.2013 N 185-ФЗ)</w:t>
      </w:r>
    </w:p>
    <w:p w:rsidR="004F5F80" w:rsidRDefault="004F5F80">
      <w:pPr>
        <w:widowControl w:val="0"/>
        <w:autoSpaceDE w:val="0"/>
        <w:autoSpaceDN w:val="0"/>
        <w:adjustRightInd w:val="0"/>
        <w:ind w:firstLine="540"/>
        <w:rPr>
          <w:rFonts w:cs="Times New Roman"/>
          <w:szCs w:val="28"/>
        </w:rPr>
      </w:pPr>
      <w:r>
        <w:rPr>
          <w:rFonts w:cs="Times New Roman"/>
          <w:szCs w:val="28"/>
        </w:rP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bookmarkStart w:id="162" w:name="Par1055"/>
      <w:bookmarkEnd w:id="162"/>
      <w:r>
        <w:rPr>
          <w:rFonts w:cs="Times New Roman"/>
          <w:szCs w:val="28"/>
        </w:rPr>
        <w:t xml:space="preserve">5) сообщать уполномоченному должностному лицу медицинской организации информацию, предусмотренную </w:t>
      </w:r>
      <w:hyperlink r:id="rId278" w:history="1">
        <w:r>
          <w:rPr>
            <w:rFonts w:cs="Times New Roman"/>
            <w:color w:val="0000FF"/>
            <w:szCs w:val="28"/>
          </w:rPr>
          <w:t>частью 3 статьи 64</w:t>
        </w:r>
      </w:hyperlink>
      <w:r>
        <w:rPr>
          <w:rFonts w:cs="Times New Roman"/>
          <w:szCs w:val="28"/>
        </w:rPr>
        <w:t xml:space="preserve"> Федерального закона от 12 апреля 2010 года N 61-ФЗ "Об обращении лекарственных средств" и </w:t>
      </w:r>
      <w:hyperlink w:anchor="Par1462" w:history="1">
        <w:r>
          <w:rPr>
            <w:rFonts w:cs="Times New Roman"/>
            <w:color w:val="0000FF"/>
            <w:szCs w:val="28"/>
          </w:rPr>
          <w:t>частью 3 статьи 96</w:t>
        </w:r>
      </w:hyperlink>
      <w:r>
        <w:rPr>
          <w:rFonts w:cs="Times New Roman"/>
          <w:szCs w:val="28"/>
        </w:rPr>
        <w:t xml:space="preserve"> настоящего Федерального закона.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Фармацевтические работники несут обязанности, предусмотренные </w:t>
      </w:r>
      <w:hyperlink w:anchor="Par1051" w:history="1">
        <w:r>
          <w:rPr>
            <w:rFonts w:cs="Times New Roman"/>
            <w:color w:val="0000FF"/>
            <w:szCs w:val="28"/>
          </w:rPr>
          <w:t>пунктами 2</w:t>
        </w:r>
      </w:hyperlink>
      <w:r>
        <w:rPr>
          <w:rFonts w:cs="Times New Roman"/>
          <w:szCs w:val="28"/>
        </w:rPr>
        <w:t xml:space="preserve">, </w:t>
      </w:r>
      <w:hyperlink w:anchor="Par1052" w:history="1">
        <w:r>
          <w:rPr>
            <w:rFonts w:cs="Times New Roman"/>
            <w:color w:val="0000FF"/>
            <w:szCs w:val="28"/>
          </w:rPr>
          <w:t>3</w:t>
        </w:r>
      </w:hyperlink>
      <w:r>
        <w:rPr>
          <w:rFonts w:cs="Times New Roman"/>
          <w:szCs w:val="28"/>
        </w:rPr>
        <w:t xml:space="preserve"> и </w:t>
      </w:r>
      <w:hyperlink w:anchor="Par1055" w:history="1">
        <w:r>
          <w:rPr>
            <w:rFonts w:cs="Times New Roman"/>
            <w:color w:val="0000FF"/>
            <w:szCs w:val="28"/>
          </w:rPr>
          <w:t>5 части 2</w:t>
        </w:r>
      </w:hyperlink>
      <w:r>
        <w:rPr>
          <w:rFonts w:cs="Times New Roman"/>
          <w:szCs w:val="28"/>
        </w:rPr>
        <w:t xml:space="preserve"> настоящей статьи.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63" w:name="Par1058"/>
      <w:bookmarkEnd w:id="163"/>
      <w:r>
        <w:rPr>
          <w:rFonts w:cs="Times New Roman"/>
          <w:szCs w:val="28"/>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Медицинские работники и руководители медицинских организаций не вправе:</w:t>
      </w:r>
    </w:p>
    <w:p w:rsidR="004F5F80" w:rsidRDefault="004F5F80">
      <w:pPr>
        <w:widowControl w:val="0"/>
        <w:autoSpaceDE w:val="0"/>
        <w:autoSpaceDN w:val="0"/>
        <w:adjustRightInd w:val="0"/>
        <w:ind w:firstLine="540"/>
        <w:rPr>
          <w:rFonts w:cs="Times New Roman"/>
          <w:szCs w:val="28"/>
        </w:rPr>
      </w:pPr>
      <w:r>
        <w:rPr>
          <w:rFonts w:cs="Times New Roman"/>
          <w:szCs w:val="28"/>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279"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w:t>
      </w:r>
      <w:r>
        <w:rPr>
          <w:rFonts w:cs="Times New Roman"/>
          <w:szCs w:val="28"/>
        </w:rPr>
        <w:lastRenderedPageBreak/>
        <w:t>исследований лекарственных препаратов, клинических испытаний медицинских изделий);</w:t>
      </w:r>
    </w:p>
    <w:p w:rsidR="004F5F80" w:rsidRDefault="004F5F80">
      <w:pPr>
        <w:widowControl w:val="0"/>
        <w:autoSpaceDE w:val="0"/>
        <w:autoSpaceDN w:val="0"/>
        <w:adjustRightInd w:val="0"/>
        <w:ind w:firstLine="540"/>
        <w:rPr>
          <w:rFonts w:cs="Times New Roman"/>
          <w:szCs w:val="28"/>
        </w:rPr>
      </w:pPr>
      <w:r>
        <w:rPr>
          <w:rFonts w:cs="Times New Roman"/>
          <w:szCs w:val="28"/>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4F5F80" w:rsidRDefault="004F5F80">
      <w:pPr>
        <w:widowControl w:val="0"/>
        <w:autoSpaceDE w:val="0"/>
        <w:autoSpaceDN w:val="0"/>
        <w:adjustRightInd w:val="0"/>
        <w:ind w:firstLine="540"/>
        <w:rPr>
          <w:rFonts w:cs="Times New Roman"/>
          <w:szCs w:val="28"/>
        </w:rPr>
      </w:pPr>
      <w:r>
        <w:rPr>
          <w:rFonts w:cs="Times New Roman"/>
          <w:szCs w:val="28"/>
        </w:rP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280"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281"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4F5F80" w:rsidRDefault="004F5F80">
      <w:pPr>
        <w:widowControl w:val="0"/>
        <w:autoSpaceDE w:val="0"/>
        <w:autoSpaceDN w:val="0"/>
        <w:adjustRightInd w:val="0"/>
        <w:ind w:firstLine="540"/>
        <w:rPr>
          <w:rFonts w:cs="Times New Roman"/>
          <w:szCs w:val="28"/>
        </w:rPr>
      </w:pPr>
      <w:r>
        <w:rPr>
          <w:rFonts w:cs="Times New Roman"/>
          <w:szCs w:val="28"/>
        </w:rPr>
        <w:t>2. Фармацевтические работники и руководители аптечных организаций не вправе:</w:t>
      </w:r>
    </w:p>
    <w:p w:rsidR="004F5F80" w:rsidRDefault="004F5F80">
      <w:pPr>
        <w:widowControl w:val="0"/>
        <w:autoSpaceDE w:val="0"/>
        <w:autoSpaceDN w:val="0"/>
        <w:adjustRightInd w:val="0"/>
        <w:ind w:firstLine="540"/>
        <w:rPr>
          <w:rFonts w:cs="Times New Roman"/>
          <w:szCs w:val="28"/>
        </w:rPr>
      </w:pPr>
      <w:r>
        <w:rPr>
          <w:rFonts w:cs="Times New Roman"/>
          <w:szCs w:val="28"/>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4F5F80" w:rsidRDefault="004F5F80">
      <w:pPr>
        <w:widowControl w:val="0"/>
        <w:autoSpaceDE w:val="0"/>
        <w:autoSpaceDN w:val="0"/>
        <w:adjustRightInd w:val="0"/>
        <w:ind w:firstLine="540"/>
        <w:rPr>
          <w:rFonts w:cs="Times New Roman"/>
          <w:szCs w:val="28"/>
        </w:rPr>
      </w:pPr>
      <w:r>
        <w:rPr>
          <w:rFonts w:cs="Times New Roman"/>
          <w:szCs w:val="28"/>
        </w:rPr>
        <w:t>2) получать от компании, представителя компании образцы лекарственных препаратов, медицинских изделий для вручения населению;</w:t>
      </w:r>
    </w:p>
    <w:p w:rsidR="004F5F80" w:rsidRDefault="004F5F80">
      <w:pPr>
        <w:widowControl w:val="0"/>
        <w:autoSpaceDE w:val="0"/>
        <w:autoSpaceDN w:val="0"/>
        <w:adjustRightInd w:val="0"/>
        <w:ind w:firstLine="540"/>
        <w:rPr>
          <w:rFonts w:cs="Times New Roman"/>
          <w:szCs w:val="28"/>
        </w:rPr>
      </w:pPr>
      <w:r>
        <w:rPr>
          <w:rFonts w:cs="Times New Roman"/>
          <w:szCs w:val="28"/>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4F5F80" w:rsidRDefault="004F5F80">
      <w:pPr>
        <w:widowControl w:val="0"/>
        <w:autoSpaceDE w:val="0"/>
        <w:autoSpaceDN w:val="0"/>
        <w:adjustRightInd w:val="0"/>
        <w:ind w:firstLine="540"/>
        <w:rPr>
          <w:rFonts w:cs="Times New Roman"/>
          <w:szCs w:val="28"/>
        </w:rPr>
      </w:pPr>
      <w:r>
        <w:rPr>
          <w:rFonts w:cs="Times New Roman"/>
          <w:szCs w:val="28"/>
        </w:rP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282"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64" w:name="Par1078"/>
      <w:bookmarkEnd w:id="164"/>
      <w:r>
        <w:rPr>
          <w:rFonts w:cs="Times New Roman"/>
          <w:szCs w:val="28"/>
        </w:rPr>
        <w:t>Статья 75. Урегулирование конфликта интересов при осуществлении медицинской деятельности и фармацевтической деятельности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4F5F80" w:rsidRDefault="004F5F80">
      <w:pPr>
        <w:widowControl w:val="0"/>
        <w:autoSpaceDE w:val="0"/>
        <w:autoSpaceDN w:val="0"/>
        <w:adjustRightInd w:val="0"/>
        <w:ind w:firstLine="540"/>
        <w:rPr>
          <w:rFonts w:cs="Times New Roman"/>
          <w:szCs w:val="28"/>
        </w:rPr>
      </w:pPr>
      <w:r>
        <w:rPr>
          <w:rFonts w:cs="Times New Roman"/>
          <w:szCs w:val="28"/>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283"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284"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285"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w:t>
      </w:r>
      <w:hyperlink r:id="rId286" w:history="1">
        <w:r>
          <w:rPr>
            <w:rFonts w:cs="Times New Roman"/>
            <w:color w:val="0000FF"/>
            <w:szCs w:val="28"/>
          </w:rPr>
          <w:t>Положение</w:t>
        </w:r>
      </w:hyperlink>
      <w:r>
        <w:rPr>
          <w:rFonts w:cs="Times New Roman"/>
          <w:szCs w:val="28"/>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65" w:name="Par1089"/>
      <w:bookmarkEnd w:id="165"/>
      <w:r>
        <w:rPr>
          <w:rFonts w:cs="Times New Roman"/>
          <w:szCs w:val="28"/>
        </w:rPr>
        <w:t xml:space="preserve">Статья 76. Профессиональные некоммерческие организации, </w:t>
      </w:r>
      <w:r>
        <w:rPr>
          <w:rFonts w:cs="Times New Roman"/>
          <w:szCs w:val="28"/>
        </w:rPr>
        <w:lastRenderedPageBreak/>
        <w:t>создаваемые медицинскими работниками и фармацевтическими работниками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4F5F80" w:rsidRDefault="004F5F80">
      <w:pPr>
        <w:widowControl w:val="0"/>
        <w:autoSpaceDE w:val="0"/>
        <w:autoSpaceDN w:val="0"/>
        <w:adjustRightInd w:val="0"/>
        <w:ind w:firstLine="540"/>
        <w:rPr>
          <w:rFonts w:cs="Times New Roman"/>
          <w:szCs w:val="28"/>
        </w:rPr>
      </w:pPr>
      <w:r>
        <w:rPr>
          <w:rFonts w:cs="Times New Roman"/>
          <w:szCs w:val="28"/>
        </w:rPr>
        <w:t>1) принадлежности к медицинским работникам или фармацевтическим работникам;</w:t>
      </w:r>
    </w:p>
    <w:p w:rsidR="004F5F80" w:rsidRDefault="004F5F80">
      <w:pPr>
        <w:widowControl w:val="0"/>
        <w:autoSpaceDE w:val="0"/>
        <w:autoSpaceDN w:val="0"/>
        <w:adjustRightInd w:val="0"/>
        <w:ind w:firstLine="540"/>
        <w:rPr>
          <w:rFonts w:cs="Times New Roman"/>
          <w:szCs w:val="28"/>
        </w:rPr>
      </w:pPr>
      <w:r>
        <w:rPr>
          <w:rFonts w:cs="Times New Roman"/>
          <w:szCs w:val="28"/>
        </w:rPr>
        <w:t>2) принадлежности к профессии (врачей, медицинских сестер (фельдшеров), провизоров, фармацевтов);</w:t>
      </w:r>
    </w:p>
    <w:p w:rsidR="004F5F80" w:rsidRDefault="004F5F80">
      <w:pPr>
        <w:widowControl w:val="0"/>
        <w:autoSpaceDE w:val="0"/>
        <w:autoSpaceDN w:val="0"/>
        <w:adjustRightInd w:val="0"/>
        <w:ind w:firstLine="540"/>
        <w:rPr>
          <w:rFonts w:cs="Times New Roman"/>
          <w:szCs w:val="28"/>
        </w:rPr>
      </w:pPr>
      <w:r>
        <w:rPr>
          <w:rFonts w:cs="Times New Roman"/>
          <w:szCs w:val="28"/>
        </w:rPr>
        <w:t>3) принадлежности к одной врачебной специальности.</w:t>
      </w:r>
    </w:p>
    <w:p w:rsidR="004F5F80" w:rsidRDefault="004F5F80">
      <w:pPr>
        <w:widowControl w:val="0"/>
        <w:autoSpaceDE w:val="0"/>
        <w:autoSpaceDN w:val="0"/>
        <w:adjustRightInd w:val="0"/>
        <w:ind w:firstLine="540"/>
        <w:rPr>
          <w:rFonts w:cs="Times New Roman"/>
          <w:szCs w:val="28"/>
        </w:rPr>
      </w:pPr>
      <w:bookmarkStart w:id="166" w:name="Par1095"/>
      <w:bookmarkEnd w:id="166"/>
      <w:r>
        <w:rPr>
          <w:rFonts w:cs="Times New Roman"/>
          <w:szCs w:val="28"/>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w:t>
      </w:r>
      <w:hyperlink r:id="rId287" w:history="1">
        <w:r>
          <w:rPr>
            <w:rFonts w:cs="Times New Roman"/>
            <w:color w:val="0000FF"/>
            <w:szCs w:val="28"/>
          </w:rPr>
          <w:t>порядков</w:t>
        </w:r>
      </w:hyperlink>
      <w:r>
        <w:rPr>
          <w:rFonts w:cs="Times New Roman"/>
          <w:szCs w:val="28"/>
        </w:rPr>
        <w:t xml:space="preserve"> оказания медицинской помощи и </w:t>
      </w:r>
      <w:hyperlink r:id="rId288" w:history="1">
        <w:r>
          <w:rPr>
            <w:rFonts w:cs="Times New Roman"/>
            <w:color w:val="0000FF"/>
            <w:szCs w:val="28"/>
          </w:rPr>
          <w:t>стандартов</w:t>
        </w:r>
      </w:hyperlink>
      <w:r>
        <w:rPr>
          <w:rFonts w:cs="Times New Roman"/>
          <w:szCs w:val="28"/>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Медицинские профессиональные некоммерческие организации разрабатывают и утверждают клинические рекомендации (протоколы лечения) по вопросам оказания медицинской помощи.</w:t>
      </w:r>
    </w:p>
    <w:p w:rsidR="004F5F80" w:rsidRDefault="004F5F80">
      <w:pPr>
        <w:widowControl w:val="0"/>
        <w:autoSpaceDE w:val="0"/>
        <w:autoSpaceDN w:val="0"/>
        <w:adjustRightInd w:val="0"/>
        <w:ind w:firstLine="540"/>
        <w:rPr>
          <w:rFonts w:cs="Times New Roman"/>
          <w:szCs w:val="28"/>
        </w:rPr>
      </w:pPr>
      <w:bookmarkStart w:id="167" w:name="Par1096"/>
      <w:bookmarkEnd w:id="167"/>
      <w:r>
        <w:rPr>
          <w:rFonts w:cs="Times New Roman"/>
          <w:szCs w:val="28"/>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ar1095" w:history="1">
        <w:r>
          <w:rPr>
            <w:rFonts w:cs="Times New Roman"/>
            <w:color w:val="0000FF"/>
            <w:szCs w:val="28"/>
          </w:rPr>
          <w:t>части 2</w:t>
        </w:r>
      </w:hyperlink>
      <w:r>
        <w:rPr>
          <w:rFonts w:cs="Times New Roman"/>
          <w:szCs w:val="28"/>
        </w:rPr>
        <w:t xml:space="preserve"> настоящей статьи, вправе принимать участие:</w:t>
      </w:r>
    </w:p>
    <w:p w:rsidR="004F5F80" w:rsidRDefault="004F5F80">
      <w:pPr>
        <w:widowControl w:val="0"/>
        <w:autoSpaceDE w:val="0"/>
        <w:autoSpaceDN w:val="0"/>
        <w:adjustRightInd w:val="0"/>
        <w:ind w:firstLine="540"/>
        <w:rPr>
          <w:rFonts w:cs="Times New Roman"/>
          <w:szCs w:val="28"/>
        </w:rPr>
      </w:pPr>
      <w:r>
        <w:rPr>
          <w:rFonts w:cs="Times New Roman"/>
          <w:szCs w:val="28"/>
        </w:rPr>
        <w:t>1) в аттестации врачей для получения ими квалификационных категорий;</w:t>
      </w:r>
    </w:p>
    <w:p w:rsidR="004F5F80" w:rsidRDefault="004F5F80">
      <w:pPr>
        <w:widowControl w:val="0"/>
        <w:autoSpaceDE w:val="0"/>
        <w:autoSpaceDN w:val="0"/>
        <w:adjustRightInd w:val="0"/>
        <w:ind w:firstLine="540"/>
        <w:rPr>
          <w:rFonts w:cs="Times New Roman"/>
          <w:szCs w:val="28"/>
        </w:rPr>
      </w:pPr>
      <w:r>
        <w:rPr>
          <w:rFonts w:cs="Times New Roman"/>
          <w:szCs w:val="28"/>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4F5F80" w:rsidRDefault="004F5F80">
      <w:pPr>
        <w:widowControl w:val="0"/>
        <w:autoSpaceDE w:val="0"/>
        <w:autoSpaceDN w:val="0"/>
        <w:adjustRightInd w:val="0"/>
        <w:ind w:firstLine="540"/>
        <w:rPr>
          <w:rFonts w:cs="Times New Roman"/>
          <w:szCs w:val="28"/>
        </w:rPr>
      </w:pPr>
      <w:r>
        <w:rPr>
          <w:rFonts w:cs="Times New Roman"/>
          <w:szCs w:val="28"/>
        </w:rPr>
        <w:t>3) в разработке территориальных программ государственных гарантий бесплатного оказания гражданам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ar1096" w:history="1">
        <w:r>
          <w:rPr>
            <w:rFonts w:cs="Times New Roman"/>
            <w:color w:val="0000FF"/>
            <w:szCs w:val="28"/>
          </w:rPr>
          <w:t>частью 3</w:t>
        </w:r>
      </w:hyperlink>
      <w:r>
        <w:rPr>
          <w:rFonts w:cs="Times New Roman"/>
          <w:szCs w:val="28"/>
        </w:rPr>
        <w:t xml:space="preserve"> настоящей статьи, осуществляет медицинская профессиональная некоммерческая организация, имеющая наибольшее </w:t>
      </w:r>
      <w:r>
        <w:rPr>
          <w:rFonts w:cs="Times New Roman"/>
          <w:szCs w:val="28"/>
        </w:rPr>
        <w:lastRenderedPageBreak/>
        <w:t>количество членов.</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Медицинским профессиональным некоммерческим организациям, их ассоциациям (союзам), которые соответствуют </w:t>
      </w:r>
      <w:hyperlink r:id="rId289" w:history="1">
        <w:r>
          <w:rPr>
            <w:rFonts w:cs="Times New Roman"/>
            <w:color w:val="0000FF"/>
            <w:szCs w:val="28"/>
          </w:rPr>
          <w:t>критериям</w:t>
        </w:r>
      </w:hyperlink>
      <w:r>
        <w:rPr>
          <w:rFonts w:cs="Times New Roman"/>
          <w:szCs w:val="28"/>
        </w:rP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4F5F80" w:rsidRDefault="004F5F80">
      <w:pPr>
        <w:widowControl w:val="0"/>
        <w:autoSpaceDE w:val="0"/>
        <w:autoSpaceDN w:val="0"/>
        <w:adjustRightInd w:val="0"/>
        <w:ind w:firstLine="540"/>
        <w:rPr>
          <w:rFonts w:cs="Times New Roman"/>
          <w:szCs w:val="28"/>
        </w:rPr>
      </w:pP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С 1 сентября 2013 года особенности реализации профессиональных образовательных программ медицинского и фармацевтического образования регулируются </w:t>
      </w:r>
      <w:hyperlink r:id="rId290" w:history="1">
        <w:r>
          <w:rPr>
            <w:rFonts w:cs="Times New Roman"/>
            <w:color w:val="0000FF"/>
            <w:szCs w:val="28"/>
          </w:rPr>
          <w:t>статьей 82</w:t>
        </w:r>
      </w:hyperlink>
      <w:r>
        <w:rPr>
          <w:rFonts w:cs="Times New Roman"/>
          <w:szCs w:val="28"/>
        </w:rPr>
        <w:t xml:space="preserve"> Федерального закона от 29.12.2012 N 273-ФЗ.</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outlineLvl w:val="1"/>
        <w:rPr>
          <w:rFonts w:cs="Times New Roman"/>
          <w:szCs w:val="28"/>
        </w:rPr>
      </w:pPr>
      <w:bookmarkStart w:id="168" w:name="Par1107"/>
      <w:bookmarkEnd w:id="168"/>
      <w:r>
        <w:rPr>
          <w:rFonts w:cs="Times New Roman"/>
          <w:szCs w:val="28"/>
        </w:rPr>
        <w:t xml:space="preserve">Статья 77. Утратила силу с 1 сентября 2013 года. - Федеральный </w:t>
      </w:r>
      <w:hyperlink r:id="rId291" w:history="1">
        <w:r>
          <w:rPr>
            <w:rFonts w:cs="Times New Roman"/>
            <w:color w:val="0000FF"/>
            <w:szCs w:val="28"/>
          </w:rPr>
          <w:t>закон</w:t>
        </w:r>
      </w:hyperlink>
      <w:r>
        <w:rPr>
          <w:rFonts w:cs="Times New Roman"/>
          <w:szCs w:val="28"/>
        </w:rPr>
        <w:t xml:space="preserve"> от 02.07.2013 N 185-ФЗ.</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69" w:name="Par1109"/>
      <w:bookmarkEnd w:id="169"/>
      <w:r>
        <w:rPr>
          <w:rFonts w:cs="Times New Roman"/>
          <w:szCs w:val="28"/>
        </w:rPr>
        <w:t>Статья 78. Права медицинских организаций</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Медицинская организация имеет право:</w:t>
      </w:r>
    </w:p>
    <w:p w:rsidR="004F5F80" w:rsidRDefault="004F5F80">
      <w:pPr>
        <w:widowControl w:val="0"/>
        <w:autoSpaceDE w:val="0"/>
        <w:autoSpaceDN w:val="0"/>
        <w:adjustRightInd w:val="0"/>
        <w:ind w:firstLine="540"/>
        <w:rPr>
          <w:rFonts w:cs="Times New Roman"/>
          <w:szCs w:val="28"/>
        </w:rPr>
      </w:pPr>
      <w:r>
        <w:rPr>
          <w:rFonts w:cs="Times New Roman"/>
          <w:szCs w:val="28"/>
        </w:rPr>
        <w:t>1) вносить учредителю предложения по оптимизации оказания гражданам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участвовать в оказании гражданам Российской Федерации медицинской помощи в соответствии с </w:t>
      </w:r>
      <w:hyperlink r:id="rId292" w:history="1">
        <w:r>
          <w:rPr>
            <w:rFonts w:cs="Times New Roman"/>
            <w:color w:val="0000FF"/>
            <w:szCs w:val="28"/>
          </w:rPr>
          <w:t>программой</w:t>
        </w:r>
      </w:hyperlink>
      <w:r>
        <w:rPr>
          <w:rFonts w:cs="Times New Roman"/>
          <w:szCs w:val="28"/>
        </w:rPr>
        <w:t xml:space="preserve">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4F5F80" w:rsidRDefault="004F5F80">
      <w:pPr>
        <w:widowControl w:val="0"/>
        <w:autoSpaceDE w:val="0"/>
        <w:autoSpaceDN w:val="0"/>
        <w:adjustRightInd w:val="0"/>
        <w:ind w:firstLine="540"/>
        <w:rPr>
          <w:rFonts w:cs="Times New Roman"/>
          <w:szCs w:val="28"/>
        </w:rPr>
      </w:pPr>
      <w:r>
        <w:rPr>
          <w:rFonts w:cs="Times New Roman"/>
          <w:szCs w:val="28"/>
        </w:rP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создавать локальные информационные системы, содержащие данные о пациентах и об оказываемых им медицинских услугах, с соблюдением установленных </w:t>
      </w:r>
      <w:hyperlink r:id="rId293" w:history="1">
        <w:r>
          <w:rPr>
            <w:rFonts w:cs="Times New Roman"/>
            <w:color w:val="0000FF"/>
            <w:szCs w:val="28"/>
          </w:rPr>
          <w:t>законодательством</w:t>
        </w:r>
      </w:hyperlink>
      <w:r>
        <w:rPr>
          <w:rFonts w:cs="Times New Roman"/>
          <w:szCs w:val="28"/>
        </w:rPr>
        <w:t xml:space="preserve"> Российской Федерации требований о защите персональных данных и соблюдением врачебной тайны.</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70" w:name="Par1118"/>
      <w:bookmarkEnd w:id="170"/>
      <w:r>
        <w:rPr>
          <w:rFonts w:cs="Times New Roman"/>
          <w:szCs w:val="28"/>
        </w:rPr>
        <w:t>Статья 79. Обязанности медицинских организаций</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bookmarkStart w:id="171" w:name="Par1120"/>
      <w:bookmarkEnd w:id="171"/>
      <w:r>
        <w:rPr>
          <w:rFonts w:cs="Times New Roman"/>
          <w:szCs w:val="28"/>
        </w:rPr>
        <w:t>1. Медицинская организация обязана:</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1) оказывать гражданам медицинскую помощь в экстренной форме;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294" w:history="1">
        <w:r>
          <w:rPr>
            <w:rFonts w:cs="Times New Roman"/>
            <w:color w:val="0000FF"/>
            <w:szCs w:val="28"/>
          </w:rPr>
          <w:t>порядками</w:t>
        </w:r>
      </w:hyperlink>
      <w:r>
        <w:rPr>
          <w:rFonts w:cs="Times New Roman"/>
          <w:szCs w:val="28"/>
        </w:rPr>
        <w:t xml:space="preserve"> оказания медицинской помощи, и на основе </w:t>
      </w:r>
      <w:hyperlink r:id="rId295" w:history="1">
        <w:r>
          <w:rPr>
            <w:rFonts w:cs="Times New Roman"/>
            <w:color w:val="0000FF"/>
            <w:szCs w:val="28"/>
          </w:rPr>
          <w:t>стандартов</w:t>
        </w:r>
      </w:hyperlink>
      <w:r>
        <w:rPr>
          <w:rFonts w:cs="Times New Roman"/>
          <w:szCs w:val="28"/>
        </w:rPr>
        <w:t xml:space="preserve"> медицинской помощи;</w:t>
      </w:r>
    </w:p>
    <w:p w:rsidR="004F5F80" w:rsidRDefault="004F5F80">
      <w:pPr>
        <w:widowControl w:val="0"/>
        <w:autoSpaceDE w:val="0"/>
        <w:autoSpaceDN w:val="0"/>
        <w:adjustRightInd w:val="0"/>
        <w:rPr>
          <w:rFonts w:cs="Times New Roman"/>
          <w:szCs w:val="28"/>
        </w:rPr>
      </w:pPr>
      <w:r>
        <w:rPr>
          <w:rFonts w:cs="Times New Roman"/>
          <w:szCs w:val="28"/>
        </w:rPr>
        <w:t xml:space="preserve">(п. 2 в ред. Федерального </w:t>
      </w:r>
      <w:hyperlink r:id="rId296"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информировать граждан о возможности получения медицинской помощи в рамках </w:t>
      </w:r>
      <w:hyperlink r:id="rId297" w:history="1">
        <w:r>
          <w:rPr>
            <w:rFonts w:cs="Times New Roman"/>
            <w:color w:val="0000FF"/>
            <w:szCs w:val="28"/>
          </w:rPr>
          <w:t>программы</w:t>
        </w:r>
      </w:hyperlink>
      <w:r>
        <w:rPr>
          <w:rFonts w:cs="Times New Roman"/>
          <w:szCs w:val="28"/>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4) соблюдать врачебную тайну, в том числе конфиденциальность персональных данных, используемых в медицинских информационных системах;</w:t>
      </w:r>
    </w:p>
    <w:p w:rsidR="004F5F80" w:rsidRDefault="004F5F80">
      <w:pPr>
        <w:widowControl w:val="0"/>
        <w:autoSpaceDE w:val="0"/>
        <w:autoSpaceDN w:val="0"/>
        <w:adjustRightInd w:val="0"/>
        <w:ind w:firstLine="540"/>
        <w:rPr>
          <w:rFonts w:cs="Times New Roman"/>
          <w:szCs w:val="28"/>
        </w:rPr>
      </w:pPr>
      <w:r>
        <w:rPr>
          <w:rFonts w:cs="Times New Roman"/>
          <w:szCs w:val="28"/>
        </w:rP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4F5F80" w:rsidRDefault="004F5F80">
      <w:pPr>
        <w:widowControl w:val="0"/>
        <w:autoSpaceDE w:val="0"/>
        <w:autoSpaceDN w:val="0"/>
        <w:adjustRightInd w:val="0"/>
        <w:ind w:firstLine="540"/>
        <w:rPr>
          <w:rFonts w:cs="Times New Roman"/>
          <w:szCs w:val="28"/>
        </w:rPr>
      </w:pPr>
      <w:r>
        <w:rPr>
          <w:rFonts w:cs="Times New Roman"/>
          <w:szCs w:val="28"/>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4F5F80" w:rsidRDefault="004F5F80">
      <w:pPr>
        <w:widowControl w:val="0"/>
        <w:autoSpaceDE w:val="0"/>
        <w:autoSpaceDN w:val="0"/>
        <w:adjustRightInd w:val="0"/>
        <w:ind w:firstLine="540"/>
        <w:rPr>
          <w:rFonts w:cs="Times New Roman"/>
          <w:szCs w:val="28"/>
        </w:rPr>
      </w:pPr>
      <w:r>
        <w:rPr>
          <w:rFonts w:cs="Times New Roman"/>
          <w:szCs w:val="28"/>
        </w:rP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информацию;</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298" w:history="1">
        <w:r>
          <w:rPr>
            <w:rFonts w:cs="Times New Roman"/>
            <w:color w:val="0000FF"/>
            <w:szCs w:val="28"/>
          </w:rPr>
          <w:t>закона</w:t>
        </w:r>
      </w:hyperlink>
      <w:r>
        <w:rPr>
          <w:rFonts w:cs="Times New Roman"/>
          <w:szCs w:val="28"/>
        </w:rPr>
        <w:t xml:space="preserve"> от 21.07.2014 N 256-ФЗ)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299" w:history="1">
        <w:r>
          <w:rPr>
            <w:rFonts w:cs="Times New Roman"/>
            <w:color w:val="0000FF"/>
            <w:szCs w:val="28"/>
          </w:rPr>
          <w:t>законодательством</w:t>
        </w:r>
      </w:hyperlink>
      <w:r>
        <w:rPr>
          <w:rFonts w:cs="Times New Roman"/>
          <w:szCs w:val="28"/>
        </w:rPr>
        <w:t xml:space="preserve">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9) информировать органы внутренних дел в </w:t>
      </w:r>
      <w:hyperlink r:id="rId300" w:history="1">
        <w:r>
          <w:rPr>
            <w:rFonts w:cs="Times New Roman"/>
            <w:color w:val="0000FF"/>
            <w:szCs w:val="28"/>
          </w:rPr>
          <w:t>порядке</w:t>
        </w:r>
      </w:hyperlink>
      <w:r>
        <w:rPr>
          <w:rFonts w:cs="Times New Roman"/>
          <w:szCs w:val="28"/>
        </w:rPr>
        <w:t>,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w:t>
      </w:r>
      <w:hyperlink r:id="rId301" w:history="1">
        <w:r>
          <w:rPr>
            <w:rFonts w:cs="Times New Roman"/>
            <w:color w:val="0000FF"/>
            <w:szCs w:val="28"/>
          </w:rPr>
          <w:t>законом</w:t>
        </w:r>
      </w:hyperlink>
      <w:r>
        <w:rPr>
          <w:rFonts w:cs="Times New Roman"/>
          <w:szCs w:val="28"/>
        </w:rPr>
        <w:t>;</w:t>
      </w:r>
    </w:p>
    <w:p w:rsidR="004F5F80" w:rsidRDefault="004F5F80">
      <w:pPr>
        <w:widowControl w:val="0"/>
        <w:autoSpaceDE w:val="0"/>
        <w:autoSpaceDN w:val="0"/>
        <w:adjustRightInd w:val="0"/>
        <w:ind w:firstLine="540"/>
        <w:rPr>
          <w:rFonts w:cs="Times New Roman"/>
          <w:szCs w:val="28"/>
        </w:rPr>
      </w:pPr>
      <w:r>
        <w:rPr>
          <w:rFonts w:cs="Times New Roman"/>
          <w:szCs w:val="28"/>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12) обеспечивать учет и хранение медицинской документации, в том </w:t>
      </w:r>
      <w:r>
        <w:rPr>
          <w:rFonts w:cs="Times New Roman"/>
          <w:szCs w:val="28"/>
        </w:rPr>
        <w:lastRenderedPageBreak/>
        <w:t>числе бланков строгой отчетности;</w:t>
      </w:r>
    </w:p>
    <w:p w:rsidR="004F5F80" w:rsidRDefault="004F5F80">
      <w:pPr>
        <w:widowControl w:val="0"/>
        <w:autoSpaceDE w:val="0"/>
        <w:autoSpaceDN w:val="0"/>
        <w:adjustRightInd w:val="0"/>
        <w:ind w:firstLine="540"/>
        <w:rPr>
          <w:rFonts w:cs="Times New Roman"/>
          <w:szCs w:val="28"/>
        </w:rPr>
      </w:pPr>
      <w:r>
        <w:rPr>
          <w:rFonts w:cs="Times New Roman"/>
          <w:szCs w:val="28"/>
        </w:rP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4F5F80" w:rsidRDefault="004F5F80">
      <w:pPr>
        <w:widowControl w:val="0"/>
        <w:autoSpaceDE w:val="0"/>
        <w:autoSpaceDN w:val="0"/>
        <w:adjustRightInd w:val="0"/>
        <w:ind w:firstLine="540"/>
        <w:rPr>
          <w:rFonts w:cs="Times New Roman"/>
          <w:szCs w:val="28"/>
        </w:rPr>
      </w:pPr>
      <w:r>
        <w:rPr>
          <w:rFonts w:cs="Times New Roman"/>
          <w:szCs w:val="28"/>
        </w:rPr>
        <w:t>14) обеспечивать условия для проведения независимой оценки качества оказания услуг.</w:t>
      </w:r>
    </w:p>
    <w:p w:rsidR="004F5F80" w:rsidRDefault="004F5F80">
      <w:pPr>
        <w:widowControl w:val="0"/>
        <w:autoSpaceDE w:val="0"/>
        <w:autoSpaceDN w:val="0"/>
        <w:adjustRightInd w:val="0"/>
        <w:rPr>
          <w:rFonts w:cs="Times New Roman"/>
          <w:szCs w:val="28"/>
        </w:rPr>
      </w:pPr>
      <w:r>
        <w:rPr>
          <w:rFonts w:cs="Times New Roman"/>
          <w:szCs w:val="28"/>
        </w:rPr>
        <w:t xml:space="preserve">(п. 14 введен Федеральным </w:t>
      </w:r>
      <w:hyperlink r:id="rId302" w:history="1">
        <w:r>
          <w:rPr>
            <w:rFonts w:cs="Times New Roman"/>
            <w:color w:val="0000FF"/>
            <w:szCs w:val="28"/>
          </w:rPr>
          <w:t>законом</w:t>
        </w:r>
      </w:hyperlink>
      <w:r>
        <w:rPr>
          <w:rFonts w:cs="Times New Roman"/>
          <w:szCs w:val="28"/>
        </w:rPr>
        <w:t xml:space="preserve"> от 21.07.2014 N 256-ФЗ)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Медицинские организации, участвующие в реализации </w:t>
      </w:r>
      <w:hyperlink r:id="rId303" w:history="1">
        <w:r>
          <w:rPr>
            <w:rFonts w:cs="Times New Roman"/>
            <w:color w:val="0000FF"/>
            <w:szCs w:val="28"/>
          </w:rPr>
          <w:t>программы</w:t>
        </w:r>
      </w:hyperlink>
      <w:r>
        <w:rPr>
          <w:rFonts w:cs="Times New Roman"/>
          <w:szCs w:val="28"/>
        </w:rPr>
        <w:t xml:space="preserve"> государственных гарантий бесплатного оказания гражданам медицинской помощи, наряду с обязанностями, предусмотренными </w:t>
      </w:r>
      <w:hyperlink w:anchor="Par1120" w:history="1">
        <w:r>
          <w:rPr>
            <w:rFonts w:cs="Times New Roman"/>
            <w:color w:val="0000FF"/>
            <w:szCs w:val="28"/>
          </w:rPr>
          <w:t>частью 1</w:t>
        </w:r>
      </w:hyperlink>
      <w:r>
        <w:rPr>
          <w:rFonts w:cs="Times New Roman"/>
          <w:szCs w:val="28"/>
        </w:rPr>
        <w:t xml:space="preserve"> настоящей статьи, также обязаны:</w:t>
      </w:r>
    </w:p>
    <w:p w:rsidR="004F5F80" w:rsidRDefault="004F5F80">
      <w:pPr>
        <w:widowControl w:val="0"/>
        <w:autoSpaceDE w:val="0"/>
        <w:autoSpaceDN w:val="0"/>
        <w:adjustRightInd w:val="0"/>
        <w:ind w:firstLine="540"/>
        <w:rPr>
          <w:rFonts w:cs="Times New Roman"/>
          <w:szCs w:val="28"/>
        </w:rPr>
      </w:pPr>
      <w:r>
        <w:rPr>
          <w:rFonts w:cs="Times New Roman"/>
          <w:szCs w:val="28"/>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4F5F80" w:rsidRDefault="004F5F80">
      <w:pPr>
        <w:widowControl w:val="0"/>
        <w:autoSpaceDE w:val="0"/>
        <w:autoSpaceDN w:val="0"/>
        <w:adjustRightInd w:val="0"/>
        <w:ind w:firstLine="540"/>
        <w:rPr>
          <w:rFonts w:cs="Times New Roman"/>
          <w:szCs w:val="28"/>
        </w:rPr>
      </w:pPr>
      <w:r>
        <w:rPr>
          <w:rFonts w:cs="Times New Roman"/>
          <w:szCs w:val="28"/>
        </w:rPr>
        <w:t>4) проводить пропаганду здорового образа жизни и санитарно-гигиеническое просвещение населения.</w:t>
      </w:r>
    </w:p>
    <w:p w:rsidR="004F5F80" w:rsidRDefault="004F5F80">
      <w:pPr>
        <w:widowControl w:val="0"/>
        <w:autoSpaceDE w:val="0"/>
        <w:autoSpaceDN w:val="0"/>
        <w:adjustRightInd w:val="0"/>
        <w:ind w:firstLine="540"/>
        <w:rPr>
          <w:rFonts w:cs="Times New Roman"/>
          <w:szCs w:val="28"/>
        </w:rPr>
      </w:pP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Координация деятельности и общее методическое обеспечение проведения независимой оценки качества оказания услуг организациями в сфере охраны здоровья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w:t>
      </w:r>
      <w:hyperlink r:id="rId304" w:history="1">
        <w:r>
          <w:rPr>
            <w:rFonts w:cs="Times New Roman"/>
            <w:color w:val="0000FF"/>
            <w:szCs w:val="28"/>
          </w:rPr>
          <w:t>закон</w:t>
        </w:r>
      </w:hyperlink>
      <w:r>
        <w:rPr>
          <w:rFonts w:cs="Times New Roman"/>
          <w:szCs w:val="28"/>
        </w:rPr>
        <w:t xml:space="preserve"> от 21.07.2014 N 256-ФЗ).</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outlineLvl w:val="1"/>
        <w:rPr>
          <w:rFonts w:cs="Times New Roman"/>
          <w:szCs w:val="28"/>
        </w:rPr>
      </w:pPr>
      <w:bookmarkStart w:id="172" w:name="Par1148"/>
      <w:bookmarkEnd w:id="172"/>
      <w:r>
        <w:rPr>
          <w:rFonts w:cs="Times New Roman"/>
          <w:szCs w:val="28"/>
        </w:rPr>
        <w:t>Статья 79.1. Независимая оценка качества оказания услуг медицинскими организациями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(введена Федеральным </w:t>
      </w:r>
      <w:hyperlink r:id="rId305" w:history="1">
        <w:r>
          <w:rPr>
            <w:rFonts w:cs="Times New Roman"/>
            <w:color w:val="0000FF"/>
            <w:szCs w:val="28"/>
          </w:rPr>
          <w:t>законом</w:t>
        </w:r>
      </w:hyperlink>
      <w:r>
        <w:rPr>
          <w:rFonts w:cs="Times New Roman"/>
          <w:szCs w:val="28"/>
        </w:rPr>
        <w:t xml:space="preserve"> от 21.07.2014 N 256-ФЗ)</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1.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w:t>
      </w:r>
      <w:r>
        <w:rPr>
          <w:rFonts w:cs="Times New Roman"/>
          <w:szCs w:val="28"/>
        </w:rPr>
        <w:lastRenderedPageBreak/>
        <w:t>оказания услуг 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4F5F80" w:rsidRDefault="004F5F80">
      <w:pPr>
        <w:widowControl w:val="0"/>
        <w:autoSpaceDE w:val="0"/>
        <w:autoSpaceDN w:val="0"/>
        <w:adjustRightInd w:val="0"/>
        <w:ind w:firstLine="540"/>
        <w:rPr>
          <w:rFonts w:cs="Times New Roman"/>
          <w:szCs w:val="28"/>
        </w:rPr>
      </w:pPr>
      <w:r>
        <w:rPr>
          <w:rFonts w:cs="Times New Roman"/>
          <w:szCs w:val="28"/>
        </w:rPr>
        <w:t>3. Независимая оценка качества оказания услуг медицинскими организациями осуществляется в соответствии с положениями настоящей статьи. При проведении независимой оценки качества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4F5F80" w:rsidRDefault="004F5F80">
      <w:pPr>
        <w:widowControl w:val="0"/>
        <w:autoSpaceDE w:val="0"/>
        <w:autoSpaceDN w:val="0"/>
        <w:adjustRightInd w:val="0"/>
        <w:ind w:firstLine="540"/>
        <w:rPr>
          <w:rFonts w:cs="Times New Roman"/>
          <w:szCs w:val="28"/>
        </w:rPr>
      </w:pPr>
      <w:r>
        <w:rPr>
          <w:rFonts w:cs="Times New Roman"/>
          <w:szCs w:val="28"/>
        </w:rPr>
        <w:t>4. В целях создания условий для организации проведения независимой оценки качества оказания услуг медицинскими организациями:</w:t>
      </w:r>
    </w:p>
    <w:p w:rsidR="004F5F80" w:rsidRDefault="004F5F80">
      <w:pPr>
        <w:widowControl w:val="0"/>
        <w:autoSpaceDE w:val="0"/>
        <w:autoSpaceDN w:val="0"/>
        <w:adjustRightInd w:val="0"/>
        <w:ind w:firstLine="540"/>
        <w:rPr>
          <w:rFonts w:cs="Times New Roman"/>
          <w:szCs w:val="28"/>
        </w:rPr>
      </w:pPr>
      <w:r>
        <w:rPr>
          <w:rFonts w:cs="Times New Roman"/>
          <w:szCs w:val="28"/>
        </w:rPr>
        <w:t>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 медицинскими организациями и утверждает положение о нем;</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w:t>
      </w:r>
      <w:hyperlink w:anchor="Par1096" w:history="1">
        <w:r>
          <w:rPr>
            <w:rFonts w:cs="Times New Roman"/>
            <w:color w:val="0000FF"/>
            <w:szCs w:val="28"/>
          </w:rPr>
          <w:t>части 3 статьи 76</w:t>
        </w:r>
      </w:hyperlink>
      <w:r>
        <w:rPr>
          <w:rFonts w:cs="Times New Roman"/>
          <w:szCs w:val="28"/>
        </w:rPr>
        <w:t xml:space="preserve"> настоящего Федерального закона, формируют общественные советы по проведению независимой оценки качества оказания услуг медицинскими организациями, расположенными на территориях субъектов Российской Федерации, и утверждают положение о них;</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в случае передачи полномочий в сфере охраны здоровья в соответствии с </w:t>
      </w:r>
      <w:hyperlink w:anchor="Par319" w:history="1">
        <w:r>
          <w:rPr>
            <w:rFonts w:cs="Times New Roman"/>
            <w:color w:val="0000FF"/>
            <w:szCs w:val="28"/>
          </w:rPr>
          <w:t>частью 2 статьи 16</w:t>
        </w:r>
      </w:hyperlink>
      <w:r>
        <w:rPr>
          <w:rFonts w:cs="Times New Roman"/>
          <w:szCs w:val="28"/>
        </w:rPr>
        <w:t xml:space="preserve">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 положение о них.</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Показатели, характеризующие общие критерии оценки качества оказания услуг медицинскими организациями, в отношении которых </w:t>
      </w:r>
      <w:r>
        <w:rPr>
          <w:rFonts w:cs="Times New Roman"/>
          <w:szCs w:val="28"/>
        </w:rPr>
        <w:lastRenderedPageBreak/>
        <w:t>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4F5F80" w:rsidRDefault="004F5F80">
      <w:pPr>
        <w:widowControl w:val="0"/>
        <w:autoSpaceDE w:val="0"/>
        <w:autoSpaceDN w:val="0"/>
        <w:adjustRightInd w:val="0"/>
        <w:ind w:firstLine="540"/>
        <w:rPr>
          <w:rFonts w:cs="Times New Roman"/>
          <w:szCs w:val="28"/>
        </w:rPr>
      </w:pPr>
      <w:r>
        <w:rPr>
          <w:rFonts w:cs="Times New Roman"/>
          <w:szCs w:val="28"/>
        </w:rPr>
        <w:t>6. 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медицинскими организациями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медицинскими организациями не создаются.</w:t>
      </w:r>
    </w:p>
    <w:p w:rsidR="004F5F80" w:rsidRDefault="004F5F80">
      <w:pPr>
        <w:widowControl w:val="0"/>
        <w:autoSpaceDE w:val="0"/>
        <w:autoSpaceDN w:val="0"/>
        <w:adjustRightInd w:val="0"/>
        <w:ind w:firstLine="540"/>
        <w:rPr>
          <w:rFonts w:cs="Times New Roman"/>
          <w:szCs w:val="28"/>
        </w:rPr>
      </w:pPr>
      <w:r>
        <w:rPr>
          <w:rFonts w:cs="Times New Roman"/>
          <w:szCs w:val="28"/>
        </w:rPr>
        <w:t>7. 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4F5F80" w:rsidRDefault="004F5F80">
      <w:pPr>
        <w:widowControl w:val="0"/>
        <w:autoSpaceDE w:val="0"/>
        <w:autoSpaceDN w:val="0"/>
        <w:adjustRightInd w:val="0"/>
        <w:ind w:firstLine="540"/>
        <w:rPr>
          <w:rFonts w:cs="Times New Roman"/>
          <w:szCs w:val="28"/>
        </w:rPr>
      </w:pPr>
      <w:r>
        <w:rPr>
          <w:rFonts w:cs="Times New Roman"/>
          <w:szCs w:val="28"/>
        </w:rPr>
        <w:t>8. 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rsidR="004F5F80" w:rsidRDefault="004F5F80">
      <w:pPr>
        <w:widowControl w:val="0"/>
        <w:autoSpaceDE w:val="0"/>
        <w:autoSpaceDN w:val="0"/>
        <w:adjustRightInd w:val="0"/>
        <w:ind w:firstLine="540"/>
        <w:rPr>
          <w:rFonts w:cs="Times New Roman"/>
          <w:szCs w:val="28"/>
        </w:rPr>
      </w:pPr>
      <w:r>
        <w:rPr>
          <w:rFonts w:cs="Times New Roman"/>
          <w:szCs w:val="28"/>
        </w:rPr>
        <w:t>9. Общественные советы по проведению независимой оценки качества оказания услуг медицинскими организациями: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 определяют перечни медицинских организаций, которые участвуют в реализации </w:t>
      </w:r>
      <w:hyperlink r:id="rId306" w:history="1">
        <w:r>
          <w:rPr>
            <w:rFonts w:cs="Times New Roman"/>
            <w:color w:val="0000FF"/>
            <w:szCs w:val="28"/>
          </w:rPr>
          <w:t>программы</w:t>
        </w:r>
      </w:hyperlink>
      <w:r>
        <w:rPr>
          <w:rFonts w:cs="Times New Roman"/>
          <w:szCs w:val="28"/>
        </w:rPr>
        <w:t xml:space="preserve"> государственных гарантий бесплатного оказания гражданам медицинской помощи и в отношении которых проводится независимая оценка;</w:t>
      </w:r>
    </w:p>
    <w:p w:rsidR="004F5F80" w:rsidRDefault="004F5F80">
      <w:pPr>
        <w:widowControl w:val="0"/>
        <w:autoSpaceDE w:val="0"/>
        <w:autoSpaceDN w:val="0"/>
        <w:adjustRightInd w:val="0"/>
        <w:ind w:firstLine="540"/>
        <w:rPr>
          <w:rFonts w:cs="Times New Roman"/>
          <w:szCs w:val="28"/>
        </w:rPr>
      </w:pPr>
      <w:r>
        <w:rPr>
          <w:rFonts w:cs="Times New Roman"/>
          <w:szCs w:val="28"/>
        </w:rP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4F5F80" w:rsidRDefault="004F5F80">
      <w:pPr>
        <w:widowControl w:val="0"/>
        <w:autoSpaceDE w:val="0"/>
        <w:autoSpaceDN w:val="0"/>
        <w:adjustRightInd w:val="0"/>
        <w:ind w:firstLine="540"/>
        <w:rPr>
          <w:rFonts w:cs="Times New Roman"/>
          <w:szCs w:val="28"/>
        </w:rPr>
      </w:pPr>
      <w:r>
        <w:rPr>
          <w:rFonts w:cs="Times New Roman"/>
          <w:szCs w:val="28"/>
        </w:rPr>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осуществляют независимую оценку качества оказания услуг медицинскими организациями с учетом информации, представленной </w:t>
      </w:r>
      <w:r>
        <w:rPr>
          <w:rFonts w:cs="Times New Roman"/>
          <w:szCs w:val="28"/>
        </w:rPr>
        <w:lastRenderedPageBreak/>
        <w:t>оператором;</w:t>
      </w:r>
    </w:p>
    <w:p w:rsidR="004F5F80" w:rsidRDefault="004F5F80">
      <w:pPr>
        <w:widowControl w:val="0"/>
        <w:autoSpaceDE w:val="0"/>
        <w:autoSpaceDN w:val="0"/>
        <w:adjustRightInd w:val="0"/>
        <w:ind w:firstLine="540"/>
        <w:rPr>
          <w:rFonts w:cs="Times New Roman"/>
          <w:szCs w:val="28"/>
        </w:rPr>
      </w:pPr>
      <w:r>
        <w:rPr>
          <w:rFonts w:cs="Times New Roman"/>
          <w:szCs w:val="28"/>
        </w:rP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w:t>
      </w:r>
      <w:hyperlink r:id="rId307" w:history="1">
        <w:r>
          <w:rPr>
            <w:rFonts w:cs="Times New Roman"/>
            <w:color w:val="0000FF"/>
            <w:szCs w:val="28"/>
          </w:rPr>
          <w:t>законодательством</w:t>
        </w:r>
      </w:hyperlink>
      <w:r>
        <w:rPr>
          <w:rFonts w:cs="Times New Roman"/>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4F5F80" w:rsidRDefault="004F5F80">
      <w:pPr>
        <w:widowControl w:val="0"/>
        <w:autoSpaceDE w:val="0"/>
        <w:autoSpaceDN w:val="0"/>
        <w:adjustRightInd w:val="0"/>
        <w:ind w:firstLine="540"/>
        <w:rPr>
          <w:rFonts w:cs="Times New Roman"/>
          <w:szCs w:val="28"/>
        </w:rPr>
      </w:pPr>
      <w:r>
        <w:rPr>
          <w:rFonts w:cs="Times New Roman"/>
          <w:szCs w:val="28"/>
        </w:rP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rsidR="004F5F80" w:rsidRDefault="004F5F80">
      <w:pPr>
        <w:widowControl w:val="0"/>
        <w:autoSpaceDE w:val="0"/>
        <w:autoSpaceDN w:val="0"/>
        <w:adjustRightInd w:val="0"/>
        <w:ind w:firstLine="540"/>
        <w:rPr>
          <w:rFonts w:cs="Times New Roman"/>
          <w:szCs w:val="28"/>
        </w:rPr>
      </w:pPr>
      <w:r>
        <w:rPr>
          <w:rFonts w:cs="Times New Roman"/>
          <w:szCs w:val="28"/>
        </w:rPr>
        <w:t>12. Информация о результатах независимой оценки качества оказания услуг медицинскими организациями размещается соответственно:</w:t>
      </w:r>
    </w:p>
    <w:p w:rsidR="004F5F80" w:rsidRDefault="004F5F80">
      <w:pPr>
        <w:widowControl w:val="0"/>
        <w:autoSpaceDE w:val="0"/>
        <w:autoSpaceDN w:val="0"/>
        <w:adjustRightInd w:val="0"/>
        <w:ind w:firstLine="540"/>
        <w:rPr>
          <w:rFonts w:cs="Times New Roman"/>
          <w:szCs w:val="28"/>
        </w:rPr>
      </w:pPr>
      <w:r>
        <w:rPr>
          <w:rFonts w:cs="Times New Roman"/>
          <w:szCs w:val="28"/>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4F5F80" w:rsidRDefault="004F5F80">
      <w:pPr>
        <w:widowControl w:val="0"/>
        <w:autoSpaceDE w:val="0"/>
        <w:autoSpaceDN w:val="0"/>
        <w:adjustRightInd w:val="0"/>
        <w:ind w:firstLine="540"/>
        <w:rPr>
          <w:rFonts w:cs="Times New Roman"/>
          <w:szCs w:val="28"/>
        </w:rPr>
      </w:pPr>
      <w:r>
        <w:rPr>
          <w:rFonts w:cs="Times New Roman"/>
          <w:szCs w:val="28"/>
        </w:rP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13. Состав информации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308" w:history="1">
        <w:r>
          <w:rPr>
            <w:rFonts w:cs="Times New Roman"/>
            <w:color w:val="0000FF"/>
            <w:szCs w:val="28"/>
          </w:rPr>
          <w:t>органом</w:t>
        </w:r>
      </w:hyperlink>
      <w:r>
        <w:rPr>
          <w:rFonts w:cs="Times New Roman"/>
          <w:szCs w:val="28"/>
        </w:rPr>
        <w:t xml:space="preserve">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14. Уполномоченный федеральный орган исполнительной власти, </w:t>
      </w:r>
      <w:r>
        <w:rPr>
          <w:rFonts w:cs="Times New Roman"/>
          <w:szCs w:val="28"/>
        </w:rPr>
        <w:lastRenderedPageBreak/>
        <w:t>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p>
    <w:p w:rsidR="004F5F80" w:rsidRDefault="004F5F80">
      <w:pPr>
        <w:widowControl w:val="0"/>
        <w:autoSpaceDE w:val="0"/>
        <w:autoSpaceDN w:val="0"/>
        <w:adjustRightInd w:val="0"/>
        <w:ind w:firstLine="540"/>
        <w:rPr>
          <w:rFonts w:cs="Times New Roman"/>
          <w:szCs w:val="28"/>
        </w:rPr>
      </w:pPr>
      <w:r>
        <w:rPr>
          <w:rFonts w:cs="Times New Roman"/>
          <w:szCs w:val="28"/>
        </w:rPr>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16. Контроль за соблюдением процедур проведения независимой оценки качества оказания услуг медицинскими организациями осуществляется в соответствии с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jc w:val="center"/>
        <w:outlineLvl w:val="0"/>
        <w:rPr>
          <w:rFonts w:cs="Times New Roman"/>
          <w:b/>
          <w:bCs/>
          <w:szCs w:val="28"/>
        </w:rPr>
      </w:pPr>
      <w:bookmarkStart w:id="173" w:name="Par1179"/>
      <w:bookmarkEnd w:id="173"/>
      <w:r>
        <w:rPr>
          <w:rFonts w:cs="Times New Roman"/>
          <w:b/>
          <w:bCs/>
          <w:szCs w:val="28"/>
        </w:rPr>
        <w:t>Глава 10. ПРОГРАММА ГОСУДАРСТВЕННЫХ ГАРАНТИЙ БЕСПЛАТНОГО</w:t>
      </w:r>
    </w:p>
    <w:p w:rsidR="004F5F80" w:rsidRDefault="004F5F80">
      <w:pPr>
        <w:widowControl w:val="0"/>
        <w:autoSpaceDE w:val="0"/>
        <w:autoSpaceDN w:val="0"/>
        <w:adjustRightInd w:val="0"/>
        <w:jc w:val="center"/>
        <w:rPr>
          <w:rFonts w:cs="Times New Roman"/>
          <w:b/>
          <w:bCs/>
          <w:szCs w:val="28"/>
        </w:rPr>
      </w:pPr>
      <w:r>
        <w:rPr>
          <w:rFonts w:cs="Times New Roman"/>
          <w:b/>
          <w:bCs/>
          <w:szCs w:val="28"/>
        </w:rPr>
        <w:t>ОКАЗАНИЯ ГРАЖДАНАМ МЕДИЦИНСКОЙ ПОМОЩИ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74" w:name="Par1182"/>
      <w:bookmarkEnd w:id="174"/>
      <w:r>
        <w:rPr>
          <w:rFonts w:cs="Times New Roman"/>
          <w:szCs w:val="28"/>
        </w:rPr>
        <w:t>Статья 80. Программа государственных гарантий бесплатного оказания гражданам медицинской помощи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В рамках программы государственных гарантий бесплатного оказания гражданам медицинской помощи предоставляются:</w:t>
      </w:r>
    </w:p>
    <w:p w:rsidR="004F5F80" w:rsidRDefault="004F5F80">
      <w:pPr>
        <w:widowControl w:val="0"/>
        <w:autoSpaceDE w:val="0"/>
        <w:autoSpaceDN w:val="0"/>
        <w:adjustRightInd w:val="0"/>
        <w:ind w:firstLine="540"/>
        <w:rPr>
          <w:rFonts w:cs="Times New Roman"/>
          <w:szCs w:val="28"/>
        </w:rPr>
      </w:pPr>
      <w:r>
        <w:rPr>
          <w:rFonts w:cs="Times New Roman"/>
          <w:szCs w:val="28"/>
        </w:rPr>
        <w:t>1) первичная медико-санитарная помощь, в том числе доврачебная, врачебная и специализированная;</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Положения пункта 2 части 1 статьи 80 (в редакции Федерального </w:t>
      </w:r>
      <w:hyperlink r:id="rId309" w:history="1">
        <w:r>
          <w:rPr>
            <w:rFonts w:cs="Times New Roman"/>
            <w:color w:val="0000FF"/>
            <w:szCs w:val="28"/>
          </w:rPr>
          <w:t>закона</w:t>
        </w:r>
      </w:hyperlink>
      <w:r>
        <w:rPr>
          <w:rFonts w:cs="Times New Roman"/>
          <w:szCs w:val="28"/>
        </w:rPr>
        <w:t xml:space="preserve"> от 25.11.2013 N 317-ФЗ) применяются к правоотношениям, возникающим при формировании, утверждении и реализации программы государственных гарантий бесплатного оказания гражданам медицинской помощи, начиная с программы государственных гарантий бесплатного оказания гражданам медицинской помощи на 2015 год и на плановый период 2016 и 2017 годов (</w:t>
      </w:r>
      <w:hyperlink r:id="rId310" w:history="1">
        <w:r>
          <w:rPr>
            <w:rFonts w:cs="Times New Roman"/>
            <w:color w:val="0000FF"/>
            <w:szCs w:val="28"/>
          </w:rPr>
          <w:t>пункт 9 статьи 64</w:t>
        </w:r>
      </w:hyperlink>
      <w:r>
        <w:rPr>
          <w:rFonts w:cs="Times New Roman"/>
          <w:szCs w:val="28"/>
        </w:rPr>
        <w:t xml:space="preserve"> Федерального закона от 25.11.2013 N 317-ФЗ).</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4F5F80" w:rsidRDefault="004F5F80">
      <w:pPr>
        <w:widowControl w:val="0"/>
        <w:autoSpaceDE w:val="0"/>
        <w:autoSpaceDN w:val="0"/>
        <w:adjustRightInd w:val="0"/>
        <w:rPr>
          <w:rFonts w:cs="Times New Roman"/>
          <w:szCs w:val="28"/>
        </w:rPr>
      </w:pPr>
      <w:r>
        <w:rPr>
          <w:rFonts w:cs="Times New Roman"/>
          <w:szCs w:val="28"/>
        </w:rPr>
        <w:t xml:space="preserve">(п. 2 в ред. Федерального </w:t>
      </w:r>
      <w:hyperlink r:id="rId311"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3) скорая медицинская помощь, в том числе скорая специализированная;</w:t>
      </w:r>
    </w:p>
    <w:p w:rsidR="004F5F80" w:rsidRDefault="004F5F80">
      <w:pPr>
        <w:widowControl w:val="0"/>
        <w:autoSpaceDE w:val="0"/>
        <w:autoSpaceDN w:val="0"/>
        <w:adjustRightInd w:val="0"/>
        <w:ind w:firstLine="540"/>
        <w:rPr>
          <w:rFonts w:cs="Times New Roman"/>
          <w:szCs w:val="28"/>
        </w:rPr>
      </w:pPr>
      <w:r>
        <w:rPr>
          <w:rFonts w:cs="Times New Roman"/>
          <w:szCs w:val="28"/>
        </w:rPr>
        <w:t>4) паллиативная медицинская помощь в медицинских организациях.</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При оказании в рамках программы государственных гарантий </w:t>
      </w:r>
      <w:r>
        <w:rPr>
          <w:rFonts w:cs="Times New Roman"/>
          <w:szCs w:val="28"/>
        </w:rPr>
        <w:lastRenderedPageBreak/>
        <w:t xml:space="preserve">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312" w:history="1">
        <w:r>
          <w:rPr>
            <w:rFonts w:cs="Times New Roman"/>
            <w:color w:val="0000FF"/>
            <w:szCs w:val="28"/>
          </w:rPr>
          <w:t>перечень</w:t>
        </w:r>
      </w:hyperlink>
      <w:r>
        <w:rPr>
          <w:rFonts w:cs="Times New Roman"/>
          <w:szCs w:val="28"/>
        </w:rPr>
        <w:t xml:space="preserve"> жизненно необходимых и важнейших лекарственных препаратов в соответствии с Федеральным </w:t>
      </w:r>
      <w:hyperlink r:id="rId313" w:history="1">
        <w:r>
          <w:rPr>
            <w:rFonts w:cs="Times New Roman"/>
            <w:color w:val="0000FF"/>
            <w:szCs w:val="28"/>
          </w:rPr>
          <w:t>законом</w:t>
        </w:r>
      </w:hyperlink>
      <w:r>
        <w:rPr>
          <w:rFonts w:cs="Times New Roman"/>
          <w:szCs w:val="28"/>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w:t>
      </w:r>
      <w:hyperlink r:id="rId314" w:history="1">
        <w:r>
          <w:rPr>
            <w:rFonts w:cs="Times New Roman"/>
            <w:color w:val="0000FF"/>
            <w:szCs w:val="28"/>
          </w:rPr>
          <w:t>Порядок</w:t>
        </w:r>
      </w:hyperlink>
      <w:r>
        <w:rPr>
          <w:rFonts w:cs="Times New Roman"/>
          <w:szCs w:val="28"/>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315"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w:t>
      </w:r>
      <w:hyperlink r:id="rId316" w:history="1">
        <w:r>
          <w:rPr>
            <w:rFonts w:cs="Times New Roman"/>
            <w:color w:val="0000FF"/>
            <w:szCs w:val="28"/>
          </w:rPr>
          <w:t>стандартами</w:t>
        </w:r>
      </w:hyperlink>
      <w:r>
        <w:rPr>
          <w:rFonts w:cs="Times New Roman"/>
          <w:szCs w:val="28"/>
        </w:rPr>
        <w:t xml:space="preserve">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размещение в маломестных палатах (боксах) пациентов - по медицинским и (или) эпидемиологическим </w:t>
      </w:r>
      <w:hyperlink r:id="rId317" w:history="1">
        <w:r>
          <w:rPr>
            <w:rFonts w:cs="Times New Roman"/>
            <w:color w:val="0000FF"/>
            <w:szCs w:val="28"/>
          </w:rPr>
          <w:t>показаниям</w:t>
        </w:r>
      </w:hyperlink>
      <w:r>
        <w:rPr>
          <w:rFonts w:cs="Times New Roman"/>
          <w:szCs w:val="28"/>
        </w:rPr>
        <w:t>, установленным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w:t>
      </w:r>
      <w:hyperlink r:id="rId318" w:history="1">
        <w:r>
          <w:rPr>
            <w:rFonts w:cs="Times New Roman"/>
            <w:color w:val="0000FF"/>
            <w:szCs w:val="28"/>
          </w:rPr>
          <w:t>законного представителя</w:t>
        </w:r>
      </w:hyperlink>
      <w:r>
        <w:rPr>
          <w:rFonts w:cs="Times New Roman"/>
          <w:szCs w:val="28"/>
        </w:rPr>
        <w:t xml:space="preserve">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319" w:history="1">
        <w:r>
          <w:rPr>
            <w:rFonts w:cs="Times New Roman"/>
            <w:color w:val="0000FF"/>
            <w:szCs w:val="28"/>
          </w:rPr>
          <w:t>порядков</w:t>
        </w:r>
      </w:hyperlink>
      <w:r>
        <w:rPr>
          <w:rFonts w:cs="Times New Roman"/>
          <w:szCs w:val="28"/>
        </w:rPr>
        <w:t xml:space="preserve"> оказания медицинской помощи и </w:t>
      </w:r>
      <w:hyperlink r:id="rId320" w:history="1">
        <w:r>
          <w:rPr>
            <w:rFonts w:cs="Times New Roman"/>
            <w:color w:val="0000FF"/>
            <w:szCs w:val="28"/>
          </w:rPr>
          <w:t>стандартов</w:t>
        </w:r>
      </w:hyperlink>
      <w:r>
        <w:rPr>
          <w:rFonts w:cs="Times New Roman"/>
          <w:szCs w:val="28"/>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w:t>
      </w:r>
      <w:hyperlink r:id="rId321" w:history="1">
        <w:r>
          <w:rPr>
            <w:rFonts w:cs="Times New Roman"/>
            <w:color w:val="0000FF"/>
            <w:szCs w:val="28"/>
          </w:rPr>
          <w:t>Программа</w:t>
        </w:r>
      </w:hyperlink>
      <w:r>
        <w:rPr>
          <w:rFonts w:cs="Times New Roman"/>
          <w:szCs w:val="28"/>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4F5F80" w:rsidRDefault="004F5F80">
      <w:pPr>
        <w:widowControl w:val="0"/>
        <w:autoSpaceDE w:val="0"/>
        <w:autoSpaceDN w:val="0"/>
        <w:adjustRightInd w:val="0"/>
        <w:ind w:firstLine="540"/>
        <w:rPr>
          <w:rFonts w:cs="Times New Roman"/>
          <w:szCs w:val="28"/>
        </w:rPr>
      </w:pPr>
      <w:r>
        <w:rPr>
          <w:rFonts w:cs="Times New Roman"/>
          <w:szCs w:val="28"/>
        </w:rPr>
        <w:t>5. В рамках программы государственных гарантий бесплатного оказания гражданам медицинской помощи устанавливаются:</w:t>
      </w:r>
    </w:p>
    <w:p w:rsidR="004F5F80" w:rsidRDefault="004F5F80">
      <w:pPr>
        <w:widowControl w:val="0"/>
        <w:autoSpaceDE w:val="0"/>
        <w:autoSpaceDN w:val="0"/>
        <w:adjustRightInd w:val="0"/>
        <w:ind w:firstLine="540"/>
        <w:rPr>
          <w:rFonts w:cs="Times New Roman"/>
          <w:szCs w:val="28"/>
        </w:rPr>
      </w:pPr>
      <w:r>
        <w:rPr>
          <w:rFonts w:cs="Times New Roman"/>
          <w:szCs w:val="28"/>
        </w:rPr>
        <w:t>1) перечень видов (включая 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4F5F80" w:rsidRDefault="004F5F80">
      <w:pPr>
        <w:widowControl w:val="0"/>
        <w:autoSpaceDE w:val="0"/>
        <w:autoSpaceDN w:val="0"/>
        <w:adjustRightInd w:val="0"/>
        <w:rPr>
          <w:rFonts w:cs="Times New Roman"/>
          <w:szCs w:val="28"/>
        </w:rPr>
      </w:pPr>
      <w:r>
        <w:rPr>
          <w:rFonts w:cs="Times New Roman"/>
          <w:szCs w:val="28"/>
        </w:rPr>
        <w:t xml:space="preserve">(п. 1 в ред. Федерального </w:t>
      </w:r>
      <w:hyperlink r:id="rId322"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2) перечень заболеваний и состояний, оказание медицинской помощи при которых осуществляется бесплатно;</w:t>
      </w:r>
    </w:p>
    <w:p w:rsidR="004F5F80" w:rsidRDefault="004F5F80">
      <w:pPr>
        <w:widowControl w:val="0"/>
        <w:autoSpaceDE w:val="0"/>
        <w:autoSpaceDN w:val="0"/>
        <w:adjustRightInd w:val="0"/>
        <w:ind w:firstLine="540"/>
        <w:rPr>
          <w:rFonts w:cs="Times New Roman"/>
          <w:szCs w:val="28"/>
        </w:rPr>
      </w:pPr>
      <w:r>
        <w:rPr>
          <w:rFonts w:cs="Times New Roman"/>
          <w:szCs w:val="28"/>
        </w:rPr>
        <w:t>3) категории граждан, оказание медицинской помощи которым осуществляется бесплатно;</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базовая программа обязательного медицинского страхования в соответствии с </w:t>
      </w:r>
      <w:hyperlink r:id="rId323" w:history="1">
        <w:r>
          <w:rPr>
            <w:rFonts w:cs="Times New Roman"/>
            <w:color w:val="0000FF"/>
            <w:szCs w:val="28"/>
          </w:rPr>
          <w:t>законодательством</w:t>
        </w:r>
      </w:hyperlink>
      <w:r>
        <w:rPr>
          <w:rFonts w:cs="Times New Roman"/>
          <w:szCs w:val="28"/>
        </w:rPr>
        <w:t xml:space="preserve"> Российской Федерации об обязательном медицинском страховании;</w:t>
      </w:r>
    </w:p>
    <w:p w:rsidR="004F5F80" w:rsidRDefault="004F5F80">
      <w:pPr>
        <w:widowControl w:val="0"/>
        <w:autoSpaceDE w:val="0"/>
        <w:autoSpaceDN w:val="0"/>
        <w:adjustRightInd w:val="0"/>
        <w:ind w:firstLine="540"/>
        <w:rPr>
          <w:rFonts w:cs="Times New Roman"/>
          <w:szCs w:val="28"/>
        </w:rPr>
      </w:pPr>
      <w:r>
        <w:rPr>
          <w:rFonts w:cs="Times New Roman"/>
          <w:szCs w:val="28"/>
        </w:rP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4F5F80" w:rsidRDefault="004F5F80">
      <w:pPr>
        <w:widowControl w:val="0"/>
        <w:autoSpaceDE w:val="0"/>
        <w:autoSpaceDN w:val="0"/>
        <w:adjustRightInd w:val="0"/>
        <w:ind w:firstLine="540"/>
        <w:rPr>
          <w:rFonts w:cs="Times New Roman"/>
          <w:szCs w:val="28"/>
        </w:rPr>
      </w:pPr>
      <w:r>
        <w:rPr>
          <w:rFonts w:cs="Times New Roman"/>
          <w:szCs w:val="28"/>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4F5F80" w:rsidRDefault="004F5F80">
      <w:pPr>
        <w:widowControl w:val="0"/>
        <w:autoSpaceDE w:val="0"/>
        <w:autoSpaceDN w:val="0"/>
        <w:adjustRightInd w:val="0"/>
        <w:ind w:firstLine="540"/>
        <w:rPr>
          <w:rFonts w:cs="Times New Roman"/>
          <w:szCs w:val="28"/>
        </w:rPr>
      </w:pPr>
      <w:r>
        <w:rPr>
          <w:rFonts w:cs="Times New Roman"/>
          <w:szCs w:val="28"/>
        </w:rPr>
        <w:t>1) перечень видов, форм и условий медицинской помощи, оказание которой осуществляется за счет бюджетных ассигнований федерального бюджета;</w:t>
      </w:r>
    </w:p>
    <w:p w:rsidR="004F5F80" w:rsidRDefault="004F5F80">
      <w:pPr>
        <w:widowControl w:val="0"/>
        <w:autoSpaceDE w:val="0"/>
        <w:autoSpaceDN w:val="0"/>
        <w:adjustRightInd w:val="0"/>
        <w:ind w:firstLine="540"/>
        <w:rPr>
          <w:rFonts w:cs="Times New Roman"/>
          <w:szCs w:val="28"/>
        </w:rPr>
      </w:pPr>
      <w:r>
        <w:rPr>
          <w:rFonts w:cs="Times New Roman"/>
          <w:szCs w:val="28"/>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4F5F80" w:rsidRDefault="004F5F80">
      <w:pPr>
        <w:widowControl w:val="0"/>
        <w:autoSpaceDE w:val="0"/>
        <w:autoSpaceDN w:val="0"/>
        <w:adjustRightInd w:val="0"/>
        <w:ind w:firstLine="540"/>
        <w:rPr>
          <w:rFonts w:cs="Times New Roman"/>
          <w:szCs w:val="28"/>
        </w:rPr>
      </w:pPr>
      <w:r>
        <w:rPr>
          <w:rFonts w:cs="Times New Roman"/>
          <w:szCs w:val="28"/>
        </w:rPr>
        <w:t>3) категории граждан, оказание медицинской помощи которым осуществляется за счет бюджетных ассигнований федерального бюджета;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порядок и условия оказания медицинской помощи за счет бюджетных ассигнований федерального бюджета, целевые значения критериев </w:t>
      </w:r>
      <w:r>
        <w:rPr>
          <w:rFonts w:cs="Times New Roman"/>
          <w:szCs w:val="28"/>
        </w:rPr>
        <w:lastRenderedPageBreak/>
        <w:t>доступности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75" w:name="Par1219"/>
      <w:bookmarkEnd w:id="175"/>
      <w:r>
        <w:rPr>
          <w:rFonts w:cs="Times New Roman"/>
          <w:szCs w:val="28"/>
        </w:rPr>
        <w:t>Статья 81. Территориальная программа государственных гарантий бесплатного оказания гражданам медицинской помощи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324" w:history="1">
        <w:r>
          <w:rPr>
            <w:rFonts w:cs="Times New Roman"/>
            <w:color w:val="0000FF"/>
            <w:szCs w:val="28"/>
          </w:rPr>
          <w:t>законодательством</w:t>
        </w:r>
      </w:hyperlink>
      <w:r>
        <w:rPr>
          <w:rFonts w:cs="Times New Roman"/>
          <w:szCs w:val="28"/>
        </w:rPr>
        <w:t xml:space="preserve"> Российской Федерации об обязательном медицинском страховании.</w:t>
      </w:r>
    </w:p>
    <w:p w:rsidR="004F5F80" w:rsidRDefault="004F5F80">
      <w:pPr>
        <w:widowControl w:val="0"/>
        <w:autoSpaceDE w:val="0"/>
        <w:autoSpaceDN w:val="0"/>
        <w:adjustRightInd w:val="0"/>
        <w:ind w:firstLine="540"/>
        <w:rPr>
          <w:rFonts w:cs="Times New Roman"/>
          <w:szCs w:val="28"/>
        </w:rPr>
      </w:pPr>
      <w:r>
        <w:rPr>
          <w:rFonts w:cs="Times New Roman"/>
          <w:szCs w:val="28"/>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4F5F80" w:rsidRDefault="004F5F80">
      <w:pPr>
        <w:widowControl w:val="0"/>
        <w:autoSpaceDE w:val="0"/>
        <w:autoSpaceDN w:val="0"/>
        <w:adjustRightInd w:val="0"/>
        <w:ind w:firstLine="540"/>
        <w:rPr>
          <w:rFonts w:cs="Times New Roman"/>
          <w:szCs w:val="28"/>
        </w:rPr>
      </w:pPr>
      <w:r>
        <w:rPr>
          <w:rFonts w:cs="Times New Roman"/>
          <w:szCs w:val="28"/>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4F5F80" w:rsidRDefault="004F5F80">
      <w:pPr>
        <w:widowControl w:val="0"/>
        <w:autoSpaceDE w:val="0"/>
        <w:autoSpaceDN w:val="0"/>
        <w:adjustRightInd w:val="0"/>
        <w:ind w:firstLine="540"/>
        <w:rPr>
          <w:rFonts w:cs="Times New Roman"/>
          <w:szCs w:val="28"/>
        </w:rPr>
      </w:pPr>
      <w:r>
        <w:rPr>
          <w:rFonts w:cs="Times New Roman"/>
          <w:szCs w:val="28"/>
        </w:rPr>
        <w:t>3) порядок и условия предоставления медицинской помощи, в том числе сроки ожидания медицинской помощи, оказываемой в плановом порядке;</w:t>
      </w:r>
    </w:p>
    <w:p w:rsidR="004F5F80" w:rsidRDefault="004F5F80">
      <w:pPr>
        <w:widowControl w:val="0"/>
        <w:autoSpaceDE w:val="0"/>
        <w:autoSpaceDN w:val="0"/>
        <w:adjustRightInd w:val="0"/>
        <w:ind w:firstLine="540"/>
        <w:rPr>
          <w:rFonts w:cs="Times New Roman"/>
          <w:szCs w:val="28"/>
        </w:rPr>
      </w:pPr>
      <w:r>
        <w:rPr>
          <w:rFonts w:cs="Times New Roman"/>
          <w:szCs w:val="28"/>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перечень лекарственных препаратов, отпускаемых населению в соответствии с </w:t>
      </w:r>
      <w:hyperlink r:id="rId325" w:history="1">
        <w:r>
          <w:rPr>
            <w:rFonts w:cs="Times New Roman"/>
            <w:color w:val="0000FF"/>
            <w:szCs w:val="28"/>
          </w:rPr>
          <w:t>Перечнем</w:t>
        </w:r>
      </w:hyperlink>
      <w:r>
        <w:rPr>
          <w:rFonts w:cs="Times New Roman"/>
          <w:szCs w:val="28"/>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326" w:history="1">
        <w:r>
          <w:rPr>
            <w:rFonts w:cs="Times New Roman"/>
            <w:color w:val="0000FF"/>
            <w:szCs w:val="28"/>
          </w:rPr>
          <w:t>Перечнем</w:t>
        </w:r>
      </w:hyperlink>
      <w:r>
        <w:rPr>
          <w:rFonts w:cs="Times New Roman"/>
          <w:szCs w:val="28"/>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6) перечень медицинских организаций, участвующих в реализации территориальной программы государственных гарантий бесплатного </w:t>
      </w:r>
      <w:r>
        <w:rPr>
          <w:rFonts w:cs="Times New Roman"/>
          <w:szCs w:val="28"/>
        </w:rPr>
        <w:lastRenderedPageBreak/>
        <w:t>оказания гражданам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w:t>
      </w:r>
      <w:hyperlink r:id="rId327" w:history="1">
        <w:r>
          <w:rPr>
            <w:rFonts w:cs="Times New Roman"/>
            <w:color w:val="0000FF"/>
            <w:szCs w:val="28"/>
          </w:rPr>
          <w:t>законодательством</w:t>
        </w:r>
      </w:hyperlink>
      <w:r>
        <w:rPr>
          <w:rFonts w:cs="Times New Roman"/>
          <w:szCs w:val="28"/>
        </w:rPr>
        <w:t xml:space="preserve"> Российской Федерации об обязательном медицинском страховании;</w:t>
      </w:r>
    </w:p>
    <w:p w:rsidR="004F5F80" w:rsidRDefault="004F5F80">
      <w:pPr>
        <w:widowControl w:val="0"/>
        <w:autoSpaceDE w:val="0"/>
        <w:autoSpaceDN w:val="0"/>
        <w:adjustRightInd w:val="0"/>
        <w:ind w:firstLine="540"/>
        <w:rPr>
          <w:rFonts w:cs="Times New Roman"/>
          <w:szCs w:val="28"/>
        </w:rPr>
      </w:pPr>
      <w:r>
        <w:rPr>
          <w:rFonts w:cs="Times New Roman"/>
          <w:szCs w:val="28"/>
        </w:rP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4F5F80" w:rsidRDefault="004F5F80">
      <w:pPr>
        <w:widowControl w:val="0"/>
        <w:autoSpaceDE w:val="0"/>
        <w:autoSpaceDN w:val="0"/>
        <w:adjustRightInd w:val="0"/>
        <w:ind w:firstLine="540"/>
        <w:rPr>
          <w:rFonts w:cs="Times New Roman"/>
          <w:szCs w:val="28"/>
        </w:rPr>
      </w:pPr>
      <w:r>
        <w:rPr>
          <w:rFonts w:cs="Times New Roman"/>
          <w:szCs w:val="28"/>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10) порядок и размеры возмещения расходов, связанных с оказанием гражданам медицинской помощи в экстренной форме.</w:t>
      </w:r>
    </w:p>
    <w:p w:rsidR="004F5F80" w:rsidRDefault="004F5F80">
      <w:pPr>
        <w:widowControl w:val="0"/>
        <w:autoSpaceDE w:val="0"/>
        <w:autoSpaceDN w:val="0"/>
        <w:adjustRightInd w:val="0"/>
        <w:rPr>
          <w:rFonts w:cs="Times New Roman"/>
          <w:szCs w:val="28"/>
        </w:rPr>
      </w:pPr>
      <w:r>
        <w:rPr>
          <w:rFonts w:cs="Times New Roman"/>
          <w:szCs w:val="28"/>
        </w:rPr>
        <w:t xml:space="preserve">(п. 10 введен Федеральным </w:t>
      </w:r>
      <w:hyperlink r:id="rId328" w:history="1">
        <w:r>
          <w:rPr>
            <w:rFonts w:cs="Times New Roman"/>
            <w:color w:val="0000FF"/>
            <w:szCs w:val="28"/>
          </w:rPr>
          <w:t>законом</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4. При формировании территориальной программы государственных гарантий бесплатного оказания гражданам медицинской помощи учитываются: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 </w:t>
      </w:r>
      <w:hyperlink r:id="rId329" w:history="1">
        <w:r>
          <w:rPr>
            <w:rFonts w:cs="Times New Roman"/>
            <w:color w:val="0000FF"/>
            <w:szCs w:val="28"/>
          </w:rPr>
          <w:t>порядки</w:t>
        </w:r>
      </w:hyperlink>
      <w:r>
        <w:rPr>
          <w:rFonts w:cs="Times New Roman"/>
          <w:szCs w:val="28"/>
        </w:rPr>
        <w:t xml:space="preserve"> оказания медицинской помощи и </w:t>
      </w:r>
      <w:hyperlink r:id="rId330" w:history="1">
        <w:r>
          <w:rPr>
            <w:rFonts w:cs="Times New Roman"/>
            <w:color w:val="0000FF"/>
            <w:szCs w:val="28"/>
          </w:rPr>
          <w:t>стандарты</w:t>
        </w:r>
      </w:hyperlink>
      <w:r>
        <w:rPr>
          <w:rFonts w:cs="Times New Roman"/>
          <w:szCs w:val="28"/>
        </w:rPr>
        <w:t xml:space="preserve">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2) особенности половозрастного состава населения;</w:t>
      </w:r>
    </w:p>
    <w:p w:rsidR="004F5F80" w:rsidRDefault="004F5F80">
      <w:pPr>
        <w:widowControl w:val="0"/>
        <w:autoSpaceDE w:val="0"/>
        <w:autoSpaceDN w:val="0"/>
        <w:adjustRightInd w:val="0"/>
        <w:ind w:firstLine="540"/>
        <w:rPr>
          <w:rFonts w:cs="Times New Roman"/>
          <w:szCs w:val="28"/>
        </w:rPr>
      </w:pPr>
      <w:r>
        <w:rPr>
          <w:rFonts w:cs="Times New Roman"/>
          <w:szCs w:val="28"/>
        </w:rPr>
        <w:t>3) уровень и структура заболеваемости населения субъекта Российской Федерации, основанные на данных медицинской статистики;</w:t>
      </w:r>
    </w:p>
    <w:p w:rsidR="004F5F80" w:rsidRDefault="004F5F80">
      <w:pPr>
        <w:widowControl w:val="0"/>
        <w:autoSpaceDE w:val="0"/>
        <w:autoSpaceDN w:val="0"/>
        <w:adjustRightInd w:val="0"/>
        <w:ind w:firstLine="540"/>
        <w:rPr>
          <w:rFonts w:cs="Times New Roman"/>
          <w:szCs w:val="28"/>
        </w:rPr>
      </w:pPr>
      <w:r>
        <w:rPr>
          <w:rFonts w:cs="Times New Roman"/>
          <w:szCs w:val="28"/>
        </w:rPr>
        <w:t>4) климатические и географические особенности региона и транспортная доступность медицинских организаций;</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331" w:history="1">
        <w:r>
          <w:rPr>
            <w:rFonts w:cs="Times New Roman"/>
            <w:color w:val="0000FF"/>
            <w:szCs w:val="28"/>
          </w:rPr>
          <w:t>законодательством</w:t>
        </w:r>
      </w:hyperlink>
      <w:r>
        <w:rPr>
          <w:rFonts w:cs="Times New Roman"/>
          <w:szCs w:val="28"/>
        </w:rPr>
        <w:t xml:space="preserve"> Российской Федерации об обязательном медицинском страховании.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Уполномоченный федеральный орган исполнительной власти ежегодно осуществляет </w:t>
      </w:r>
      <w:hyperlink r:id="rId332" w:history="1">
        <w:r>
          <w:rPr>
            <w:rFonts w:cs="Times New Roman"/>
            <w:color w:val="0000FF"/>
            <w:szCs w:val="28"/>
          </w:rPr>
          <w:t>мониторинг</w:t>
        </w:r>
      </w:hyperlink>
      <w:r>
        <w:rPr>
          <w:rFonts w:cs="Times New Roman"/>
          <w:szCs w:val="28"/>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jc w:val="center"/>
        <w:outlineLvl w:val="0"/>
        <w:rPr>
          <w:rFonts w:cs="Times New Roman"/>
          <w:b/>
          <w:bCs/>
          <w:szCs w:val="28"/>
        </w:rPr>
      </w:pPr>
      <w:bookmarkStart w:id="176" w:name="Par1243"/>
      <w:bookmarkEnd w:id="176"/>
      <w:r>
        <w:rPr>
          <w:rFonts w:cs="Times New Roman"/>
          <w:b/>
          <w:bCs/>
          <w:szCs w:val="28"/>
        </w:rPr>
        <w:t>Глава 11. ФИНАНСОВОЕ ОБЕСПЕЧЕНИЕ В СФЕРЕ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77" w:name="Par1245"/>
      <w:bookmarkEnd w:id="177"/>
      <w:r>
        <w:rPr>
          <w:rFonts w:cs="Times New Roman"/>
          <w:szCs w:val="28"/>
        </w:rPr>
        <w:t>Статья 82. Источники финансового обеспечения в сфере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78" w:name="Par1249"/>
      <w:bookmarkEnd w:id="178"/>
      <w:r>
        <w:rPr>
          <w:rFonts w:cs="Times New Roman"/>
          <w:szCs w:val="28"/>
        </w:rPr>
        <w:t>Статья 83. Финансовое обеспечение оказания гражданам медицинской помощи и санаторно-курортного лечения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Финансовое обеспечение оказания гражданам первичной медико-санитарной помощи осуществляется за счет:</w:t>
      </w:r>
    </w:p>
    <w:p w:rsidR="004F5F80" w:rsidRDefault="004F5F80">
      <w:pPr>
        <w:widowControl w:val="0"/>
        <w:autoSpaceDE w:val="0"/>
        <w:autoSpaceDN w:val="0"/>
        <w:adjustRightInd w:val="0"/>
        <w:ind w:firstLine="540"/>
        <w:rPr>
          <w:rFonts w:cs="Times New Roman"/>
          <w:szCs w:val="28"/>
        </w:rPr>
      </w:pPr>
      <w:r>
        <w:rPr>
          <w:rFonts w:cs="Times New Roman"/>
          <w:szCs w:val="28"/>
        </w:rPr>
        <w:t>1) средств обязательного медицинского страхования;</w:t>
      </w:r>
    </w:p>
    <w:p w:rsidR="004F5F80" w:rsidRDefault="004F5F80">
      <w:pPr>
        <w:widowControl w:val="0"/>
        <w:autoSpaceDE w:val="0"/>
        <w:autoSpaceDN w:val="0"/>
        <w:adjustRightInd w:val="0"/>
        <w:ind w:firstLine="540"/>
        <w:rPr>
          <w:rFonts w:cs="Times New Roman"/>
          <w:szCs w:val="28"/>
        </w:rPr>
      </w:pPr>
      <w:r>
        <w:rPr>
          <w:rFonts w:cs="Times New Roman"/>
          <w:szCs w:val="28"/>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4F5F80" w:rsidRDefault="004F5F80">
      <w:pPr>
        <w:widowControl w:val="0"/>
        <w:autoSpaceDE w:val="0"/>
        <w:autoSpaceDN w:val="0"/>
        <w:adjustRightInd w:val="0"/>
        <w:ind w:firstLine="540"/>
        <w:rPr>
          <w:rFonts w:cs="Times New Roman"/>
          <w:szCs w:val="28"/>
        </w:rPr>
      </w:pPr>
      <w:r>
        <w:rPr>
          <w:rFonts w:cs="Times New Roman"/>
          <w:szCs w:val="28"/>
        </w:rPr>
        <w:t>3) иных источников в соответствии с настоящим Федеральным законом.</w:t>
      </w:r>
    </w:p>
    <w:p w:rsidR="004F5F80" w:rsidRDefault="004F5F80">
      <w:pPr>
        <w:widowControl w:val="0"/>
        <w:autoSpaceDE w:val="0"/>
        <w:autoSpaceDN w:val="0"/>
        <w:adjustRightInd w:val="0"/>
        <w:ind w:firstLine="540"/>
        <w:rPr>
          <w:rFonts w:cs="Times New Roman"/>
          <w:szCs w:val="28"/>
        </w:rPr>
      </w:pPr>
      <w:r>
        <w:rPr>
          <w:rFonts w:cs="Times New Roman"/>
          <w:szCs w:val="28"/>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4F5F80" w:rsidRDefault="004F5F80">
      <w:pPr>
        <w:widowControl w:val="0"/>
        <w:autoSpaceDE w:val="0"/>
        <w:autoSpaceDN w:val="0"/>
        <w:adjustRightInd w:val="0"/>
        <w:ind w:firstLine="540"/>
        <w:rPr>
          <w:rFonts w:cs="Times New Roman"/>
          <w:szCs w:val="28"/>
        </w:rPr>
      </w:pPr>
      <w:r>
        <w:rPr>
          <w:rFonts w:cs="Times New Roman"/>
          <w:szCs w:val="28"/>
        </w:rPr>
        <w:t>1) средств обязательного медицинского страхования;</w:t>
      </w:r>
    </w:p>
    <w:p w:rsidR="004F5F80" w:rsidRDefault="004F5F80">
      <w:pPr>
        <w:widowControl w:val="0"/>
        <w:autoSpaceDE w:val="0"/>
        <w:autoSpaceDN w:val="0"/>
        <w:adjustRightInd w:val="0"/>
        <w:ind w:firstLine="540"/>
        <w:rPr>
          <w:rFonts w:cs="Times New Roman"/>
          <w:szCs w:val="28"/>
        </w:rPr>
      </w:pPr>
      <w:r>
        <w:rPr>
          <w:rFonts w:cs="Times New Roman"/>
          <w:szCs w:val="28"/>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государственным академиям наук (в части медицинской помощи, не включенной в базовую </w:t>
      </w:r>
      <w:hyperlink r:id="rId333" w:history="1">
        <w:r>
          <w:rPr>
            <w:rFonts w:cs="Times New Roman"/>
            <w:color w:val="0000FF"/>
            <w:szCs w:val="28"/>
          </w:rPr>
          <w:t>программу</w:t>
        </w:r>
      </w:hyperlink>
      <w:r>
        <w:rPr>
          <w:rFonts w:cs="Times New Roman"/>
          <w:szCs w:val="28"/>
        </w:rPr>
        <w:t xml:space="preserve"> обязательного </w:t>
      </w:r>
      <w:r>
        <w:rPr>
          <w:rFonts w:cs="Times New Roman"/>
          <w:szCs w:val="28"/>
        </w:rPr>
        <w:lastRenderedPageBreak/>
        <w:t>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334"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4) иных источников в соответствии с настоящим Федеральным законом.</w:t>
      </w:r>
    </w:p>
    <w:p w:rsidR="004F5F80" w:rsidRDefault="004F5F80">
      <w:pPr>
        <w:widowControl w:val="0"/>
        <w:autoSpaceDE w:val="0"/>
        <w:autoSpaceDN w:val="0"/>
        <w:adjustRightInd w:val="0"/>
        <w:ind w:firstLine="540"/>
        <w:rPr>
          <w:rFonts w:cs="Times New Roman"/>
          <w:szCs w:val="28"/>
        </w:rPr>
      </w:pPr>
      <w:r>
        <w:rPr>
          <w:rFonts w:cs="Times New Roman"/>
          <w:szCs w:val="28"/>
        </w:rPr>
        <w:t>3. Финансовое обеспечение оказания гражданам скорой, в том числе скорой специализированной, медицинской помощи осуществляется за счет:</w:t>
      </w:r>
    </w:p>
    <w:p w:rsidR="004F5F80" w:rsidRDefault="004F5F80">
      <w:pPr>
        <w:widowControl w:val="0"/>
        <w:autoSpaceDE w:val="0"/>
        <w:autoSpaceDN w:val="0"/>
        <w:adjustRightInd w:val="0"/>
        <w:ind w:firstLine="540"/>
        <w:rPr>
          <w:rFonts w:cs="Times New Roman"/>
          <w:szCs w:val="28"/>
        </w:rPr>
      </w:pPr>
      <w:r>
        <w:rPr>
          <w:rFonts w:cs="Times New Roman"/>
          <w:szCs w:val="28"/>
        </w:rPr>
        <w:t>1) средств обязательного медицинского страхования;</w:t>
      </w:r>
    </w:p>
    <w:p w:rsidR="004F5F80" w:rsidRDefault="004F5F80">
      <w:pPr>
        <w:widowControl w:val="0"/>
        <w:autoSpaceDE w:val="0"/>
        <w:autoSpaceDN w:val="0"/>
        <w:adjustRightInd w:val="0"/>
        <w:ind w:firstLine="540"/>
        <w:rPr>
          <w:rFonts w:cs="Times New Roman"/>
          <w:szCs w:val="28"/>
        </w:rPr>
      </w:pPr>
      <w:r>
        <w:rPr>
          <w:rFonts w:cs="Times New Roman"/>
          <w:szCs w:val="28"/>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F5F80" w:rsidRDefault="004F5F80">
      <w:pPr>
        <w:widowControl w:val="0"/>
        <w:autoSpaceDE w:val="0"/>
        <w:autoSpaceDN w:val="0"/>
        <w:adjustRightInd w:val="0"/>
        <w:ind w:firstLine="540"/>
        <w:rPr>
          <w:rFonts w:cs="Times New Roman"/>
          <w:szCs w:val="28"/>
        </w:rPr>
      </w:pPr>
      <w:r>
        <w:rPr>
          <w:rFonts w:cs="Times New Roman"/>
          <w:szCs w:val="28"/>
        </w:rPr>
        <w:t>3) бюджетных ассигнований федерального бюджета, выделяемых медицинским организациям, подведомственным федеральным органам исполнительной власти, государственным академиям наук,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335"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4. Финансовое обеспечение оказания гражданам паллиативной медицинской помощи осуществляется за счет:</w:t>
      </w:r>
    </w:p>
    <w:p w:rsidR="004F5F80" w:rsidRDefault="004F5F80">
      <w:pPr>
        <w:widowControl w:val="0"/>
        <w:autoSpaceDE w:val="0"/>
        <w:autoSpaceDN w:val="0"/>
        <w:adjustRightInd w:val="0"/>
        <w:ind w:firstLine="540"/>
        <w:rPr>
          <w:rFonts w:cs="Times New Roman"/>
          <w:szCs w:val="28"/>
        </w:rPr>
      </w:pPr>
      <w:r>
        <w:rPr>
          <w:rFonts w:cs="Times New Roman"/>
          <w:szCs w:val="28"/>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2) иных источников в соответствии с настоящим Федеральным законом.</w:t>
      </w:r>
    </w:p>
    <w:p w:rsidR="004F5F80" w:rsidRDefault="004F5F80">
      <w:pPr>
        <w:widowControl w:val="0"/>
        <w:autoSpaceDE w:val="0"/>
        <w:autoSpaceDN w:val="0"/>
        <w:adjustRightInd w:val="0"/>
        <w:ind w:firstLine="540"/>
        <w:rPr>
          <w:rFonts w:cs="Times New Roman"/>
          <w:szCs w:val="28"/>
        </w:rPr>
      </w:pPr>
      <w:r>
        <w:rPr>
          <w:rFonts w:cs="Times New Roman"/>
          <w:szCs w:val="28"/>
        </w:rPr>
        <w:t>5. Финансовое обеспечение санаторно-курортного лечения граждан, за исключением медицинской реабилитации, осуществляется за счет:</w:t>
      </w:r>
    </w:p>
    <w:p w:rsidR="004F5F80" w:rsidRDefault="004F5F80">
      <w:pPr>
        <w:widowControl w:val="0"/>
        <w:autoSpaceDE w:val="0"/>
        <w:autoSpaceDN w:val="0"/>
        <w:adjustRightInd w:val="0"/>
        <w:ind w:firstLine="540"/>
        <w:rPr>
          <w:rFonts w:cs="Times New Roman"/>
          <w:szCs w:val="28"/>
        </w:rPr>
      </w:pPr>
      <w:r>
        <w:rPr>
          <w:rFonts w:cs="Times New Roman"/>
          <w:szCs w:val="28"/>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4F5F80" w:rsidRDefault="004F5F80">
      <w:pPr>
        <w:widowControl w:val="0"/>
        <w:autoSpaceDE w:val="0"/>
        <w:autoSpaceDN w:val="0"/>
        <w:adjustRightInd w:val="0"/>
        <w:ind w:firstLine="540"/>
        <w:rPr>
          <w:rFonts w:cs="Times New Roman"/>
          <w:szCs w:val="28"/>
        </w:rPr>
      </w:pPr>
      <w:r>
        <w:rPr>
          <w:rFonts w:cs="Times New Roman"/>
          <w:szCs w:val="28"/>
        </w:rPr>
        <w:t>2) иных источников в соответствии с настоящим Федеральным законом.</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ar647" w:history="1">
        <w:r>
          <w:rPr>
            <w:rFonts w:cs="Times New Roman"/>
            <w:color w:val="0000FF"/>
            <w:szCs w:val="28"/>
          </w:rPr>
          <w:t>части 1 статьи 42</w:t>
        </w:r>
      </w:hyperlink>
      <w:r>
        <w:rPr>
          <w:rFonts w:cs="Times New Roman"/>
          <w:szCs w:val="28"/>
        </w:rPr>
        <w:t xml:space="preserve"> настоящего Федерального закона, осуществляется за счет:</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336" w:history="1">
        <w:r>
          <w:rPr>
            <w:rFonts w:cs="Times New Roman"/>
            <w:color w:val="0000FF"/>
            <w:szCs w:val="28"/>
          </w:rPr>
          <w:t>закона</w:t>
        </w:r>
      </w:hyperlink>
      <w:r>
        <w:rPr>
          <w:rFonts w:cs="Times New Roman"/>
          <w:szCs w:val="28"/>
        </w:rPr>
        <w:t xml:space="preserve"> от 22.10.2014 N 314-ФЗ)</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1) средств обязательного медицинского страхования, выделяемых в рамках территориальных программ обязательного медицинского страхования;</w:t>
      </w:r>
    </w:p>
    <w:p w:rsidR="004F5F80" w:rsidRDefault="004F5F80">
      <w:pPr>
        <w:widowControl w:val="0"/>
        <w:autoSpaceDE w:val="0"/>
        <w:autoSpaceDN w:val="0"/>
        <w:adjustRightInd w:val="0"/>
        <w:ind w:firstLine="540"/>
        <w:rPr>
          <w:rFonts w:cs="Times New Roman"/>
          <w:szCs w:val="28"/>
        </w:rPr>
      </w:pPr>
      <w:r>
        <w:rPr>
          <w:rFonts w:cs="Times New Roman"/>
          <w:szCs w:val="28"/>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6.1. Финансовое обеспечение оказания медицинской помощи лицам, указанным в </w:t>
      </w:r>
      <w:hyperlink w:anchor="Par650" w:history="1">
        <w:r>
          <w:rPr>
            <w:rFonts w:cs="Times New Roman"/>
            <w:color w:val="0000FF"/>
            <w:szCs w:val="28"/>
          </w:rPr>
          <w:t>части 3 статьи 42</w:t>
        </w:r>
      </w:hyperlink>
      <w:r>
        <w:rPr>
          <w:rFonts w:cs="Times New Roman"/>
          <w:szCs w:val="28"/>
        </w:rPr>
        <w:t xml:space="preserve"> настоящего Федерального закона, осуществляется за счет:</w:t>
      </w:r>
    </w:p>
    <w:p w:rsidR="004F5F80" w:rsidRDefault="004F5F80">
      <w:pPr>
        <w:widowControl w:val="0"/>
        <w:autoSpaceDE w:val="0"/>
        <w:autoSpaceDN w:val="0"/>
        <w:adjustRightInd w:val="0"/>
        <w:ind w:firstLine="540"/>
        <w:rPr>
          <w:rFonts w:cs="Times New Roman"/>
          <w:szCs w:val="28"/>
        </w:rPr>
      </w:pPr>
      <w:r>
        <w:rPr>
          <w:rFonts w:cs="Times New Roman"/>
          <w:szCs w:val="28"/>
        </w:rPr>
        <w:t>1) бюджетных ассигнований федерального бюджета;</w:t>
      </w:r>
    </w:p>
    <w:p w:rsidR="004F5F80" w:rsidRDefault="004F5F80">
      <w:pPr>
        <w:widowControl w:val="0"/>
        <w:autoSpaceDE w:val="0"/>
        <w:autoSpaceDN w:val="0"/>
        <w:adjustRightInd w:val="0"/>
        <w:ind w:firstLine="540"/>
        <w:rPr>
          <w:rFonts w:cs="Times New Roman"/>
          <w:szCs w:val="28"/>
        </w:rPr>
      </w:pPr>
      <w:r>
        <w:rPr>
          <w:rFonts w:cs="Times New Roman"/>
          <w:szCs w:val="28"/>
        </w:rPr>
        <w:t>2) средств обязательного медицинского страхования.</w:t>
      </w:r>
    </w:p>
    <w:p w:rsidR="004F5F80" w:rsidRDefault="004F5F80">
      <w:pPr>
        <w:widowControl w:val="0"/>
        <w:autoSpaceDE w:val="0"/>
        <w:autoSpaceDN w:val="0"/>
        <w:adjustRightInd w:val="0"/>
        <w:rPr>
          <w:rFonts w:cs="Times New Roman"/>
          <w:szCs w:val="28"/>
        </w:rPr>
      </w:pPr>
      <w:r>
        <w:rPr>
          <w:rFonts w:cs="Times New Roman"/>
          <w:szCs w:val="28"/>
        </w:rPr>
        <w:t xml:space="preserve">(часть 6.1 введена Федеральным </w:t>
      </w:r>
      <w:hyperlink r:id="rId337" w:history="1">
        <w:r>
          <w:rPr>
            <w:rFonts w:cs="Times New Roman"/>
            <w:color w:val="0000FF"/>
            <w:szCs w:val="28"/>
          </w:rPr>
          <w:t>законом</w:t>
        </w:r>
      </w:hyperlink>
      <w:r>
        <w:rPr>
          <w:rFonts w:cs="Times New Roman"/>
          <w:szCs w:val="28"/>
        </w:rPr>
        <w:t xml:space="preserve"> от 22.10.2014 N 314-ФЗ)</w:t>
      </w:r>
    </w:p>
    <w:p w:rsidR="004F5F80" w:rsidRDefault="004F5F80">
      <w:pPr>
        <w:widowControl w:val="0"/>
        <w:autoSpaceDE w:val="0"/>
        <w:autoSpaceDN w:val="0"/>
        <w:adjustRightInd w:val="0"/>
        <w:ind w:firstLine="540"/>
        <w:rPr>
          <w:rFonts w:cs="Times New Roman"/>
          <w:szCs w:val="28"/>
        </w:rPr>
      </w:pPr>
      <w:r>
        <w:rPr>
          <w:rFonts w:cs="Times New Roman"/>
          <w:szCs w:val="28"/>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ar243" w:history="1">
        <w:r>
          <w:rPr>
            <w:rFonts w:cs="Times New Roman"/>
            <w:color w:val="0000FF"/>
            <w:szCs w:val="28"/>
          </w:rPr>
          <w:t>пункте 2 части 1 статьи 15</w:t>
        </w:r>
      </w:hyperlink>
      <w:r>
        <w:rPr>
          <w:rFonts w:cs="Times New Roman"/>
          <w:szCs w:val="28"/>
        </w:rPr>
        <w:t xml:space="preserve"> настоящего Федерального закона), осуществляется за счет средств бюджетов субъектов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338" w:history="1">
        <w:r>
          <w:rPr>
            <w:rFonts w:cs="Times New Roman"/>
            <w:color w:val="0000FF"/>
            <w:szCs w:val="28"/>
          </w:rPr>
          <w:t>программой</w:t>
        </w:r>
      </w:hyperlink>
      <w:r>
        <w:rPr>
          <w:rFonts w:cs="Times New Roman"/>
          <w:szCs w:val="28"/>
        </w:rPr>
        <w:t xml:space="preserve"> государственных гарантий бесплатного оказания гражданам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79" w:name="Par1286"/>
      <w:bookmarkEnd w:id="179"/>
      <w:r>
        <w:rPr>
          <w:rFonts w:cs="Times New Roman"/>
          <w:szCs w:val="28"/>
        </w:rPr>
        <w:t>Статья 84. Оплата медицинских услуг</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bookmarkStart w:id="180" w:name="Par1288"/>
      <w:bookmarkEnd w:id="180"/>
      <w:r>
        <w:rPr>
          <w:rFonts w:cs="Times New Roman"/>
          <w:szCs w:val="28"/>
        </w:rPr>
        <w:t xml:space="preserve">1. Граждане имеют право на получение платных медицинских услуг, </w:t>
      </w:r>
      <w:r>
        <w:rPr>
          <w:rFonts w:cs="Times New Roman"/>
          <w:szCs w:val="28"/>
        </w:rPr>
        <w:lastRenderedPageBreak/>
        <w:t>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4F5F80" w:rsidRDefault="004F5F80">
      <w:pPr>
        <w:widowControl w:val="0"/>
        <w:autoSpaceDE w:val="0"/>
        <w:autoSpaceDN w:val="0"/>
        <w:adjustRightInd w:val="0"/>
        <w:ind w:firstLine="540"/>
        <w:rPr>
          <w:rFonts w:cs="Times New Roman"/>
          <w:szCs w:val="28"/>
        </w:rPr>
      </w:pPr>
      <w:bookmarkStart w:id="181" w:name="Par1289"/>
      <w:bookmarkEnd w:id="181"/>
      <w:r>
        <w:rPr>
          <w:rFonts w:cs="Times New Roman"/>
          <w:szCs w:val="28"/>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4F5F80" w:rsidRDefault="004F5F80">
      <w:pPr>
        <w:widowControl w:val="0"/>
        <w:autoSpaceDE w:val="0"/>
        <w:autoSpaceDN w:val="0"/>
        <w:adjustRightInd w:val="0"/>
        <w:ind w:firstLine="540"/>
        <w:rPr>
          <w:rFonts w:cs="Times New Roman"/>
          <w:szCs w:val="28"/>
        </w:rPr>
      </w:pPr>
      <w:bookmarkStart w:id="182" w:name="Par1290"/>
      <w:bookmarkEnd w:id="182"/>
      <w:r>
        <w:rPr>
          <w:rFonts w:cs="Times New Roman"/>
          <w:szCs w:val="28"/>
        </w:rPr>
        <w:t xml:space="preserve">3. При оказании платных медицинских услуг должны соблюдаться </w:t>
      </w:r>
      <w:hyperlink r:id="rId339" w:history="1">
        <w:r>
          <w:rPr>
            <w:rFonts w:cs="Times New Roman"/>
            <w:color w:val="0000FF"/>
            <w:szCs w:val="28"/>
          </w:rPr>
          <w:t>порядки</w:t>
        </w:r>
      </w:hyperlink>
      <w:r>
        <w:rPr>
          <w:rFonts w:cs="Times New Roman"/>
          <w:szCs w:val="28"/>
        </w:rPr>
        <w:t xml:space="preserve"> оказания медицинской помощи.</w:t>
      </w:r>
    </w:p>
    <w:p w:rsidR="004F5F80" w:rsidRDefault="004F5F80">
      <w:pPr>
        <w:widowControl w:val="0"/>
        <w:autoSpaceDE w:val="0"/>
        <w:autoSpaceDN w:val="0"/>
        <w:adjustRightInd w:val="0"/>
        <w:ind w:firstLine="540"/>
        <w:rPr>
          <w:rFonts w:cs="Times New Roman"/>
          <w:szCs w:val="28"/>
        </w:rPr>
      </w:pPr>
      <w:bookmarkStart w:id="183" w:name="Par1291"/>
      <w:bookmarkEnd w:id="183"/>
      <w:r>
        <w:rPr>
          <w:rFonts w:cs="Times New Roman"/>
          <w:szCs w:val="28"/>
        </w:rPr>
        <w:t xml:space="preserve">4. Платные медицинские услуги могут оказываться в полном объеме </w:t>
      </w:r>
      <w:hyperlink r:id="rId340" w:history="1">
        <w:r>
          <w:rPr>
            <w:rFonts w:cs="Times New Roman"/>
            <w:color w:val="0000FF"/>
            <w:szCs w:val="28"/>
          </w:rPr>
          <w:t>стандарта</w:t>
        </w:r>
      </w:hyperlink>
      <w:r>
        <w:rPr>
          <w:rFonts w:cs="Times New Roman"/>
          <w:szCs w:val="28"/>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Медицинские организации, участвующие в реализации </w:t>
      </w:r>
      <w:hyperlink r:id="rId341" w:history="1">
        <w:r>
          <w:rPr>
            <w:rFonts w:cs="Times New Roman"/>
            <w:color w:val="0000FF"/>
            <w:szCs w:val="28"/>
          </w:rPr>
          <w:t>программы</w:t>
        </w:r>
      </w:hyperlink>
      <w:r>
        <w:rPr>
          <w:rFonts w:cs="Times New Roman"/>
          <w:szCs w:val="28"/>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4F5F80" w:rsidRDefault="004F5F80">
      <w:pPr>
        <w:widowControl w:val="0"/>
        <w:autoSpaceDE w:val="0"/>
        <w:autoSpaceDN w:val="0"/>
        <w:adjustRightInd w:val="0"/>
        <w:ind w:firstLine="540"/>
        <w:rPr>
          <w:rFonts w:cs="Times New Roman"/>
          <w:szCs w:val="28"/>
        </w:rPr>
      </w:pPr>
      <w:r>
        <w:rPr>
          <w:rFonts w:cs="Times New Roman"/>
          <w:szCs w:val="28"/>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4F5F80" w:rsidRDefault="004F5F80">
      <w:pPr>
        <w:widowControl w:val="0"/>
        <w:autoSpaceDE w:val="0"/>
        <w:autoSpaceDN w:val="0"/>
        <w:adjustRightInd w:val="0"/>
        <w:ind w:firstLine="540"/>
        <w:rPr>
          <w:rFonts w:cs="Times New Roman"/>
          <w:szCs w:val="28"/>
        </w:rPr>
      </w:pPr>
      <w:r>
        <w:rPr>
          <w:rFonts w:cs="Times New Roman"/>
          <w:szCs w:val="28"/>
        </w:rPr>
        <w:t>2) при оказании медицинских услуг анонимно, за исключением случаев, предусмотренных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при самостоятельном обращении за получением медицинских услуг, за исключением случаев и порядка, предусмотренных </w:t>
      </w:r>
      <w:hyperlink w:anchor="Par385" w:history="1">
        <w:r>
          <w:rPr>
            <w:rFonts w:cs="Times New Roman"/>
            <w:color w:val="0000FF"/>
            <w:szCs w:val="28"/>
          </w:rPr>
          <w:t>статьей 21</w:t>
        </w:r>
      </w:hyperlink>
      <w:r>
        <w:rPr>
          <w:rFonts w:cs="Times New Roman"/>
          <w:szCs w:val="28"/>
        </w:rPr>
        <w:t xml:space="preserve"> настоящего Федерального закона.</w:t>
      </w:r>
    </w:p>
    <w:p w:rsidR="004F5F80" w:rsidRDefault="004F5F80">
      <w:pPr>
        <w:widowControl w:val="0"/>
        <w:autoSpaceDE w:val="0"/>
        <w:autoSpaceDN w:val="0"/>
        <w:adjustRightInd w:val="0"/>
        <w:ind w:firstLine="540"/>
        <w:rPr>
          <w:rFonts w:cs="Times New Roman"/>
          <w:szCs w:val="28"/>
        </w:rPr>
      </w:pPr>
      <w:r>
        <w:rPr>
          <w:rFonts w:cs="Times New Roman"/>
          <w:szCs w:val="28"/>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7. </w:t>
      </w:r>
      <w:hyperlink r:id="rId342" w:history="1">
        <w:r>
          <w:rPr>
            <w:rFonts w:cs="Times New Roman"/>
            <w:color w:val="0000FF"/>
            <w:szCs w:val="28"/>
          </w:rPr>
          <w:t>Порядок</w:t>
        </w:r>
      </w:hyperlink>
      <w:r>
        <w:rPr>
          <w:rFonts w:cs="Times New Roman"/>
          <w:szCs w:val="28"/>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4F5F80" w:rsidRDefault="004F5F80">
      <w:pPr>
        <w:widowControl w:val="0"/>
        <w:autoSpaceDE w:val="0"/>
        <w:autoSpaceDN w:val="0"/>
        <w:adjustRightInd w:val="0"/>
        <w:ind w:firstLine="540"/>
        <w:rPr>
          <w:rFonts w:cs="Times New Roman"/>
          <w:szCs w:val="28"/>
        </w:rPr>
      </w:pPr>
      <w:bookmarkStart w:id="184" w:name="Par1299"/>
      <w:bookmarkEnd w:id="184"/>
      <w:r>
        <w:rPr>
          <w:rFonts w:cs="Times New Roman"/>
          <w:szCs w:val="28"/>
        </w:rPr>
        <w:t xml:space="preserve">8. К отношениям, связанным с оказанием платных медицинских услуг, применяются положения </w:t>
      </w:r>
      <w:hyperlink r:id="rId343" w:history="1">
        <w:r>
          <w:rPr>
            <w:rFonts w:cs="Times New Roman"/>
            <w:color w:val="0000FF"/>
            <w:szCs w:val="28"/>
          </w:rPr>
          <w:t>Закона</w:t>
        </w:r>
      </w:hyperlink>
      <w:r>
        <w:rPr>
          <w:rFonts w:cs="Times New Roman"/>
          <w:szCs w:val="28"/>
        </w:rPr>
        <w:t xml:space="preserve"> Российской Федерации от 7 февраля 1992 </w:t>
      </w:r>
      <w:r>
        <w:rPr>
          <w:rFonts w:cs="Times New Roman"/>
          <w:szCs w:val="28"/>
        </w:rPr>
        <w:lastRenderedPageBreak/>
        <w:t>года N 2300-1 "О защите прав потребителей".</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jc w:val="center"/>
        <w:outlineLvl w:val="0"/>
        <w:rPr>
          <w:rFonts w:cs="Times New Roman"/>
          <w:b/>
          <w:bCs/>
          <w:szCs w:val="28"/>
        </w:rPr>
      </w:pPr>
      <w:bookmarkStart w:id="185" w:name="Par1301"/>
      <w:bookmarkEnd w:id="185"/>
      <w:r>
        <w:rPr>
          <w:rFonts w:cs="Times New Roman"/>
          <w:b/>
          <w:bCs/>
          <w:szCs w:val="28"/>
        </w:rPr>
        <w:t>Глава 12. ОРГАНИЗАЦИЯ КОНТРОЛЯ В СФЕРЕ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86" w:name="Par1303"/>
      <w:bookmarkEnd w:id="186"/>
      <w:r>
        <w:rPr>
          <w:rFonts w:cs="Times New Roman"/>
          <w:szCs w:val="28"/>
        </w:rPr>
        <w:t>Статья 85. Контроль в сфере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Контроль в сфере охраны здоровья включает в себя:</w:t>
      </w:r>
    </w:p>
    <w:p w:rsidR="004F5F80" w:rsidRDefault="004F5F80">
      <w:pPr>
        <w:widowControl w:val="0"/>
        <w:autoSpaceDE w:val="0"/>
        <w:autoSpaceDN w:val="0"/>
        <w:adjustRightInd w:val="0"/>
        <w:ind w:firstLine="540"/>
        <w:rPr>
          <w:rFonts w:cs="Times New Roman"/>
          <w:szCs w:val="28"/>
        </w:rPr>
      </w:pPr>
      <w:r>
        <w:rPr>
          <w:rFonts w:cs="Times New Roman"/>
          <w:szCs w:val="28"/>
        </w:rPr>
        <w:t>1) контроль качества и безопасности медицинской деятельности;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государственный контроль (надзор) в сфере обращения лекарственных средств, осуществляемый в соответствии с </w:t>
      </w:r>
      <w:hyperlink r:id="rId344" w:history="1">
        <w:r>
          <w:rPr>
            <w:rFonts w:cs="Times New Roman"/>
            <w:color w:val="0000FF"/>
            <w:szCs w:val="28"/>
          </w:rPr>
          <w:t>законодательством</w:t>
        </w:r>
      </w:hyperlink>
      <w:r>
        <w:rPr>
          <w:rFonts w:cs="Times New Roman"/>
          <w:szCs w:val="28"/>
        </w:rPr>
        <w:t xml:space="preserve"> Российской Федерации об обращении лекарственных средств;</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345" w:history="1">
        <w:r>
          <w:rPr>
            <w:rFonts w:cs="Times New Roman"/>
            <w:color w:val="0000FF"/>
            <w:szCs w:val="28"/>
          </w:rPr>
          <w:t>закона</w:t>
        </w:r>
      </w:hyperlink>
      <w:r>
        <w:rPr>
          <w:rFonts w:cs="Times New Roman"/>
          <w:szCs w:val="28"/>
        </w:rPr>
        <w:t xml:space="preserve"> от 25.06.2012 N 93-ФЗ)</w:t>
      </w:r>
    </w:p>
    <w:p w:rsidR="004F5F80" w:rsidRDefault="004F5F80">
      <w:pPr>
        <w:widowControl w:val="0"/>
        <w:autoSpaceDE w:val="0"/>
        <w:autoSpaceDN w:val="0"/>
        <w:adjustRightInd w:val="0"/>
        <w:ind w:firstLine="540"/>
        <w:rPr>
          <w:rFonts w:cs="Times New Roman"/>
          <w:szCs w:val="28"/>
        </w:rPr>
      </w:pPr>
      <w:r>
        <w:rPr>
          <w:rFonts w:cs="Times New Roman"/>
          <w:szCs w:val="28"/>
        </w:rPr>
        <w:t>3) государственный контроль за обращением медицинских изделий;</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346" w:history="1">
        <w:r>
          <w:rPr>
            <w:rFonts w:cs="Times New Roman"/>
            <w:color w:val="0000FF"/>
            <w:szCs w:val="28"/>
          </w:rPr>
          <w:t>закона</w:t>
        </w:r>
      </w:hyperlink>
      <w:r>
        <w:rPr>
          <w:rFonts w:cs="Times New Roman"/>
          <w:szCs w:val="28"/>
        </w:rPr>
        <w:t xml:space="preserve"> от 25.06.2012 N 93-ФЗ)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федеральный государственный санитарно-эпидемиологический надзор, осуществляемый в соответствии с </w:t>
      </w:r>
      <w:hyperlink r:id="rId347" w:history="1">
        <w:r>
          <w:rPr>
            <w:rFonts w:cs="Times New Roman"/>
            <w:color w:val="0000FF"/>
            <w:szCs w:val="28"/>
          </w:rPr>
          <w:t>законодательством</w:t>
        </w:r>
      </w:hyperlink>
      <w:r>
        <w:rPr>
          <w:rFonts w:cs="Times New Roman"/>
          <w:szCs w:val="28"/>
        </w:rPr>
        <w:t xml:space="preserve"> Российской Федерации о санитарно-эпидемиологическом благополучии населения.</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348" w:history="1">
        <w:r>
          <w:rPr>
            <w:rFonts w:cs="Times New Roman"/>
            <w:color w:val="0000FF"/>
            <w:szCs w:val="28"/>
          </w:rPr>
          <w:t>закона</w:t>
        </w:r>
      </w:hyperlink>
      <w:r>
        <w:rPr>
          <w:rFonts w:cs="Times New Roman"/>
          <w:szCs w:val="28"/>
        </w:rPr>
        <w:t xml:space="preserve"> от 25.06.2012 N 93-ФЗ)</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87" w:name="Par1314"/>
      <w:bookmarkEnd w:id="187"/>
      <w:r>
        <w:rPr>
          <w:rFonts w:cs="Times New Roman"/>
          <w:szCs w:val="28"/>
        </w:rPr>
        <w:t>Статья 86. Полномочия органов, осуществляющих государственный контроль в сфере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349" w:history="1">
        <w:r>
          <w:rPr>
            <w:rFonts w:cs="Times New Roman"/>
            <w:color w:val="0000FF"/>
            <w:szCs w:val="28"/>
          </w:rPr>
          <w:t>законодательства</w:t>
        </w:r>
      </w:hyperlink>
      <w:r>
        <w:rPr>
          <w:rFonts w:cs="Times New Roman"/>
          <w:szCs w:val="28"/>
        </w:rPr>
        <w:t xml:space="preserve"> Российской Федерации об обращении лекарственных средств;</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привлекают к ответственности за нарушение законодательства Российской Федерации в сфере охраны здоровья, </w:t>
      </w:r>
      <w:hyperlink r:id="rId350" w:history="1">
        <w:r>
          <w:rPr>
            <w:rFonts w:cs="Times New Roman"/>
            <w:color w:val="0000FF"/>
            <w:szCs w:val="28"/>
          </w:rPr>
          <w:t>законодательства</w:t>
        </w:r>
      </w:hyperlink>
      <w:r>
        <w:rPr>
          <w:rFonts w:cs="Times New Roman"/>
          <w:szCs w:val="28"/>
        </w:rP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направляют в уполномоченные органы материалы, связанные с нарушениями обязательных требований, для решения вопросов о </w:t>
      </w:r>
      <w:r>
        <w:rPr>
          <w:rFonts w:cs="Times New Roman"/>
          <w:szCs w:val="28"/>
        </w:rPr>
        <w:lastRenderedPageBreak/>
        <w:t>возбуждении уголовных дел по признакам преступлений;</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обращаются в суд с исками, заявлениями о нарушениях законодательства Российской Федерации в сфере охраны здоровья, </w:t>
      </w:r>
      <w:hyperlink r:id="rId351" w:history="1">
        <w:r>
          <w:rPr>
            <w:rFonts w:cs="Times New Roman"/>
            <w:color w:val="0000FF"/>
            <w:szCs w:val="28"/>
          </w:rPr>
          <w:t>законодательства</w:t>
        </w:r>
      </w:hyperlink>
      <w:r>
        <w:rPr>
          <w:rFonts w:cs="Times New Roman"/>
          <w:szCs w:val="28"/>
        </w:rPr>
        <w:t xml:space="preserve"> Российской Федерации об обращении лекарственных средств;</w:t>
      </w:r>
    </w:p>
    <w:p w:rsidR="004F5F80" w:rsidRDefault="004F5F80">
      <w:pPr>
        <w:widowControl w:val="0"/>
        <w:autoSpaceDE w:val="0"/>
        <w:autoSpaceDN w:val="0"/>
        <w:adjustRightInd w:val="0"/>
        <w:ind w:firstLine="540"/>
        <w:rPr>
          <w:rFonts w:cs="Times New Roman"/>
          <w:szCs w:val="28"/>
        </w:rPr>
      </w:pPr>
      <w:r>
        <w:rPr>
          <w:rFonts w:cs="Times New Roman"/>
          <w:szCs w:val="28"/>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4F5F80" w:rsidRDefault="004F5F80">
      <w:pPr>
        <w:widowControl w:val="0"/>
        <w:autoSpaceDE w:val="0"/>
        <w:autoSpaceDN w:val="0"/>
        <w:adjustRightInd w:val="0"/>
        <w:ind w:firstLine="540"/>
        <w:rPr>
          <w:rFonts w:cs="Times New Roman"/>
          <w:szCs w:val="28"/>
        </w:rPr>
      </w:pPr>
      <w:r>
        <w:rPr>
          <w:rFonts w:cs="Times New Roman"/>
          <w:szCs w:val="28"/>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При рассмотрении заявлений о нарушении законодательства Российской Федерации в сфере охраны здоровья, </w:t>
      </w:r>
      <w:hyperlink r:id="rId352" w:history="1">
        <w:r>
          <w:rPr>
            <w:rFonts w:cs="Times New Roman"/>
            <w:color w:val="0000FF"/>
            <w:szCs w:val="28"/>
          </w:rPr>
          <w:t>законодательства</w:t>
        </w:r>
      </w:hyperlink>
      <w:r>
        <w:rPr>
          <w:rFonts w:cs="Times New Roman"/>
          <w:szCs w:val="28"/>
        </w:rPr>
        <w:t xml:space="preserve">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4F5F80" w:rsidRDefault="004F5F80">
      <w:pPr>
        <w:widowControl w:val="0"/>
        <w:autoSpaceDE w:val="0"/>
        <w:autoSpaceDN w:val="0"/>
        <w:adjustRightInd w:val="0"/>
        <w:ind w:firstLine="540"/>
        <w:rPr>
          <w:rFonts w:cs="Times New Roman"/>
          <w:szCs w:val="28"/>
        </w:rPr>
      </w:pPr>
      <w:r>
        <w:rPr>
          <w:rFonts w:cs="Times New Roman"/>
          <w:szCs w:val="28"/>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4F5F80" w:rsidRDefault="004F5F80">
      <w:pPr>
        <w:widowControl w:val="0"/>
        <w:autoSpaceDE w:val="0"/>
        <w:autoSpaceDN w:val="0"/>
        <w:adjustRightInd w:val="0"/>
        <w:ind w:firstLine="540"/>
        <w:rPr>
          <w:rFonts w:cs="Times New Roman"/>
          <w:szCs w:val="28"/>
        </w:rPr>
      </w:pPr>
      <w:r>
        <w:rPr>
          <w:rFonts w:cs="Times New Roman"/>
          <w:szCs w:val="28"/>
        </w:rPr>
        <w:t>2) запрашивать и получать сведения, необходимые для принятия решений по вопросам, отнесенным к компетенции органа государственного контроля;</w:t>
      </w:r>
    </w:p>
    <w:p w:rsidR="004F5F80" w:rsidRDefault="004F5F80">
      <w:pPr>
        <w:widowControl w:val="0"/>
        <w:autoSpaceDE w:val="0"/>
        <w:autoSpaceDN w:val="0"/>
        <w:adjustRightInd w:val="0"/>
        <w:ind w:firstLine="540"/>
        <w:rPr>
          <w:rFonts w:cs="Times New Roman"/>
          <w:szCs w:val="28"/>
        </w:rPr>
      </w:pPr>
      <w:r>
        <w:rPr>
          <w:rFonts w:cs="Times New Roman"/>
          <w:szCs w:val="28"/>
        </w:rPr>
        <w:t>3) давать юридическим лицам и физическим лицам разъяснения по вопросам, отнесенным к компетенции органа государственного контроля;</w:t>
      </w:r>
    </w:p>
    <w:p w:rsidR="004F5F80" w:rsidRDefault="004F5F80">
      <w:pPr>
        <w:widowControl w:val="0"/>
        <w:autoSpaceDE w:val="0"/>
        <w:autoSpaceDN w:val="0"/>
        <w:adjustRightInd w:val="0"/>
        <w:ind w:firstLine="540"/>
        <w:rPr>
          <w:rFonts w:cs="Times New Roman"/>
          <w:szCs w:val="28"/>
        </w:rPr>
      </w:pPr>
      <w:r>
        <w:rPr>
          <w:rFonts w:cs="Times New Roman"/>
          <w:szCs w:val="28"/>
        </w:rPr>
        <w:t>4) привлекать в установленном порядке для проработки вопросов в сфере охраны здоровья научные и иные организации, ученых и специалистов;</w:t>
      </w:r>
    </w:p>
    <w:p w:rsidR="004F5F80" w:rsidRDefault="004F5F80">
      <w:pPr>
        <w:widowControl w:val="0"/>
        <w:autoSpaceDE w:val="0"/>
        <w:autoSpaceDN w:val="0"/>
        <w:adjustRightInd w:val="0"/>
        <w:ind w:firstLine="540"/>
        <w:rPr>
          <w:rFonts w:cs="Times New Roman"/>
          <w:szCs w:val="28"/>
        </w:rPr>
      </w:pPr>
      <w:r>
        <w:rPr>
          <w:rFonts w:cs="Times New Roman"/>
          <w:szCs w:val="28"/>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4F5F80" w:rsidRDefault="004F5F80">
      <w:pPr>
        <w:widowControl w:val="0"/>
        <w:autoSpaceDE w:val="0"/>
        <w:autoSpaceDN w:val="0"/>
        <w:adjustRightInd w:val="0"/>
        <w:ind w:firstLine="540"/>
        <w:rPr>
          <w:rFonts w:cs="Times New Roman"/>
          <w:szCs w:val="28"/>
        </w:rPr>
      </w:pPr>
      <w:r>
        <w:rPr>
          <w:rFonts w:cs="Times New Roman"/>
          <w:szCs w:val="28"/>
        </w:rPr>
        <w:t>6) изымать образцы производимых товаров в установленном законодательством Российской Федерации порядке;</w:t>
      </w:r>
    </w:p>
    <w:p w:rsidR="004F5F80" w:rsidRDefault="004F5F80">
      <w:pPr>
        <w:widowControl w:val="0"/>
        <w:autoSpaceDE w:val="0"/>
        <w:autoSpaceDN w:val="0"/>
        <w:adjustRightInd w:val="0"/>
        <w:ind w:firstLine="540"/>
        <w:rPr>
          <w:rFonts w:cs="Times New Roman"/>
          <w:szCs w:val="28"/>
        </w:rPr>
      </w:pPr>
      <w:r>
        <w:rPr>
          <w:rFonts w:cs="Times New Roman"/>
          <w:szCs w:val="28"/>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8) применять предусмотренные законодательством Российской Федерации меры ограничительного, предупредительного и </w:t>
      </w:r>
      <w:r>
        <w:rPr>
          <w:rFonts w:cs="Times New Roman"/>
          <w:szCs w:val="28"/>
        </w:rPr>
        <w:lastRenderedPageBreak/>
        <w:t xml:space="preserve">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w:t>
      </w:r>
      <w:hyperlink r:id="rId353" w:history="1">
        <w:r>
          <w:rPr>
            <w:rFonts w:cs="Times New Roman"/>
            <w:color w:val="0000FF"/>
            <w:szCs w:val="28"/>
          </w:rPr>
          <w:t>законодательства</w:t>
        </w:r>
      </w:hyperlink>
      <w:r>
        <w:rPr>
          <w:rFonts w:cs="Times New Roman"/>
          <w:szCs w:val="28"/>
        </w:rPr>
        <w:t xml:space="preserve"> Российской Федерации об обращении лекарственных средств.</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88" w:name="Par1334"/>
      <w:bookmarkEnd w:id="188"/>
      <w:r>
        <w:rPr>
          <w:rFonts w:cs="Times New Roman"/>
          <w:szCs w:val="28"/>
        </w:rPr>
        <w:t>Статья 87. Контроль качества и безопасности медицинской деятельности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Контроль качества и безопасности медицинской деятельности осуществляется в следующих формах:</w:t>
      </w:r>
    </w:p>
    <w:p w:rsidR="004F5F80" w:rsidRDefault="004F5F80">
      <w:pPr>
        <w:widowControl w:val="0"/>
        <w:autoSpaceDE w:val="0"/>
        <w:autoSpaceDN w:val="0"/>
        <w:adjustRightInd w:val="0"/>
        <w:ind w:firstLine="540"/>
        <w:rPr>
          <w:rFonts w:cs="Times New Roman"/>
          <w:szCs w:val="28"/>
        </w:rPr>
      </w:pPr>
      <w:r>
        <w:rPr>
          <w:rFonts w:cs="Times New Roman"/>
          <w:szCs w:val="28"/>
        </w:rPr>
        <w:t>1) государственный контроль;</w:t>
      </w:r>
    </w:p>
    <w:p w:rsidR="004F5F80" w:rsidRDefault="004F5F80">
      <w:pPr>
        <w:widowControl w:val="0"/>
        <w:autoSpaceDE w:val="0"/>
        <w:autoSpaceDN w:val="0"/>
        <w:adjustRightInd w:val="0"/>
        <w:ind w:firstLine="540"/>
        <w:rPr>
          <w:rFonts w:cs="Times New Roman"/>
          <w:szCs w:val="28"/>
        </w:rPr>
      </w:pPr>
      <w:r>
        <w:rPr>
          <w:rFonts w:cs="Times New Roman"/>
          <w:szCs w:val="28"/>
        </w:rPr>
        <w:t>2) ведомственный контроль;</w:t>
      </w:r>
    </w:p>
    <w:p w:rsidR="004F5F80" w:rsidRDefault="004F5F80">
      <w:pPr>
        <w:widowControl w:val="0"/>
        <w:autoSpaceDE w:val="0"/>
        <w:autoSpaceDN w:val="0"/>
        <w:adjustRightInd w:val="0"/>
        <w:ind w:firstLine="540"/>
        <w:rPr>
          <w:rFonts w:cs="Times New Roman"/>
          <w:szCs w:val="28"/>
        </w:rPr>
      </w:pPr>
      <w:r>
        <w:rPr>
          <w:rFonts w:cs="Times New Roman"/>
          <w:szCs w:val="28"/>
        </w:rPr>
        <w:t>3) внутренний контроль.</w:t>
      </w:r>
    </w:p>
    <w:p w:rsidR="004F5F80" w:rsidRDefault="004F5F80">
      <w:pPr>
        <w:widowControl w:val="0"/>
        <w:autoSpaceDE w:val="0"/>
        <w:autoSpaceDN w:val="0"/>
        <w:adjustRightInd w:val="0"/>
        <w:ind w:firstLine="540"/>
        <w:rPr>
          <w:rFonts w:cs="Times New Roman"/>
          <w:szCs w:val="28"/>
        </w:rPr>
      </w:pPr>
      <w:r>
        <w:rPr>
          <w:rFonts w:cs="Times New Roman"/>
          <w:szCs w:val="28"/>
        </w:rPr>
        <w:t>2. Контроль качества и безопасности медицинской деятельности осуществляется путем:</w:t>
      </w:r>
    </w:p>
    <w:p w:rsidR="004F5F80" w:rsidRDefault="004F5F80">
      <w:pPr>
        <w:widowControl w:val="0"/>
        <w:autoSpaceDE w:val="0"/>
        <w:autoSpaceDN w:val="0"/>
        <w:adjustRightInd w:val="0"/>
        <w:ind w:firstLine="540"/>
        <w:rPr>
          <w:rFonts w:cs="Times New Roman"/>
          <w:szCs w:val="28"/>
        </w:rPr>
      </w:pPr>
      <w:r>
        <w:rPr>
          <w:rFonts w:cs="Times New Roman"/>
          <w:szCs w:val="28"/>
        </w:rPr>
        <w:t>1) соблюдения требований к осуществлению медицинской деятельности, установленных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2) определения показателей качества деятельности медицинских организаций;</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354" w:history="1">
        <w:r>
          <w:rPr>
            <w:rFonts w:cs="Times New Roman"/>
            <w:color w:val="0000FF"/>
            <w:szCs w:val="28"/>
          </w:rPr>
          <w:t>законодательством</w:t>
        </w:r>
      </w:hyperlink>
      <w:r>
        <w:rPr>
          <w:rFonts w:cs="Times New Roman"/>
          <w:szCs w:val="28"/>
        </w:rPr>
        <w:t xml:space="preserve"> Российской Федерации об обязательном медицинском страховании;</w:t>
      </w:r>
    </w:p>
    <w:p w:rsidR="004F5F80" w:rsidRDefault="004F5F80">
      <w:pPr>
        <w:widowControl w:val="0"/>
        <w:autoSpaceDE w:val="0"/>
        <w:autoSpaceDN w:val="0"/>
        <w:adjustRightInd w:val="0"/>
        <w:ind w:firstLine="540"/>
        <w:rPr>
          <w:rFonts w:cs="Times New Roman"/>
          <w:szCs w:val="28"/>
        </w:rPr>
      </w:pPr>
      <w:r>
        <w:rPr>
          <w:rFonts w:cs="Times New Roman"/>
          <w:szCs w:val="28"/>
        </w:rPr>
        <w:t>4) создания системы оценки деятельности медицинских работников, участвующих в оказании медицинских услуг;</w:t>
      </w:r>
    </w:p>
    <w:p w:rsidR="004F5F80" w:rsidRDefault="004F5F80">
      <w:pPr>
        <w:widowControl w:val="0"/>
        <w:autoSpaceDE w:val="0"/>
        <w:autoSpaceDN w:val="0"/>
        <w:adjustRightInd w:val="0"/>
        <w:ind w:firstLine="540"/>
        <w:rPr>
          <w:rFonts w:cs="Times New Roman"/>
          <w:szCs w:val="28"/>
        </w:rPr>
      </w:pPr>
      <w:r>
        <w:rPr>
          <w:rFonts w:cs="Times New Roman"/>
          <w:szCs w:val="28"/>
        </w:rP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89" w:name="Par1347"/>
      <w:bookmarkEnd w:id="189"/>
      <w:r>
        <w:rPr>
          <w:rFonts w:cs="Times New Roman"/>
          <w:szCs w:val="28"/>
        </w:rPr>
        <w:t>Статья 88. Государственный контроль качества и безопасности медицинской деятельности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4F5F80" w:rsidRDefault="004F5F80">
      <w:pPr>
        <w:widowControl w:val="0"/>
        <w:autoSpaceDE w:val="0"/>
        <w:autoSpaceDN w:val="0"/>
        <w:adjustRightInd w:val="0"/>
        <w:ind w:firstLine="540"/>
        <w:rPr>
          <w:rFonts w:cs="Times New Roman"/>
          <w:szCs w:val="28"/>
        </w:rPr>
      </w:pPr>
      <w:r>
        <w:rPr>
          <w:rFonts w:cs="Times New Roman"/>
          <w:szCs w:val="28"/>
        </w:rPr>
        <w:t>2. Государственный контроль качества и безопасности медицинской деятельности осуществляется путем:</w:t>
      </w:r>
    </w:p>
    <w:p w:rsidR="004F5F80" w:rsidRDefault="004F5F80">
      <w:pPr>
        <w:widowControl w:val="0"/>
        <w:autoSpaceDE w:val="0"/>
        <w:autoSpaceDN w:val="0"/>
        <w:adjustRightInd w:val="0"/>
        <w:ind w:firstLine="540"/>
        <w:rPr>
          <w:rFonts w:cs="Times New Roman"/>
          <w:szCs w:val="28"/>
        </w:rPr>
      </w:pPr>
      <w:r>
        <w:rPr>
          <w:rFonts w:cs="Times New Roman"/>
          <w:szCs w:val="28"/>
        </w:rP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осуществления </w:t>
      </w:r>
      <w:hyperlink r:id="rId355" w:history="1">
        <w:r>
          <w:rPr>
            <w:rFonts w:cs="Times New Roman"/>
            <w:color w:val="0000FF"/>
            <w:szCs w:val="28"/>
          </w:rPr>
          <w:t>лицензирования</w:t>
        </w:r>
      </w:hyperlink>
      <w:r>
        <w:rPr>
          <w:rFonts w:cs="Times New Roman"/>
          <w:szCs w:val="28"/>
        </w:rPr>
        <w:t xml:space="preserve"> медицинской деятельности;</w:t>
      </w:r>
    </w:p>
    <w:p w:rsidR="004F5F80" w:rsidRDefault="004F5F80">
      <w:pPr>
        <w:widowControl w:val="0"/>
        <w:autoSpaceDE w:val="0"/>
        <w:autoSpaceDN w:val="0"/>
        <w:adjustRightInd w:val="0"/>
        <w:ind w:firstLine="540"/>
        <w:rPr>
          <w:rFonts w:cs="Times New Roman"/>
          <w:szCs w:val="28"/>
        </w:rPr>
      </w:pPr>
      <w:bookmarkStart w:id="190" w:name="Par1353"/>
      <w:bookmarkEnd w:id="190"/>
      <w:r>
        <w:rPr>
          <w:rFonts w:cs="Times New Roman"/>
          <w:szCs w:val="28"/>
        </w:rPr>
        <w:t xml:space="preserve">3) проведения проверок применения медицинскими организациями </w:t>
      </w:r>
      <w:hyperlink r:id="rId356" w:history="1">
        <w:r>
          <w:rPr>
            <w:rFonts w:cs="Times New Roman"/>
            <w:color w:val="0000FF"/>
            <w:szCs w:val="28"/>
          </w:rPr>
          <w:t>порядков</w:t>
        </w:r>
      </w:hyperlink>
      <w:r>
        <w:rPr>
          <w:rFonts w:cs="Times New Roman"/>
          <w:szCs w:val="28"/>
        </w:rPr>
        <w:t xml:space="preserve"> оказания медицинской помощи и </w:t>
      </w:r>
      <w:hyperlink r:id="rId357" w:history="1">
        <w:r>
          <w:rPr>
            <w:rFonts w:cs="Times New Roman"/>
            <w:color w:val="0000FF"/>
            <w:szCs w:val="28"/>
          </w:rPr>
          <w:t>стандартов</w:t>
        </w:r>
      </w:hyperlink>
      <w:r>
        <w:rPr>
          <w:rFonts w:cs="Times New Roman"/>
          <w:szCs w:val="28"/>
        </w:rPr>
        <w:t xml:space="preserve"> медицинской помощи;</w:t>
      </w:r>
    </w:p>
    <w:p w:rsidR="004F5F80" w:rsidRDefault="004F5F80">
      <w:pPr>
        <w:widowControl w:val="0"/>
        <w:autoSpaceDE w:val="0"/>
        <w:autoSpaceDN w:val="0"/>
        <w:adjustRightInd w:val="0"/>
        <w:rPr>
          <w:rFonts w:cs="Times New Roman"/>
          <w:szCs w:val="28"/>
        </w:rPr>
      </w:pPr>
      <w:r>
        <w:rPr>
          <w:rFonts w:cs="Times New Roman"/>
          <w:szCs w:val="28"/>
        </w:rPr>
        <w:t xml:space="preserve">(п. 3 в ред. Федерального </w:t>
      </w:r>
      <w:hyperlink r:id="rId358"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4) проведения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359"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bookmarkStart w:id="191" w:name="Par1357"/>
      <w:bookmarkEnd w:id="191"/>
      <w:r>
        <w:rPr>
          <w:rFonts w:cs="Times New Roman"/>
          <w:szCs w:val="28"/>
        </w:rP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4F5F80" w:rsidRDefault="004F5F80">
      <w:pPr>
        <w:widowControl w:val="0"/>
        <w:autoSpaceDE w:val="0"/>
        <w:autoSpaceDN w:val="0"/>
        <w:adjustRightInd w:val="0"/>
        <w:ind w:firstLine="540"/>
        <w:rPr>
          <w:rFonts w:cs="Times New Roman"/>
          <w:szCs w:val="28"/>
        </w:rPr>
      </w:pPr>
      <w:bookmarkStart w:id="192" w:name="Par1358"/>
      <w:bookmarkEnd w:id="192"/>
      <w:r>
        <w:rPr>
          <w:rFonts w:cs="Times New Roman"/>
          <w:szCs w:val="28"/>
        </w:rP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w:anchor="Par1364" w:history="1">
        <w:r>
          <w:rPr>
            <w:rFonts w:cs="Times New Roman"/>
            <w:color w:val="0000FF"/>
            <w:szCs w:val="28"/>
          </w:rPr>
          <w:t>части 1 статьи 89</w:t>
        </w:r>
      </w:hyperlink>
      <w:r>
        <w:rPr>
          <w:rFonts w:cs="Times New Roman"/>
          <w:szCs w:val="28"/>
        </w:rPr>
        <w:t xml:space="preserve"> и в </w:t>
      </w:r>
      <w:hyperlink w:anchor="Par1367" w:history="1">
        <w:r>
          <w:rPr>
            <w:rFonts w:cs="Times New Roman"/>
            <w:color w:val="0000FF"/>
            <w:szCs w:val="28"/>
          </w:rPr>
          <w:t>статье 90</w:t>
        </w:r>
      </w:hyperlink>
      <w:r>
        <w:rPr>
          <w:rFonts w:cs="Times New Roman"/>
          <w:szCs w:val="28"/>
        </w:rPr>
        <w:t xml:space="preserve"> настоящего Федерального закона.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w:t>
      </w:r>
      <w:hyperlink r:id="rId360" w:history="1">
        <w:r>
          <w:rPr>
            <w:rFonts w:cs="Times New Roman"/>
            <w:color w:val="0000FF"/>
            <w:szCs w:val="28"/>
          </w:rPr>
          <w:t>Порядок</w:t>
        </w:r>
      </w:hyperlink>
      <w:r>
        <w:rPr>
          <w:rFonts w:cs="Times New Roman"/>
          <w:szCs w:val="28"/>
        </w:rPr>
        <w:t xml:space="preserve">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93" w:name="Par1362"/>
      <w:bookmarkEnd w:id="193"/>
      <w:r>
        <w:rPr>
          <w:rFonts w:cs="Times New Roman"/>
          <w:szCs w:val="28"/>
        </w:rPr>
        <w:t>Статья 89. Ведомственный контроль качества и безопасности медицинской деятельности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bookmarkStart w:id="194" w:name="Par1364"/>
      <w:bookmarkEnd w:id="194"/>
      <w:r>
        <w:rPr>
          <w:rFonts w:cs="Times New Roman"/>
          <w:szCs w:val="28"/>
        </w:rP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w:t>
      </w:r>
      <w:hyperlink w:anchor="Par1353" w:history="1">
        <w:r>
          <w:rPr>
            <w:rFonts w:cs="Times New Roman"/>
            <w:color w:val="0000FF"/>
            <w:szCs w:val="28"/>
          </w:rPr>
          <w:t>пунктами 3</w:t>
        </w:r>
      </w:hyperlink>
      <w:r>
        <w:rPr>
          <w:rFonts w:cs="Times New Roman"/>
          <w:szCs w:val="28"/>
        </w:rPr>
        <w:t xml:space="preserve">, </w:t>
      </w:r>
      <w:hyperlink w:anchor="Par1357" w:history="1">
        <w:r>
          <w:rPr>
            <w:rFonts w:cs="Times New Roman"/>
            <w:color w:val="0000FF"/>
            <w:szCs w:val="28"/>
          </w:rPr>
          <w:t>5</w:t>
        </w:r>
      </w:hyperlink>
      <w:r>
        <w:rPr>
          <w:rFonts w:cs="Times New Roman"/>
          <w:szCs w:val="28"/>
        </w:rPr>
        <w:t xml:space="preserve"> и </w:t>
      </w:r>
      <w:hyperlink w:anchor="Par1358" w:history="1">
        <w:r>
          <w:rPr>
            <w:rFonts w:cs="Times New Roman"/>
            <w:color w:val="0000FF"/>
            <w:szCs w:val="28"/>
          </w:rPr>
          <w:t>6 части 2 статьи 88</w:t>
        </w:r>
      </w:hyperlink>
      <w:r>
        <w:rPr>
          <w:rFonts w:cs="Times New Roman"/>
          <w:szCs w:val="28"/>
        </w:rPr>
        <w:t xml:space="preserve"> настоящего Федерального закона.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w:t>
      </w:r>
      <w:hyperlink r:id="rId361" w:history="1">
        <w:r>
          <w:rPr>
            <w:rFonts w:cs="Times New Roman"/>
            <w:color w:val="0000FF"/>
            <w:szCs w:val="28"/>
          </w:rPr>
          <w:t>Порядок</w:t>
        </w:r>
      </w:hyperlink>
      <w:r>
        <w:rPr>
          <w:rFonts w:cs="Times New Roman"/>
          <w:szCs w:val="28"/>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95" w:name="Par1367"/>
      <w:bookmarkEnd w:id="195"/>
      <w:r>
        <w:rPr>
          <w:rFonts w:cs="Times New Roman"/>
          <w:szCs w:val="28"/>
        </w:rPr>
        <w:t>Статья 90. Внутренний контроль качества и безопасности медицинской деятельности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96" w:name="Par1371"/>
      <w:bookmarkEnd w:id="196"/>
      <w:r>
        <w:rPr>
          <w:rFonts w:cs="Times New Roman"/>
          <w:szCs w:val="28"/>
        </w:rPr>
        <w:t>Статья 91. Информационные системы в сфере здравоохранения</w:t>
      </w:r>
    </w:p>
    <w:p w:rsidR="004F5F80" w:rsidRDefault="004F5F80">
      <w:pPr>
        <w:widowControl w:val="0"/>
        <w:autoSpaceDE w:val="0"/>
        <w:autoSpaceDN w:val="0"/>
        <w:adjustRightInd w:val="0"/>
        <w:ind w:firstLine="540"/>
        <w:rPr>
          <w:rFonts w:cs="Times New Roman"/>
          <w:szCs w:val="28"/>
        </w:rPr>
      </w:pP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 xml:space="preserve">Приказом Минздравсоцразвития РФ от 28.04.2011 N 364 утверждена </w:t>
      </w:r>
      <w:hyperlink r:id="rId362" w:history="1">
        <w:r>
          <w:rPr>
            <w:rFonts w:cs="Times New Roman"/>
            <w:color w:val="0000FF"/>
            <w:szCs w:val="28"/>
          </w:rPr>
          <w:t>Концепция</w:t>
        </w:r>
      </w:hyperlink>
      <w:r>
        <w:rPr>
          <w:rFonts w:cs="Times New Roman"/>
          <w:szCs w:val="28"/>
        </w:rPr>
        <w:t xml:space="preserve"> создания единой государственной информационной системы в сфере здравоохранения.</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4F5F80" w:rsidRDefault="004F5F80">
      <w:pPr>
        <w:widowControl w:val="0"/>
        <w:autoSpaceDE w:val="0"/>
        <w:autoSpaceDN w:val="0"/>
        <w:adjustRightInd w:val="0"/>
        <w:ind w:firstLine="540"/>
        <w:rPr>
          <w:rFonts w:cs="Times New Roman"/>
          <w:szCs w:val="28"/>
        </w:rPr>
      </w:pPr>
      <w:bookmarkStart w:id="197" w:name="Par1378"/>
      <w:bookmarkEnd w:id="197"/>
      <w:r>
        <w:rPr>
          <w:rFonts w:cs="Times New Roman"/>
          <w:szCs w:val="28"/>
        </w:rP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Приказом ФФОМС от 07.04.2011 N 79 утверждены Общие </w:t>
      </w:r>
      <w:hyperlink r:id="rId363" w:history="1">
        <w:r>
          <w:rPr>
            <w:rFonts w:cs="Times New Roman"/>
            <w:color w:val="0000FF"/>
            <w:szCs w:val="28"/>
          </w:rPr>
          <w:t>принципы</w:t>
        </w:r>
      </w:hyperlink>
      <w:r>
        <w:rPr>
          <w:rFonts w:cs="Times New Roman"/>
          <w:szCs w:val="28"/>
        </w:rPr>
        <w:t xml:space="preserve"> построения и функционирования информационных систем и порядок информационного взаимодействия в сфере обязательного медицинского страхования.</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98" w:name="Par1385"/>
      <w:bookmarkEnd w:id="198"/>
      <w:r>
        <w:rPr>
          <w:rFonts w:cs="Times New Roman"/>
          <w:szCs w:val="28"/>
        </w:rPr>
        <w:t>Статья 92. Ведение персонифицированного учета при осуществлении медицинской деятельности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В целях осуществления персонифицированного учета операторы информационных систем, указанные в </w:t>
      </w:r>
      <w:hyperlink w:anchor="Par1378" w:history="1">
        <w:r>
          <w:rPr>
            <w:rFonts w:cs="Times New Roman"/>
            <w:color w:val="0000FF"/>
            <w:szCs w:val="28"/>
          </w:rPr>
          <w:t>части 2 статьи 91</w:t>
        </w:r>
      </w:hyperlink>
      <w:r>
        <w:rPr>
          <w:rFonts w:cs="Times New Roman"/>
          <w:szCs w:val="28"/>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По вопросу, касающемуся порядка ведения персонифицированного </w:t>
      </w:r>
      <w:r>
        <w:rPr>
          <w:rFonts w:cs="Times New Roman"/>
          <w:szCs w:val="28"/>
        </w:rPr>
        <w:lastRenderedPageBreak/>
        <w:t xml:space="preserve">учета в сфере обязательного медицинского страхования, см. </w:t>
      </w:r>
      <w:hyperlink r:id="rId364" w:history="1">
        <w:r>
          <w:rPr>
            <w:rFonts w:cs="Times New Roman"/>
            <w:color w:val="0000FF"/>
            <w:szCs w:val="28"/>
          </w:rPr>
          <w:t>Приказ</w:t>
        </w:r>
      </w:hyperlink>
      <w:r>
        <w:rPr>
          <w:rFonts w:cs="Times New Roman"/>
          <w:szCs w:val="28"/>
        </w:rPr>
        <w:t xml:space="preserve"> Минздравсоцразвития РФ от 25.01.2011 N 29н.</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3. Порядок ведения персонифицированного учета определяется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w:t>
      </w:r>
      <w:hyperlink r:id="rId365" w:history="1">
        <w:r>
          <w:rPr>
            <w:rFonts w:cs="Times New Roman"/>
            <w:color w:val="0000FF"/>
            <w:szCs w:val="28"/>
          </w:rPr>
          <w:t>законодательством</w:t>
        </w:r>
      </w:hyperlink>
      <w:r>
        <w:rPr>
          <w:rFonts w:cs="Times New Roman"/>
          <w:szCs w:val="28"/>
        </w:rPr>
        <w:t xml:space="preserve"> Российской Федерации.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199" w:name="Par1396"/>
      <w:bookmarkEnd w:id="199"/>
      <w:r>
        <w:rPr>
          <w:rFonts w:cs="Times New Roman"/>
          <w:szCs w:val="28"/>
        </w:rPr>
        <w:t>Статья 93. Сведения о лицах, которые участвуют в оказании медицинских услуг</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4F5F80" w:rsidRDefault="004F5F80">
      <w:pPr>
        <w:widowControl w:val="0"/>
        <w:autoSpaceDE w:val="0"/>
        <w:autoSpaceDN w:val="0"/>
        <w:adjustRightInd w:val="0"/>
        <w:ind w:firstLine="540"/>
        <w:rPr>
          <w:rFonts w:cs="Times New Roman"/>
          <w:szCs w:val="28"/>
        </w:rPr>
      </w:pPr>
      <w:r>
        <w:rPr>
          <w:rFonts w:cs="Times New Roman"/>
          <w:szCs w:val="28"/>
        </w:rPr>
        <w:t>1) фамилия, имя, отчество (последнее - при наличии);</w:t>
      </w:r>
    </w:p>
    <w:p w:rsidR="004F5F80" w:rsidRDefault="004F5F80">
      <w:pPr>
        <w:widowControl w:val="0"/>
        <w:autoSpaceDE w:val="0"/>
        <w:autoSpaceDN w:val="0"/>
        <w:adjustRightInd w:val="0"/>
        <w:ind w:firstLine="540"/>
        <w:rPr>
          <w:rFonts w:cs="Times New Roman"/>
          <w:szCs w:val="28"/>
        </w:rPr>
      </w:pPr>
      <w:r>
        <w:rPr>
          <w:rFonts w:cs="Times New Roman"/>
          <w:szCs w:val="28"/>
        </w:rPr>
        <w:t>2) пол;</w:t>
      </w:r>
    </w:p>
    <w:p w:rsidR="004F5F80" w:rsidRDefault="004F5F80">
      <w:pPr>
        <w:widowControl w:val="0"/>
        <w:autoSpaceDE w:val="0"/>
        <w:autoSpaceDN w:val="0"/>
        <w:adjustRightInd w:val="0"/>
        <w:ind w:firstLine="540"/>
        <w:rPr>
          <w:rFonts w:cs="Times New Roman"/>
          <w:szCs w:val="28"/>
        </w:rPr>
      </w:pPr>
      <w:r>
        <w:rPr>
          <w:rFonts w:cs="Times New Roman"/>
          <w:szCs w:val="28"/>
        </w:rPr>
        <w:t>3) дата рождения;</w:t>
      </w:r>
    </w:p>
    <w:p w:rsidR="004F5F80" w:rsidRDefault="004F5F80">
      <w:pPr>
        <w:widowControl w:val="0"/>
        <w:autoSpaceDE w:val="0"/>
        <w:autoSpaceDN w:val="0"/>
        <w:adjustRightInd w:val="0"/>
        <w:ind w:firstLine="540"/>
        <w:rPr>
          <w:rFonts w:cs="Times New Roman"/>
          <w:szCs w:val="28"/>
        </w:rPr>
      </w:pPr>
      <w:r>
        <w:rPr>
          <w:rFonts w:cs="Times New Roman"/>
          <w:szCs w:val="28"/>
        </w:rPr>
        <w:t>4) место рождения;</w:t>
      </w:r>
    </w:p>
    <w:p w:rsidR="004F5F80" w:rsidRDefault="004F5F80">
      <w:pPr>
        <w:widowControl w:val="0"/>
        <w:autoSpaceDE w:val="0"/>
        <w:autoSpaceDN w:val="0"/>
        <w:adjustRightInd w:val="0"/>
        <w:ind w:firstLine="540"/>
        <w:rPr>
          <w:rFonts w:cs="Times New Roman"/>
          <w:szCs w:val="28"/>
        </w:rPr>
      </w:pPr>
      <w:r>
        <w:rPr>
          <w:rFonts w:cs="Times New Roman"/>
          <w:szCs w:val="28"/>
        </w:rPr>
        <w:t>5) гражданство;</w:t>
      </w:r>
    </w:p>
    <w:p w:rsidR="004F5F80" w:rsidRDefault="004F5F80">
      <w:pPr>
        <w:widowControl w:val="0"/>
        <w:autoSpaceDE w:val="0"/>
        <w:autoSpaceDN w:val="0"/>
        <w:adjustRightInd w:val="0"/>
        <w:ind w:firstLine="540"/>
        <w:rPr>
          <w:rFonts w:cs="Times New Roman"/>
          <w:szCs w:val="28"/>
        </w:rPr>
      </w:pPr>
      <w:r>
        <w:rPr>
          <w:rFonts w:cs="Times New Roman"/>
          <w:szCs w:val="28"/>
        </w:rPr>
        <w:t>6) данные документа, удостоверяющего личность;</w:t>
      </w:r>
    </w:p>
    <w:p w:rsidR="004F5F80" w:rsidRDefault="004F5F80">
      <w:pPr>
        <w:widowControl w:val="0"/>
        <w:autoSpaceDE w:val="0"/>
        <w:autoSpaceDN w:val="0"/>
        <w:adjustRightInd w:val="0"/>
        <w:ind w:firstLine="540"/>
        <w:rPr>
          <w:rFonts w:cs="Times New Roman"/>
          <w:szCs w:val="28"/>
        </w:rPr>
      </w:pPr>
      <w:r>
        <w:rPr>
          <w:rFonts w:cs="Times New Roman"/>
          <w:szCs w:val="28"/>
        </w:rPr>
        <w:t>7) место жительства;</w:t>
      </w:r>
    </w:p>
    <w:p w:rsidR="004F5F80" w:rsidRDefault="004F5F80">
      <w:pPr>
        <w:widowControl w:val="0"/>
        <w:autoSpaceDE w:val="0"/>
        <w:autoSpaceDN w:val="0"/>
        <w:adjustRightInd w:val="0"/>
        <w:ind w:firstLine="540"/>
        <w:rPr>
          <w:rFonts w:cs="Times New Roman"/>
          <w:szCs w:val="28"/>
        </w:rPr>
      </w:pPr>
      <w:r>
        <w:rPr>
          <w:rFonts w:cs="Times New Roman"/>
          <w:szCs w:val="28"/>
        </w:rPr>
        <w:t>8) место регистрации;</w:t>
      </w:r>
    </w:p>
    <w:p w:rsidR="004F5F80" w:rsidRDefault="004F5F80">
      <w:pPr>
        <w:widowControl w:val="0"/>
        <w:autoSpaceDE w:val="0"/>
        <w:autoSpaceDN w:val="0"/>
        <w:adjustRightInd w:val="0"/>
        <w:ind w:firstLine="540"/>
        <w:rPr>
          <w:rFonts w:cs="Times New Roman"/>
          <w:szCs w:val="28"/>
        </w:rPr>
      </w:pPr>
      <w:r>
        <w:rPr>
          <w:rFonts w:cs="Times New Roman"/>
          <w:szCs w:val="28"/>
        </w:rPr>
        <w:t>9) дата регистрации;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10) страховой номер индивидуального лицевого счета (при наличии), принятый в соответствии с </w:t>
      </w:r>
      <w:hyperlink r:id="rId366" w:history="1">
        <w:r>
          <w:rPr>
            <w:rFonts w:cs="Times New Roman"/>
            <w:color w:val="0000FF"/>
            <w:szCs w:val="28"/>
          </w:rPr>
          <w:t>законодательством</w:t>
        </w:r>
      </w:hyperlink>
      <w:r>
        <w:rPr>
          <w:rFonts w:cs="Times New Roman"/>
          <w:szCs w:val="28"/>
        </w:rPr>
        <w:t xml:space="preserve"> Российской Федерации об индивидуальном (персонифицированном) учете в системе обязательного пенсионного страхования;</w:t>
      </w:r>
    </w:p>
    <w:p w:rsidR="004F5F80" w:rsidRDefault="004F5F80">
      <w:pPr>
        <w:widowControl w:val="0"/>
        <w:autoSpaceDE w:val="0"/>
        <w:autoSpaceDN w:val="0"/>
        <w:adjustRightInd w:val="0"/>
        <w:ind w:firstLine="540"/>
        <w:rPr>
          <w:rFonts w:cs="Times New Roman"/>
          <w:szCs w:val="28"/>
        </w:rPr>
      </w:pPr>
      <w:r>
        <w:rPr>
          <w:rFonts w:cs="Times New Roman"/>
          <w:szCs w:val="28"/>
        </w:rPr>
        <w:t>11) сведения об образовании, в том числе данные об образовательных организациях и о документах об образовании и (или) о квалификации;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367" w:history="1">
        <w:r>
          <w:rPr>
            <w:rFonts w:cs="Times New Roman"/>
            <w:color w:val="0000FF"/>
            <w:szCs w:val="28"/>
          </w:rPr>
          <w:t>закона</w:t>
        </w:r>
      </w:hyperlink>
      <w:r>
        <w:rPr>
          <w:rFonts w:cs="Times New Roman"/>
          <w:szCs w:val="28"/>
        </w:rPr>
        <w:t xml:space="preserve"> от 02.07.2013 N 185-ФЗ)</w:t>
      </w:r>
    </w:p>
    <w:p w:rsidR="004F5F80" w:rsidRDefault="004F5F80">
      <w:pPr>
        <w:widowControl w:val="0"/>
        <w:autoSpaceDE w:val="0"/>
        <w:autoSpaceDN w:val="0"/>
        <w:adjustRightInd w:val="0"/>
        <w:ind w:firstLine="540"/>
        <w:rPr>
          <w:rFonts w:cs="Times New Roman"/>
          <w:szCs w:val="28"/>
        </w:rPr>
      </w:pPr>
      <w:r>
        <w:rPr>
          <w:rFonts w:cs="Times New Roman"/>
          <w:szCs w:val="28"/>
        </w:rPr>
        <w:t>12) наименование организации, оказывающей медицинские услуги;</w:t>
      </w:r>
    </w:p>
    <w:p w:rsidR="004F5F80" w:rsidRDefault="004F5F80">
      <w:pPr>
        <w:widowControl w:val="0"/>
        <w:autoSpaceDE w:val="0"/>
        <w:autoSpaceDN w:val="0"/>
        <w:adjustRightInd w:val="0"/>
        <w:ind w:firstLine="540"/>
        <w:rPr>
          <w:rFonts w:cs="Times New Roman"/>
          <w:szCs w:val="28"/>
        </w:rPr>
      </w:pPr>
      <w:r>
        <w:rPr>
          <w:rFonts w:cs="Times New Roman"/>
          <w:szCs w:val="28"/>
        </w:rPr>
        <w:t>13) занимаемая должность в организации, оказывающей медицинские услуги.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200" w:name="Par1414"/>
      <w:bookmarkEnd w:id="200"/>
      <w:r>
        <w:rPr>
          <w:rFonts w:cs="Times New Roman"/>
          <w:szCs w:val="28"/>
        </w:rPr>
        <w:t>Статья 94. Сведения о лицах, которым оказываются медицинские услуги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4F5F80" w:rsidRDefault="004F5F80">
      <w:pPr>
        <w:widowControl w:val="0"/>
        <w:autoSpaceDE w:val="0"/>
        <w:autoSpaceDN w:val="0"/>
        <w:adjustRightInd w:val="0"/>
        <w:ind w:firstLine="540"/>
        <w:rPr>
          <w:rFonts w:cs="Times New Roman"/>
          <w:szCs w:val="28"/>
        </w:rPr>
      </w:pPr>
      <w:r>
        <w:rPr>
          <w:rFonts w:cs="Times New Roman"/>
          <w:szCs w:val="28"/>
        </w:rPr>
        <w:t>1) фамилия, имя, отчество (последнее - при наличии);</w:t>
      </w:r>
    </w:p>
    <w:p w:rsidR="004F5F80" w:rsidRDefault="004F5F80">
      <w:pPr>
        <w:widowControl w:val="0"/>
        <w:autoSpaceDE w:val="0"/>
        <w:autoSpaceDN w:val="0"/>
        <w:adjustRightInd w:val="0"/>
        <w:ind w:firstLine="540"/>
        <w:rPr>
          <w:rFonts w:cs="Times New Roman"/>
          <w:szCs w:val="28"/>
        </w:rPr>
      </w:pPr>
      <w:r>
        <w:rPr>
          <w:rFonts w:cs="Times New Roman"/>
          <w:szCs w:val="28"/>
        </w:rPr>
        <w:t>2) пол;</w:t>
      </w:r>
    </w:p>
    <w:p w:rsidR="004F5F80" w:rsidRDefault="004F5F80">
      <w:pPr>
        <w:widowControl w:val="0"/>
        <w:autoSpaceDE w:val="0"/>
        <w:autoSpaceDN w:val="0"/>
        <w:adjustRightInd w:val="0"/>
        <w:ind w:firstLine="540"/>
        <w:rPr>
          <w:rFonts w:cs="Times New Roman"/>
          <w:szCs w:val="28"/>
        </w:rPr>
      </w:pPr>
      <w:r>
        <w:rPr>
          <w:rFonts w:cs="Times New Roman"/>
          <w:szCs w:val="28"/>
        </w:rPr>
        <w:t>3) дата рождения;</w:t>
      </w:r>
    </w:p>
    <w:p w:rsidR="004F5F80" w:rsidRDefault="004F5F80">
      <w:pPr>
        <w:widowControl w:val="0"/>
        <w:autoSpaceDE w:val="0"/>
        <w:autoSpaceDN w:val="0"/>
        <w:adjustRightInd w:val="0"/>
        <w:ind w:firstLine="540"/>
        <w:rPr>
          <w:rFonts w:cs="Times New Roman"/>
          <w:szCs w:val="28"/>
        </w:rPr>
      </w:pPr>
      <w:r>
        <w:rPr>
          <w:rFonts w:cs="Times New Roman"/>
          <w:szCs w:val="28"/>
        </w:rPr>
        <w:t>4) место рождения;</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5) гражданство;</w:t>
      </w:r>
    </w:p>
    <w:p w:rsidR="004F5F80" w:rsidRDefault="004F5F80">
      <w:pPr>
        <w:widowControl w:val="0"/>
        <w:autoSpaceDE w:val="0"/>
        <w:autoSpaceDN w:val="0"/>
        <w:adjustRightInd w:val="0"/>
        <w:ind w:firstLine="540"/>
        <w:rPr>
          <w:rFonts w:cs="Times New Roman"/>
          <w:szCs w:val="28"/>
        </w:rPr>
      </w:pPr>
      <w:r>
        <w:rPr>
          <w:rFonts w:cs="Times New Roman"/>
          <w:szCs w:val="28"/>
        </w:rPr>
        <w:t>6) данные документа, удостоверяющего личность;</w:t>
      </w:r>
    </w:p>
    <w:p w:rsidR="004F5F80" w:rsidRDefault="004F5F80">
      <w:pPr>
        <w:widowControl w:val="0"/>
        <w:autoSpaceDE w:val="0"/>
        <w:autoSpaceDN w:val="0"/>
        <w:adjustRightInd w:val="0"/>
        <w:ind w:firstLine="540"/>
        <w:rPr>
          <w:rFonts w:cs="Times New Roman"/>
          <w:szCs w:val="28"/>
        </w:rPr>
      </w:pPr>
      <w:r>
        <w:rPr>
          <w:rFonts w:cs="Times New Roman"/>
          <w:szCs w:val="28"/>
        </w:rPr>
        <w:t>7) место жительства;</w:t>
      </w:r>
    </w:p>
    <w:p w:rsidR="004F5F80" w:rsidRDefault="004F5F80">
      <w:pPr>
        <w:widowControl w:val="0"/>
        <w:autoSpaceDE w:val="0"/>
        <w:autoSpaceDN w:val="0"/>
        <w:adjustRightInd w:val="0"/>
        <w:ind w:firstLine="540"/>
        <w:rPr>
          <w:rFonts w:cs="Times New Roman"/>
          <w:szCs w:val="28"/>
        </w:rPr>
      </w:pPr>
      <w:r>
        <w:rPr>
          <w:rFonts w:cs="Times New Roman"/>
          <w:szCs w:val="28"/>
        </w:rPr>
        <w:t>8) место регистрации;</w:t>
      </w:r>
    </w:p>
    <w:p w:rsidR="004F5F80" w:rsidRDefault="004F5F80">
      <w:pPr>
        <w:widowControl w:val="0"/>
        <w:autoSpaceDE w:val="0"/>
        <w:autoSpaceDN w:val="0"/>
        <w:adjustRightInd w:val="0"/>
        <w:ind w:firstLine="540"/>
        <w:rPr>
          <w:rFonts w:cs="Times New Roman"/>
          <w:szCs w:val="28"/>
        </w:rPr>
      </w:pPr>
      <w:r>
        <w:rPr>
          <w:rFonts w:cs="Times New Roman"/>
          <w:szCs w:val="28"/>
        </w:rPr>
        <w:t>9) дата регистрации;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10) страховой номер индивидуального лицевого счета (при наличии), принятый в соответствии с </w:t>
      </w:r>
      <w:hyperlink r:id="rId368" w:history="1">
        <w:r>
          <w:rPr>
            <w:rFonts w:cs="Times New Roman"/>
            <w:color w:val="0000FF"/>
            <w:szCs w:val="28"/>
          </w:rPr>
          <w:t>законодательством</w:t>
        </w:r>
      </w:hyperlink>
      <w:r>
        <w:rPr>
          <w:rFonts w:cs="Times New Roman"/>
          <w:szCs w:val="28"/>
        </w:rPr>
        <w:t xml:space="preserve"> Российской Федерации об индивидуальном (персонифицированном) учете в системе обязательного пенсионного страхования;</w:t>
      </w:r>
    </w:p>
    <w:p w:rsidR="004F5F80" w:rsidRDefault="004F5F80">
      <w:pPr>
        <w:widowControl w:val="0"/>
        <w:autoSpaceDE w:val="0"/>
        <w:autoSpaceDN w:val="0"/>
        <w:adjustRightInd w:val="0"/>
        <w:ind w:firstLine="540"/>
        <w:rPr>
          <w:rFonts w:cs="Times New Roman"/>
          <w:szCs w:val="28"/>
        </w:rPr>
      </w:pPr>
      <w:r>
        <w:rPr>
          <w:rFonts w:cs="Times New Roman"/>
          <w:szCs w:val="28"/>
        </w:rPr>
        <w:t>11) номер полиса обязательного медицинского страхования застрахованного лица (при наличии);</w:t>
      </w:r>
    </w:p>
    <w:p w:rsidR="004F5F80" w:rsidRDefault="004F5F80">
      <w:pPr>
        <w:widowControl w:val="0"/>
        <w:autoSpaceDE w:val="0"/>
        <w:autoSpaceDN w:val="0"/>
        <w:adjustRightInd w:val="0"/>
        <w:ind w:firstLine="540"/>
        <w:rPr>
          <w:rFonts w:cs="Times New Roman"/>
          <w:szCs w:val="28"/>
        </w:rPr>
      </w:pPr>
      <w:r>
        <w:rPr>
          <w:rFonts w:cs="Times New Roman"/>
          <w:szCs w:val="28"/>
        </w:rPr>
        <w:t>12) анамнез;</w:t>
      </w:r>
    </w:p>
    <w:p w:rsidR="004F5F80" w:rsidRDefault="004F5F80">
      <w:pPr>
        <w:widowControl w:val="0"/>
        <w:autoSpaceDE w:val="0"/>
        <w:autoSpaceDN w:val="0"/>
        <w:adjustRightInd w:val="0"/>
        <w:ind w:firstLine="540"/>
        <w:rPr>
          <w:rFonts w:cs="Times New Roman"/>
          <w:szCs w:val="28"/>
        </w:rPr>
      </w:pPr>
      <w:r>
        <w:rPr>
          <w:rFonts w:cs="Times New Roman"/>
          <w:szCs w:val="28"/>
        </w:rPr>
        <w:t>13) диагноз;</w:t>
      </w:r>
    </w:p>
    <w:p w:rsidR="004F5F80" w:rsidRDefault="004F5F80">
      <w:pPr>
        <w:widowControl w:val="0"/>
        <w:autoSpaceDE w:val="0"/>
        <w:autoSpaceDN w:val="0"/>
        <w:adjustRightInd w:val="0"/>
        <w:ind w:firstLine="540"/>
        <w:rPr>
          <w:rFonts w:cs="Times New Roman"/>
          <w:szCs w:val="28"/>
        </w:rPr>
      </w:pPr>
      <w:r>
        <w:rPr>
          <w:rFonts w:cs="Times New Roman"/>
          <w:szCs w:val="28"/>
        </w:rPr>
        <w:t>14) сведения об организации, оказавшей медицинские услуги;</w:t>
      </w:r>
    </w:p>
    <w:p w:rsidR="004F5F80" w:rsidRDefault="004F5F80">
      <w:pPr>
        <w:widowControl w:val="0"/>
        <w:autoSpaceDE w:val="0"/>
        <w:autoSpaceDN w:val="0"/>
        <w:adjustRightInd w:val="0"/>
        <w:ind w:firstLine="540"/>
        <w:rPr>
          <w:rFonts w:cs="Times New Roman"/>
          <w:szCs w:val="28"/>
        </w:rPr>
      </w:pPr>
      <w:r>
        <w:rPr>
          <w:rFonts w:cs="Times New Roman"/>
          <w:szCs w:val="28"/>
        </w:rPr>
        <w:t>15) вид оказанной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16) условия оказания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17) сроки оказания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18) объем оказанной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19) результат обращения за медицинской помощью;</w:t>
      </w:r>
    </w:p>
    <w:p w:rsidR="004F5F80" w:rsidRDefault="004F5F80">
      <w:pPr>
        <w:widowControl w:val="0"/>
        <w:autoSpaceDE w:val="0"/>
        <w:autoSpaceDN w:val="0"/>
        <w:adjustRightInd w:val="0"/>
        <w:ind w:firstLine="540"/>
        <w:rPr>
          <w:rFonts w:cs="Times New Roman"/>
          <w:szCs w:val="28"/>
        </w:rPr>
      </w:pPr>
      <w:r>
        <w:rPr>
          <w:rFonts w:cs="Times New Roman"/>
          <w:szCs w:val="28"/>
        </w:rPr>
        <w:t>20) серия и номер выданного листка нетрудоспособности (при наличии);</w:t>
      </w:r>
    </w:p>
    <w:p w:rsidR="004F5F80" w:rsidRDefault="004F5F80">
      <w:pPr>
        <w:widowControl w:val="0"/>
        <w:autoSpaceDE w:val="0"/>
        <w:autoSpaceDN w:val="0"/>
        <w:adjustRightInd w:val="0"/>
        <w:ind w:firstLine="540"/>
        <w:rPr>
          <w:rFonts w:cs="Times New Roman"/>
          <w:szCs w:val="28"/>
        </w:rPr>
      </w:pPr>
      <w:r>
        <w:rPr>
          <w:rFonts w:cs="Times New Roman"/>
          <w:szCs w:val="28"/>
        </w:rPr>
        <w:t>21) сведения об оказанных медицинских услугах;</w:t>
      </w:r>
    </w:p>
    <w:p w:rsidR="004F5F80" w:rsidRDefault="004F5F80">
      <w:pPr>
        <w:widowControl w:val="0"/>
        <w:autoSpaceDE w:val="0"/>
        <w:autoSpaceDN w:val="0"/>
        <w:adjustRightInd w:val="0"/>
        <w:ind w:firstLine="540"/>
        <w:rPr>
          <w:rFonts w:cs="Times New Roman"/>
          <w:szCs w:val="28"/>
        </w:rPr>
      </w:pPr>
      <w:r>
        <w:rPr>
          <w:rFonts w:cs="Times New Roman"/>
          <w:szCs w:val="28"/>
        </w:rPr>
        <w:t>22) примененные стандарты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23) сведения о медицинском работнике или медицинских работниках, оказавших медицинскую услугу.</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201" w:name="Par1441"/>
      <w:bookmarkEnd w:id="201"/>
      <w:r>
        <w:rPr>
          <w:rFonts w:cs="Times New Roman"/>
          <w:szCs w:val="28"/>
        </w:rPr>
        <w:t>Статья 95. Государственный контроль за обращением медицинских изделий</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Обращение медицинских изделий, которое осуществляется на территории Российской Федерации, подлежит государственному контролю.</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Государственный контроль за обращением медицинских изделий осуществляется уполномоченным Правительством Российской Федерации федеральным </w:t>
      </w:r>
      <w:hyperlink r:id="rId369" w:history="1">
        <w:r>
          <w:rPr>
            <w:rFonts w:cs="Times New Roman"/>
            <w:color w:val="0000FF"/>
            <w:szCs w:val="28"/>
          </w:rPr>
          <w:t>органом</w:t>
        </w:r>
      </w:hyperlink>
      <w:r>
        <w:rPr>
          <w:rFonts w:cs="Times New Roman"/>
          <w:szCs w:val="28"/>
        </w:rPr>
        <w:t xml:space="preserve"> исполнительной власти (федеральный государственный контроль) в соответствии с законодательством Российской Федерации в </w:t>
      </w:r>
      <w:hyperlink r:id="rId370" w:history="1">
        <w:r>
          <w:rPr>
            <w:rFonts w:cs="Times New Roman"/>
            <w:color w:val="0000FF"/>
            <w:szCs w:val="28"/>
          </w:rPr>
          <w:t>порядке</w:t>
        </w:r>
      </w:hyperlink>
      <w:r>
        <w:rPr>
          <w:rFonts w:cs="Times New Roman"/>
          <w:szCs w:val="28"/>
        </w:rPr>
        <w:t>, установленном Правительством Российской Федерации.</w:t>
      </w:r>
    </w:p>
    <w:p w:rsidR="004F5F80" w:rsidRDefault="004F5F80">
      <w:pPr>
        <w:widowControl w:val="0"/>
        <w:autoSpaceDE w:val="0"/>
        <w:autoSpaceDN w:val="0"/>
        <w:adjustRightInd w:val="0"/>
        <w:rPr>
          <w:rFonts w:cs="Times New Roman"/>
          <w:szCs w:val="28"/>
        </w:rPr>
      </w:pPr>
      <w:r>
        <w:rPr>
          <w:rFonts w:cs="Times New Roman"/>
          <w:szCs w:val="28"/>
        </w:rPr>
        <w:t xml:space="preserve">(часть 2 в ред. Федерального </w:t>
      </w:r>
      <w:hyperlink r:id="rId371" w:history="1">
        <w:r>
          <w:rPr>
            <w:rFonts w:cs="Times New Roman"/>
            <w:color w:val="0000FF"/>
            <w:szCs w:val="28"/>
          </w:rPr>
          <w:t>закона</w:t>
        </w:r>
      </w:hyperlink>
      <w:r>
        <w:rPr>
          <w:rFonts w:cs="Times New Roman"/>
          <w:szCs w:val="28"/>
        </w:rPr>
        <w:t xml:space="preserve"> от 25.06.2012 N 93-ФЗ)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w:t>
      </w:r>
      <w:r>
        <w:rPr>
          <w:rFonts w:cs="Times New Roman"/>
          <w:szCs w:val="28"/>
        </w:rPr>
        <w:lastRenderedPageBreak/>
        <w:t>или уничтожением.</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372"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4. Государственный контроль за обращением медицинских изделий осуществляется посредством:</w:t>
      </w:r>
    </w:p>
    <w:p w:rsidR="004F5F80" w:rsidRDefault="004F5F80">
      <w:pPr>
        <w:widowControl w:val="0"/>
        <w:autoSpaceDE w:val="0"/>
        <w:autoSpaceDN w:val="0"/>
        <w:adjustRightInd w:val="0"/>
        <w:ind w:firstLine="540"/>
        <w:rPr>
          <w:rFonts w:cs="Times New Roman"/>
          <w:szCs w:val="28"/>
        </w:rPr>
      </w:pPr>
      <w:r>
        <w:rPr>
          <w:rFonts w:cs="Times New Roman"/>
          <w:szCs w:val="28"/>
        </w:rP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О рекомендуемой форме заявления на предоставление ввоза на территорию Российской Федерации медицинских изделий в целях государственной регистрации см. </w:t>
      </w:r>
      <w:hyperlink r:id="rId373" w:history="1">
        <w:r>
          <w:rPr>
            <w:rFonts w:cs="Times New Roman"/>
            <w:color w:val="0000FF"/>
            <w:szCs w:val="28"/>
          </w:rPr>
          <w:t>письмо</w:t>
        </w:r>
      </w:hyperlink>
      <w:r>
        <w:rPr>
          <w:rFonts w:cs="Times New Roman"/>
          <w:szCs w:val="28"/>
        </w:rPr>
        <w:t xml:space="preserve"> Росздравнадзора от 03.04.2014 N 01И-444/14.</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 xml:space="preserve">2) выдачи </w:t>
      </w:r>
      <w:hyperlink r:id="rId374" w:history="1">
        <w:r>
          <w:rPr>
            <w:rFonts w:cs="Times New Roman"/>
            <w:color w:val="0000FF"/>
            <w:szCs w:val="28"/>
          </w:rPr>
          <w:t>разрешений</w:t>
        </w:r>
      </w:hyperlink>
      <w:r>
        <w:rPr>
          <w:rFonts w:cs="Times New Roman"/>
          <w:szCs w:val="28"/>
        </w:rPr>
        <w:t xml:space="preserve"> на ввоз на территорию Российской Федерации медицинских изделий в целях их государственной регистрации;</w:t>
      </w:r>
    </w:p>
    <w:p w:rsidR="004F5F80" w:rsidRDefault="004F5F80">
      <w:pPr>
        <w:widowControl w:val="0"/>
        <w:autoSpaceDE w:val="0"/>
        <w:autoSpaceDN w:val="0"/>
        <w:adjustRightInd w:val="0"/>
        <w:ind w:firstLine="540"/>
        <w:rPr>
          <w:rFonts w:cs="Times New Roman"/>
          <w:szCs w:val="28"/>
        </w:rPr>
      </w:pPr>
      <w:r>
        <w:rPr>
          <w:rFonts w:cs="Times New Roman"/>
          <w:szCs w:val="28"/>
        </w:rPr>
        <w:t>3) проведения мониторинга безопасности медицинских изделий;</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утратил силу. - Федеральный </w:t>
      </w:r>
      <w:hyperlink r:id="rId375" w:history="1">
        <w:r>
          <w:rPr>
            <w:rFonts w:cs="Times New Roman"/>
            <w:color w:val="0000FF"/>
            <w:szCs w:val="28"/>
          </w:rPr>
          <w:t>закон</w:t>
        </w:r>
      </w:hyperlink>
      <w:r>
        <w:rPr>
          <w:rFonts w:cs="Times New Roman"/>
          <w:szCs w:val="28"/>
        </w:rPr>
        <w:t xml:space="preserve"> от 25.06.2012 N 93-ФЗ.</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202" w:name="Par1458"/>
      <w:bookmarkEnd w:id="202"/>
      <w:r>
        <w:rPr>
          <w:rFonts w:cs="Times New Roman"/>
          <w:szCs w:val="28"/>
        </w:rPr>
        <w:t>Статья 96. Мониторинг безопасности медицинских изделий</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376" w:history="1">
        <w:r>
          <w:rPr>
            <w:rFonts w:cs="Times New Roman"/>
            <w:color w:val="0000FF"/>
            <w:szCs w:val="28"/>
          </w:rPr>
          <w:t>органом</w:t>
        </w:r>
      </w:hyperlink>
      <w:r>
        <w:rPr>
          <w:rFonts w:cs="Times New Roman"/>
          <w:szCs w:val="28"/>
        </w:rPr>
        <w:t xml:space="preserve"> исполнительной власти на всех этапах обращения таких изделий на территории Российской Федерации.</w:t>
      </w:r>
    </w:p>
    <w:p w:rsidR="004F5F80" w:rsidRDefault="004F5F80">
      <w:pPr>
        <w:widowControl w:val="0"/>
        <w:autoSpaceDE w:val="0"/>
        <w:autoSpaceDN w:val="0"/>
        <w:adjustRightInd w:val="0"/>
        <w:ind w:firstLine="540"/>
        <w:rPr>
          <w:rFonts w:cs="Times New Roman"/>
          <w:szCs w:val="28"/>
        </w:rPr>
      </w:pPr>
      <w:bookmarkStart w:id="203" w:name="Par1462"/>
      <w:bookmarkEnd w:id="203"/>
      <w:r>
        <w:rPr>
          <w:rFonts w:cs="Times New Roman"/>
          <w:szCs w:val="28"/>
        </w:rPr>
        <w:t xml:space="preserve">3. Субъекты обращения медицинских изделий, осуществляющие виды деятельности, предусмотренные </w:t>
      </w:r>
      <w:hyperlink w:anchor="Par592" w:history="1">
        <w:r>
          <w:rPr>
            <w:rFonts w:cs="Times New Roman"/>
            <w:color w:val="0000FF"/>
            <w:szCs w:val="28"/>
          </w:rPr>
          <w:t>частью 3 статьи 38</w:t>
        </w:r>
      </w:hyperlink>
      <w:r>
        <w:rPr>
          <w:rFonts w:cs="Times New Roman"/>
          <w:szCs w:val="28"/>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377" w:history="1">
        <w:r>
          <w:rPr>
            <w:rFonts w:cs="Times New Roman"/>
            <w:color w:val="0000FF"/>
            <w:szCs w:val="28"/>
          </w:rPr>
          <w:t>порядке</w:t>
        </w:r>
      </w:hyperlink>
      <w:r>
        <w:rPr>
          <w:rFonts w:cs="Times New Roman"/>
          <w:szCs w:val="28"/>
        </w:rPr>
        <w:t xml:space="preserve">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 xml:space="preserve">4. За несообщение или сокрытие случаев и сведений, предусмотренных </w:t>
      </w:r>
      <w:hyperlink w:anchor="Par1462" w:history="1">
        <w:r>
          <w:rPr>
            <w:rFonts w:cs="Times New Roman"/>
            <w:color w:val="0000FF"/>
            <w:szCs w:val="28"/>
          </w:rPr>
          <w:t>частью 3</w:t>
        </w:r>
      </w:hyperlink>
      <w:r>
        <w:rPr>
          <w:rFonts w:cs="Times New Roman"/>
          <w:szCs w:val="28"/>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378" w:history="1">
        <w:r>
          <w:rPr>
            <w:rFonts w:cs="Times New Roman"/>
            <w:color w:val="0000FF"/>
            <w:szCs w:val="28"/>
          </w:rPr>
          <w:t>законодательством</w:t>
        </w:r>
      </w:hyperlink>
      <w:r>
        <w:rPr>
          <w:rFonts w:cs="Times New Roman"/>
          <w:szCs w:val="28"/>
        </w:rPr>
        <w:t xml:space="preserve">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w:t>
      </w:r>
      <w:hyperlink r:id="rId379" w:history="1">
        <w:r>
          <w:rPr>
            <w:rFonts w:cs="Times New Roman"/>
            <w:color w:val="0000FF"/>
            <w:szCs w:val="28"/>
          </w:rPr>
          <w:t>Порядок</w:t>
        </w:r>
      </w:hyperlink>
      <w:r>
        <w:rPr>
          <w:rFonts w:cs="Times New Roman"/>
          <w:szCs w:val="28"/>
        </w:rPr>
        <w:t xml:space="preserve"> осуществления мониторинга безопасности медицинских изделий устанавливается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bookmarkStart w:id="204" w:name="Par1465"/>
      <w:bookmarkEnd w:id="204"/>
      <w:r>
        <w:rPr>
          <w:rFonts w:cs="Times New Roman"/>
          <w:szCs w:val="28"/>
        </w:rPr>
        <w:t xml:space="preserve">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w:t>
      </w:r>
      <w:hyperlink r:id="rId380" w:history="1">
        <w:r>
          <w:rPr>
            <w:rFonts w:cs="Times New Roman"/>
            <w:color w:val="0000FF"/>
            <w:szCs w:val="28"/>
          </w:rPr>
          <w:t>орган</w:t>
        </w:r>
      </w:hyperlink>
      <w:r>
        <w:rPr>
          <w:rFonts w:cs="Times New Roman"/>
          <w:szCs w:val="28"/>
        </w:rPr>
        <w:t xml:space="preserve">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7. В случае, если информация, указанная в </w:t>
      </w:r>
      <w:hyperlink w:anchor="Par1465" w:history="1">
        <w:r>
          <w:rPr>
            <w:rFonts w:cs="Times New Roman"/>
            <w:color w:val="0000FF"/>
            <w:szCs w:val="28"/>
          </w:rPr>
          <w:t>части 6</w:t>
        </w:r>
      </w:hyperlink>
      <w:r>
        <w:rPr>
          <w:rFonts w:cs="Times New Roman"/>
          <w:szCs w:val="28"/>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8. Уполномоченный Правительством Российской Федерации федеральный </w:t>
      </w:r>
      <w:hyperlink r:id="rId381" w:history="1">
        <w:r>
          <w:rPr>
            <w:rFonts w:cs="Times New Roman"/>
            <w:color w:val="0000FF"/>
            <w:szCs w:val="28"/>
          </w:rPr>
          <w:t>орган</w:t>
        </w:r>
      </w:hyperlink>
      <w:r>
        <w:rPr>
          <w:rFonts w:cs="Times New Roman"/>
          <w:szCs w:val="28"/>
        </w:rPr>
        <w:t xml:space="preserve">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205" w:name="Par1469"/>
      <w:bookmarkEnd w:id="205"/>
      <w:r>
        <w:rPr>
          <w:rFonts w:cs="Times New Roman"/>
          <w:szCs w:val="28"/>
        </w:rPr>
        <w:t>Статья 97. Медицинская статистика</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4F5F80" w:rsidRDefault="004F5F80">
      <w:pPr>
        <w:widowControl w:val="0"/>
        <w:autoSpaceDE w:val="0"/>
        <w:autoSpaceDN w:val="0"/>
        <w:adjustRightInd w:val="0"/>
        <w:ind w:firstLine="540"/>
        <w:rPr>
          <w:rFonts w:cs="Times New Roman"/>
          <w:szCs w:val="28"/>
        </w:rPr>
      </w:pPr>
      <w:r>
        <w:rPr>
          <w:rFonts w:cs="Times New Roman"/>
          <w:szCs w:val="28"/>
        </w:rPr>
        <w:t>2. Статистическое наблюдение в сфере здравоохранения осуществляется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jc w:val="center"/>
        <w:outlineLvl w:val="0"/>
        <w:rPr>
          <w:rFonts w:cs="Times New Roman"/>
          <w:b/>
          <w:bCs/>
          <w:szCs w:val="28"/>
        </w:rPr>
      </w:pPr>
      <w:bookmarkStart w:id="206" w:name="Par1476"/>
      <w:bookmarkEnd w:id="206"/>
      <w:r>
        <w:rPr>
          <w:rFonts w:cs="Times New Roman"/>
          <w:b/>
          <w:bCs/>
          <w:szCs w:val="28"/>
        </w:rPr>
        <w:t>Глава 13. ОТВЕТСТВЕННОСТЬ В СФЕРЕ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207" w:name="Par1478"/>
      <w:bookmarkEnd w:id="207"/>
      <w:r>
        <w:rPr>
          <w:rFonts w:cs="Times New Roman"/>
          <w:szCs w:val="28"/>
        </w:rPr>
        <w:t>Статья 98. Ответственность в сфере охраны здоровья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jc w:val="center"/>
        <w:outlineLvl w:val="0"/>
        <w:rPr>
          <w:rFonts w:cs="Times New Roman"/>
          <w:b/>
          <w:bCs/>
          <w:szCs w:val="28"/>
        </w:rPr>
      </w:pPr>
      <w:bookmarkStart w:id="208" w:name="Par1485"/>
      <w:bookmarkEnd w:id="208"/>
      <w:r>
        <w:rPr>
          <w:rFonts w:cs="Times New Roman"/>
          <w:b/>
          <w:bCs/>
          <w:szCs w:val="28"/>
        </w:rPr>
        <w:t>Глава 14. ЗАКЛЮЧИТЕЛЬНЫЕ ПОЛОЖЕНИЯ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209" w:name="Par1487"/>
      <w:bookmarkEnd w:id="209"/>
      <w:r>
        <w:rPr>
          <w:rFonts w:cs="Times New Roman"/>
          <w:szCs w:val="28"/>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Признать не действующими на территории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 </w:t>
      </w:r>
      <w:hyperlink r:id="rId382" w:history="1">
        <w:r>
          <w:rPr>
            <w:rFonts w:cs="Times New Roman"/>
            <w:color w:val="0000FF"/>
            <w:szCs w:val="28"/>
          </w:rPr>
          <w:t>Закон</w:t>
        </w:r>
      </w:hyperlink>
      <w:r>
        <w:rPr>
          <w:rFonts w:cs="Times New Roman"/>
          <w:szCs w:val="28"/>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w:t>
      </w:r>
      <w:hyperlink r:id="rId383" w:history="1">
        <w:r>
          <w:rPr>
            <w:rFonts w:cs="Times New Roman"/>
            <w:color w:val="0000FF"/>
            <w:szCs w:val="28"/>
          </w:rPr>
          <w:t>Указ</w:t>
        </w:r>
      </w:hyperlink>
      <w:r>
        <w:rPr>
          <w:rFonts w:cs="Times New Roman"/>
          <w:szCs w:val="28"/>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w:t>
      </w:r>
      <w:hyperlink r:id="rId384" w:history="1">
        <w:r>
          <w:rPr>
            <w:rFonts w:cs="Times New Roman"/>
            <w:color w:val="0000FF"/>
            <w:szCs w:val="28"/>
          </w:rPr>
          <w:t>Указ</w:t>
        </w:r>
      </w:hyperlink>
      <w:r>
        <w:rPr>
          <w:rFonts w:cs="Times New Roman"/>
          <w:szCs w:val="28"/>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4F5F80" w:rsidRDefault="004F5F80">
      <w:pPr>
        <w:widowControl w:val="0"/>
        <w:autoSpaceDE w:val="0"/>
        <w:autoSpaceDN w:val="0"/>
        <w:adjustRightInd w:val="0"/>
        <w:ind w:firstLine="540"/>
        <w:rPr>
          <w:rFonts w:cs="Times New Roman"/>
          <w:szCs w:val="28"/>
        </w:rPr>
      </w:pPr>
      <w:r>
        <w:rPr>
          <w:rFonts w:cs="Times New Roman"/>
          <w:szCs w:val="28"/>
        </w:rP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4F5F80" w:rsidRDefault="004F5F80">
      <w:pPr>
        <w:widowControl w:val="0"/>
        <w:autoSpaceDE w:val="0"/>
        <w:autoSpaceDN w:val="0"/>
        <w:adjustRightInd w:val="0"/>
        <w:ind w:firstLine="540"/>
        <w:rPr>
          <w:rFonts w:cs="Times New Roman"/>
          <w:szCs w:val="28"/>
        </w:rPr>
      </w:pPr>
      <w:r>
        <w:rPr>
          <w:rFonts w:cs="Times New Roman"/>
          <w:szCs w:val="28"/>
        </w:rP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4F5F80" w:rsidRDefault="004F5F80">
      <w:pPr>
        <w:widowControl w:val="0"/>
        <w:autoSpaceDE w:val="0"/>
        <w:autoSpaceDN w:val="0"/>
        <w:adjustRightInd w:val="0"/>
        <w:ind w:firstLine="540"/>
        <w:rPr>
          <w:rFonts w:cs="Times New Roman"/>
          <w:szCs w:val="28"/>
        </w:rPr>
      </w:pPr>
      <w:r>
        <w:rPr>
          <w:rFonts w:cs="Times New Roman"/>
          <w:szCs w:val="28"/>
        </w:rP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4F5F80" w:rsidRDefault="004F5F80">
      <w:pPr>
        <w:widowControl w:val="0"/>
        <w:autoSpaceDE w:val="0"/>
        <w:autoSpaceDN w:val="0"/>
        <w:adjustRightInd w:val="0"/>
        <w:ind w:firstLine="540"/>
        <w:rPr>
          <w:rFonts w:cs="Times New Roman"/>
          <w:szCs w:val="28"/>
        </w:rPr>
      </w:pPr>
      <w:r>
        <w:rPr>
          <w:rFonts w:cs="Times New Roman"/>
          <w:szCs w:val="28"/>
        </w:rP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9) </w:t>
      </w:r>
      <w:hyperlink r:id="rId385" w:history="1">
        <w:r>
          <w:rPr>
            <w:rFonts w:cs="Times New Roman"/>
            <w:color w:val="0000FF"/>
            <w:szCs w:val="28"/>
          </w:rPr>
          <w:t>Указ</w:t>
        </w:r>
      </w:hyperlink>
      <w:r>
        <w:rPr>
          <w:rFonts w:cs="Times New Roman"/>
          <w:szCs w:val="28"/>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10) </w:t>
      </w:r>
      <w:hyperlink r:id="rId386" w:history="1">
        <w:r>
          <w:rPr>
            <w:rFonts w:cs="Times New Roman"/>
            <w:color w:val="0000FF"/>
            <w:szCs w:val="28"/>
          </w:rPr>
          <w:t>Закон</w:t>
        </w:r>
      </w:hyperlink>
      <w:r>
        <w:rPr>
          <w:rFonts w:cs="Times New Roman"/>
          <w:szCs w:val="28"/>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11) </w:t>
      </w:r>
      <w:hyperlink r:id="rId387" w:history="1">
        <w:r>
          <w:rPr>
            <w:rFonts w:cs="Times New Roman"/>
            <w:color w:val="0000FF"/>
            <w:szCs w:val="28"/>
          </w:rPr>
          <w:t>Закон</w:t>
        </w:r>
      </w:hyperlink>
      <w:r>
        <w:rPr>
          <w:rFonts w:cs="Times New Roman"/>
          <w:szCs w:val="28"/>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12) </w:t>
      </w:r>
      <w:hyperlink r:id="rId388" w:history="1">
        <w:r>
          <w:rPr>
            <w:rFonts w:cs="Times New Roman"/>
            <w:color w:val="0000FF"/>
            <w:szCs w:val="28"/>
          </w:rPr>
          <w:t>Постановление</w:t>
        </w:r>
      </w:hyperlink>
      <w:r>
        <w:rPr>
          <w:rFonts w:cs="Times New Roman"/>
          <w:szCs w:val="28"/>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13) </w:t>
      </w:r>
      <w:hyperlink r:id="rId389" w:history="1">
        <w:r>
          <w:rPr>
            <w:rFonts w:cs="Times New Roman"/>
            <w:color w:val="0000FF"/>
            <w:szCs w:val="28"/>
          </w:rPr>
          <w:t>Закон</w:t>
        </w:r>
      </w:hyperlink>
      <w:r>
        <w:rPr>
          <w:rFonts w:cs="Times New Roman"/>
          <w:szCs w:val="28"/>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14) </w:t>
      </w:r>
      <w:hyperlink r:id="rId390" w:history="1">
        <w:r>
          <w:rPr>
            <w:rFonts w:cs="Times New Roman"/>
            <w:color w:val="0000FF"/>
            <w:szCs w:val="28"/>
          </w:rPr>
          <w:t>пункт 5 раздела I</w:t>
        </w:r>
      </w:hyperlink>
      <w:r>
        <w:rPr>
          <w:rFonts w:cs="Times New Roman"/>
          <w:szCs w:val="28"/>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4F5F80" w:rsidRDefault="004F5F80">
      <w:pPr>
        <w:widowControl w:val="0"/>
        <w:autoSpaceDE w:val="0"/>
        <w:autoSpaceDN w:val="0"/>
        <w:adjustRightInd w:val="0"/>
        <w:ind w:firstLine="540"/>
        <w:rPr>
          <w:rFonts w:cs="Times New Roman"/>
          <w:szCs w:val="28"/>
        </w:rPr>
      </w:pPr>
      <w:r>
        <w:rPr>
          <w:rFonts w:cs="Times New Roman"/>
          <w:szCs w:val="28"/>
        </w:rPr>
        <w:t>2. Признать утратившими силу:</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 </w:t>
      </w:r>
      <w:hyperlink r:id="rId391" w:history="1">
        <w:r>
          <w:rPr>
            <w:rFonts w:cs="Times New Roman"/>
            <w:color w:val="0000FF"/>
            <w:szCs w:val="28"/>
          </w:rPr>
          <w:t>Постановление</w:t>
        </w:r>
      </w:hyperlink>
      <w:r>
        <w:rPr>
          <w:rFonts w:cs="Times New Roman"/>
          <w:szCs w:val="28"/>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 xml:space="preserve">2) </w:t>
      </w:r>
      <w:hyperlink r:id="rId392" w:history="1">
        <w:r>
          <w:rPr>
            <w:rFonts w:cs="Times New Roman"/>
            <w:color w:val="0000FF"/>
            <w:szCs w:val="28"/>
          </w:rPr>
          <w:t>Указ</w:t>
        </w:r>
      </w:hyperlink>
      <w:r>
        <w:rPr>
          <w:rFonts w:cs="Times New Roman"/>
          <w:szCs w:val="28"/>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w:t>
      </w:r>
      <w:hyperlink r:id="rId393" w:history="1">
        <w:r>
          <w:rPr>
            <w:rFonts w:cs="Times New Roman"/>
            <w:color w:val="0000FF"/>
            <w:szCs w:val="28"/>
          </w:rPr>
          <w:t>пункт 4</w:t>
        </w:r>
      </w:hyperlink>
      <w:r>
        <w:rPr>
          <w:rFonts w:cs="Times New Roman"/>
          <w:szCs w:val="28"/>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w:t>
      </w:r>
      <w:hyperlink r:id="rId394" w:history="1">
        <w:r>
          <w:rPr>
            <w:rFonts w:cs="Times New Roman"/>
            <w:color w:val="0000FF"/>
            <w:szCs w:val="28"/>
          </w:rPr>
          <w:t>Указ</w:t>
        </w:r>
      </w:hyperlink>
      <w:r>
        <w:rPr>
          <w:rFonts w:cs="Times New Roman"/>
          <w:szCs w:val="28"/>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4F5F80" w:rsidRDefault="004F5F80">
      <w:pPr>
        <w:widowControl w:val="0"/>
        <w:autoSpaceDE w:val="0"/>
        <w:autoSpaceDN w:val="0"/>
        <w:adjustRightInd w:val="0"/>
        <w:ind w:firstLine="540"/>
        <w:rPr>
          <w:rFonts w:cs="Times New Roman"/>
          <w:szCs w:val="28"/>
        </w:rPr>
      </w:pPr>
      <w:r>
        <w:rPr>
          <w:rFonts w:cs="Times New Roman"/>
          <w:szCs w:val="28"/>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6) </w:t>
      </w:r>
      <w:hyperlink r:id="rId395" w:history="1">
        <w:r>
          <w:rPr>
            <w:rFonts w:cs="Times New Roman"/>
            <w:color w:val="0000FF"/>
            <w:szCs w:val="28"/>
          </w:rPr>
          <w:t>пункт 3</w:t>
        </w:r>
      </w:hyperlink>
      <w:r>
        <w:rPr>
          <w:rFonts w:cs="Times New Roman"/>
          <w:szCs w:val="28"/>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7) </w:t>
      </w:r>
      <w:hyperlink r:id="rId396" w:history="1">
        <w:r>
          <w:rPr>
            <w:rFonts w:cs="Times New Roman"/>
            <w:color w:val="0000FF"/>
            <w:szCs w:val="28"/>
          </w:rPr>
          <w:t>раздел IV</w:t>
        </w:r>
      </w:hyperlink>
      <w:r>
        <w:rPr>
          <w:rFonts w:cs="Times New Roman"/>
          <w:szCs w:val="28"/>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8) </w:t>
      </w:r>
      <w:hyperlink r:id="rId397" w:history="1">
        <w:r>
          <w:rPr>
            <w:rFonts w:cs="Times New Roman"/>
            <w:color w:val="0000FF"/>
            <w:szCs w:val="28"/>
          </w:rPr>
          <w:t>пункт 4 раздела I</w:t>
        </w:r>
      </w:hyperlink>
      <w:r>
        <w:rPr>
          <w:rFonts w:cs="Times New Roman"/>
          <w:szCs w:val="28"/>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9) </w:t>
      </w:r>
      <w:hyperlink r:id="rId398" w:history="1">
        <w:r>
          <w:rPr>
            <w:rFonts w:cs="Times New Roman"/>
            <w:color w:val="0000FF"/>
            <w:szCs w:val="28"/>
          </w:rPr>
          <w:t>Указ</w:t>
        </w:r>
      </w:hyperlink>
      <w:r>
        <w:rPr>
          <w:rFonts w:cs="Times New Roman"/>
          <w:szCs w:val="28"/>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10) </w:t>
      </w:r>
      <w:hyperlink r:id="rId399" w:history="1">
        <w:r>
          <w:rPr>
            <w:rFonts w:cs="Times New Roman"/>
            <w:color w:val="0000FF"/>
            <w:szCs w:val="28"/>
          </w:rPr>
          <w:t>Основы</w:t>
        </w:r>
      </w:hyperlink>
      <w:r>
        <w:rPr>
          <w:rFonts w:cs="Times New Roman"/>
          <w:szCs w:val="28"/>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11) </w:t>
      </w:r>
      <w:hyperlink r:id="rId400" w:history="1">
        <w:r>
          <w:rPr>
            <w:rFonts w:cs="Times New Roman"/>
            <w:color w:val="0000FF"/>
            <w:szCs w:val="28"/>
          </w:rPr>
          <w:t>пункт 3 статьи 1</w:t>
        </w:r>
      </w:hyperlink>
      <w:r>
        <w:rPr>
          <w:rFonts w:cs="Times New Roman"/>
          <w:szCs w:val="28"/>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12) Федеральный </w:t>
      </w:r>
      <w:hyperlink r:id="rId401" w:history="1">
        <w:r>
          <w:rPr>
            <w:rFonts w:cs="Times New Roman"/>
            <w:color w:val="0000FF"/>
            <w:szCs w:val="28"/>
          </w:rPr>
          <w:t>закон</w:t>
        </w:r>
      </w:hyperlink>
      <w:r>
        <w:rPr>
          <w:rFonts w:cs="Times New Roman"/>
          <w:szCs w:val="28"/>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w:t>
      </w:r>
      <w:r>
        <w:rPr>
          <w:rFonts w:cs="Times New Roman"/>
          <w:szCs w:val="28"/>
        </w:rPr>
        <w:lastRenderedPageBreak/>
        <w:t>Федерации, 1999, N 51, ст. 6289);</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13) Федеральный </w:t>
      </w:r>
      <w:hyperlink r:id="rId402" w:history="1">
        <w:r>
          <w:rPr>
            <w:rFonts w:cs="Times New Roman"/>
            <w:color w:val="0000FF"/>
            <w:szCs w:val="28"/>
          </w:rPr>
          <w:t>закон</w:t>
        </w:r>
      </w:hyperlink>
      <w:r>
        <w:rPr>
          <w:rFonts w:cs="Times New Roman"/>
          <w:szCs w:val="28"/>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14) </w:t>
      </w:r>
      <w:hyperlink r:id="rId403" w:history="1">
        <w:r>
          <w:rPr>
            <w:rFonts w:cs="Times New Roman"/>
            <w:color w:val="0000FF"/>
            <w:szCs w:val="28"/>
          </w:rPr>
          <w:t>статью 11</w:t>
        </w:r>
      </w:hyperlink>
      <w:r>
        <w:rPr>
          <w:rFonts w:cs="Times New Roman"/>
          <w:szCs w:val="28"/>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15) </w:t>
      </w:r>
      <w:hyperlink r:id="rId404" w:history="1">
        <w:r>
          <w:rPr>
            <w:rFonts w:cs="Times New Roman"/>
            <w:color w:val="0000FF"/>
            <w:szCs w:val="28"/>
          </w:rPr>
          <w:t>пункт 1 статьи 9</w:t>
        </w:r>
      </w:hyperlink>
      <w:r>
        <w:rPr>
          <w:rFonts w:cs="Times New Roman"/>
          <w:szCs w:val="28"/>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16) </w:t>
      </w:r>
      <w:hyperlink r:id="rId405" w:history="1">
        <w:r>
          <w:rPr>
            <w:rFonts w:cs="Times New Roman"/>
            <w:color w:val="0000FF"/>
            <w:szCs w:val="28"/>
          </w:rPr>
          <w:t>статью 5</w:t>
        </w:r>
      </w:hyperlink>
      <w:r>
        <w:rPr>
          <w:rFonts w:cs="Times New Roman"/>
          <w:szCs w:val="28"/>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17) </w:t>
      </w:r>
      <w:hyperlink r:id="rId406" w:history="1">
        <w:r>
          <w:rPr>
            <w:rFonts w:cs="Times New Roman"/>
            <w:color w:val="0000FF"/>
            <w:szCs w:val="28"/>
          </w:rPr>
          <w:t>статью 22</w:t>
        </w:r>
      </w:hyperlink>
      <w:r>
        <w:rPr>
          <w:rFonts w:cs="Times New Roman"/>
          <w:szCs w:val="28"/>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18) </w:t>
      </w:r>
      <w:hyperlink r:id="rId407" w:history="1">
        <w:r>
          <w:rPr>
            <w:rFonts w:cs="Times New Roman"/>
            <w:color w:val="0000FF"/>
            <w:szCs w:val="28"/>
          </w:rPr>
          <w:t>статью 35</w:t>
        </w:r>
      </w:hyperlink>
      <w:r>
        <w:rPr>
          <w:rFonts w:cs="Times New Roman"/>
          <w:szCs w:val="28"/>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19) Федеральный </w:t>
      </w:r>
      <w:hyperlink r:id="rId408" w:history="1">
        <w:r>
          <w:rPr>
            <w:rFonts w:cs="Times New Roman"/>
            <w:color w:val="0000FF"/>
            <w:szCs w:val="28"/>
          </w:rPr>
          <w:t>закон</w:t>
        </w:r>
      </w:hyperlink>
      <w:r>
        <w:rPr>
          <w:rFonts w:cs="Times New Roman"/>
          <w:szCs w:val="28"/>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20) Федеральный </w:t>
      </w:r>
      <w:hyperlink r:id="rId409" w:history="1">
        <w:r>
          <w:rPr>
            <w:rFonts w:cs="Times New Roman"/>
            <w:color w:val="0000FF"/>
            <w:szCs w:val="28"/>
          </w:rPr>
          <w:t>закон</w:t>
        </w:r>
      </w:hyperlink>
      <w:r>
        <w:rPr>
          <w:rFonts w:cs="Times New Roman"/>
          <w:szCs w:val="28"/>
        </w:rPr>
        <w:t xml:space="preserve"> от 21 декабря 2005 года N 170-ФЗ "О внесении изменения в статью 61 Основ законодательства Российской Федерации об </w:t>
      </w:r>
      <w:r>
        <w:rPr>
          <w:rFonts w:cs="Times New Roman"/>
          <w:szCs w:val="28"/>
        </w:rPr>
        <w:lastRenderedPageBreak/>
        <w:t>охране здоровья граждан" (Собрание законодательства Российской Федерации, 2005, N 52, ст. 5583);</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21) </w:t>
      </w:r>
      <w:hyperlink r:id="rId410" w:history="1">
        <w:r>
          <w:rPr>
            <w:rFonts w:cs="Times New Roman"/>
            <w:color w:val="0000FF"/>
            <w:szCs w:val="28"/>
          </w:rPr>
          <w:t>статью 5</w:t>
        </w:r>
      </w:hyperlink>
      <w:r>
        <w:rPr>
          <w:rFonts w:cs="Times New Roman"/>
          <w:szCs w:val="28"/>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22) Федеральный </w:t>
      </w:r>
      <w:hyperlink r:id="rId411" w:history="1">
        <w:r>
          <w:rPr>
            <w:rFonts w:cs="Times New Roman"/>
            <w:color w:val="0000FF"/>
            <w:szCs w:val="28"/>
          </w:rPr>
          <w:t>закон</w:t>
        </w:r>
      </w:hyperlink>
      <w:r>
        <w:rPr>
          <w:rFonts w:cs="Times New Roman"/>
          <w:szCs w:val="28"/>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23) </w:t>
      </w:r>
      <w:hyperlink r:id="rId412" w:history="1">
        <w:r>
          <w:rPr>
            <w:rFonts w:cs="Times New Roman"/>
            <w:color w:val="0000FF"/>
            <w:szCs w:val="28"/>
          </w:rPr>
          <w:t>статью 6</w:t>
        </w:r>
      </w:hyperlink>
      <w:r>
        <w:rPr>
          <w:rFonts w:cs="Times New Roman"/>
          <w:szCs w:val="28"/>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24) </w:t>
      </w:r>
      <w:hyperlink r:id="rId413" w:history="1">
        <w:r>
          <w:rPr>
            <w:rFonts w:cs="Times New Roman"/>
            <w:color w:val="0000FF"/>
            <w:szCs w:val="28"/>
          </w:rPr>
          <w:t>статью 6</w:t>
        </w:r>
      </w:hyperlink>
      <w:r>
        <w:rPr>
          <w:rFonts w:cs="Times New Roman"/>
          <w:szCs w:val="28"/>
        </w:rPr>
        <w:t xml:space="preserve"> и </w:t>
      </w:r>
      <w:hyperlink r:id="rId414" w:history="1">
        <w:r>
          <w:rPr>
            <w:rFonts w:cs="Times New Roman"/>
            <w:color w:val="0000FF"/>
            <w:szCs w:val="28"/>
          </w:rPr>
          <w:t>пункт 2 статьи 33</w:t>
        </w:r>
      </w:hyperlink>
      <w:r>
        <w:rPr>
          <w:rFonts w:cs="Times New Roman"/>
          <w:szCs w:val="28"/>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25) </w:t>
      </w:r>
      <w:hyperlink r:id="rId415" w:history="1">
        <w:r>
          <w:rPr>
            <w:rFonts w:cs="Times New Roman"/>
            <w:color w:val="0000FF"/>
            <w:szCs w:val="28"/>
          </w:rPr>
          <w:t>статью 15</w:t>
        </w:r>
      </w:hyperlink>
      <w:r>
        <w:rPr>
          <w:rFonts w:cs="Times New Roman"/>
          <w:szCs w:val="28"/>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26) </w:t>
      </w:r>
      <w:hyperlink r:id="rId416" w:history="1">
        <w:r>
          <w:rPr>
            <w:rFonts w:cs="Times New Roman"/>
            <w:color w:val="0000FF"/>
            <w:szCs w:val="28"/>
          </w:rPr>
          <w:t>статью 1</w:t>
        </w:r>
      </w:hyperlink>
      <w:r>
        <w:rPr>
          <w:rFonts w:cs="Times New Roman"/>
          <w:szCs w:val="28"/>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27) </w:t>
      </w:r>
      <w:hyperlink r:id="rId417" w:history="1">
        <w:r>
          <w:rPr>
            <w:rFonts w:cs="Times New Roman"/>
            <w:color w:val="0000FF"/>
            <w:szCs w:val="28"/>
          </w:rPr>
          <w:t>статью 6</w:t>
        </w:r>
      </w:hyperlink>
      <w:r>
        <w:rPr>
          <w:rFonts w:cs="Times New Roman"/>
          <w:szCs w:val="28"/>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28) </w:t>
      </w:r>
      <w:hyperlink r:id="rId418" w:history="1">
        <w:r>
          <w:rPr>
            <w:rFonts w:cs="Times New Roman"/>
            <w:color w:val="0000FF"/>
            <w:szCs w:val="28"/>
          </w:rPr>
          <w:t>статью 7</w:t>
        </w:r>
      </w:hyperlink>
      <w:r>
        <w:rPr>
          <w:rFonts w:cs="Times New Roman"/>
          <w:szCs w:val="28"/>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29) </w:t>
      </w:r>
      <w:hyperlink r:id="rId419" w:history="1">
        <w:r>
          <w:rPr>
            <w:rFonts w:cs="Times New Roman"/>
            <w:color w:val="0000FF"/>
            <w:szCs w:val="28"/>
          </w:rPr>
          <w:t>статью 1</w:t>
        </w:r>
      </w:hyperlink>
      <w:r>
        <w:rPr>
          <w:rFonts w:cs="Times New Roman"/>
          <w:szCs w:val="28"/>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w:t>
      </w:r>
      <w:r>
        <w:rPr>
          <w:rFonts w:cs="Times New Roman"/>
          <w:szCs w:val="28"/>
        </w:rPr>
        <w:lastRenderedPageBreak/>
        <w:t>Федерации" (Собрание законодательства Российской Федерации, 2009, N 48, ст. 5717);</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30) </w:t>
      </w:r>
      <w:hyperlink r:id="rId420" w:history="1">
        <w:r>
          <w:rPr>
            <w:rFonts w:cs="Times New Roman"/>
            <w:color w:val="0000FF"/>
            <w:szCs w:val="28"/>
          </w:rPr>
          <w:t>статью 4</w:t>
        </w:r>
      </w:hyperlink>
      <w:r>
        <w:rPr>
          <w:rFonts w:cs="Times New Roman"/>
          <w:szCs w:val="28"/>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31) </w:t>
      </w:r>
      <w:hyperlink r:id="rId421" w:history="1">
        <w:r>
          <w:rPr>
            <w:rFonts w:cs="Times New Roman"/>
            <w:color w:val="0000FF"/>
            <w:szCs w:val="28"/>
          </w:rPr>
          <w:t>статью 1</w:t>
        </w:r>
      </w:hyperlink>
      <w:r>
        <w:rPr>
          <w:rFonts w:cs="Times New Roman"/>
          <w:szCs w:val="28"/>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32) </w:t>
      </w:r>
      <w:hyperlink r:id="rId422" w:history="1">
        <w:r>
          <w:rPr>
            <w:rFonts w:cs="Times New Roman"/>
            <w:color w:val="0000FF"/>
            <w:szCs w:val="28"/>
          </w:rPr>
          <w:t>статью 2</w:t>
        </w:r>
      </w:hyperlink>
      <w:r>
        <w:rPr>
          <w:rFonts w:cs="Times New Roman"/>
          <w:szCs w:val="28"/>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33) </w:t>
      </w:r>
      <w:hyperlink r:id="rId423" w:history="1">
        <w:r>
          <w:rPr>
            <w:rFonts w:cs="Times New Roman"/>
            <w:color w:val="0000FF"/>
            <w:szCs w:val="28"/>
          </w:rPr>
          <w:t>статью 6</w:t>
        </w:r>
      </w:hyperlink>
      <w:r>
        <w:rPr>
          <w:rFonts w:cs="Times New Roman"/>
          <w:szCs w:val="28"/>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210" w:name="Par1539"/>
      <w:bookmarkEnd w:id="210"/>
      <w:r>
        <w:rPr>
          <w:rFonts w:cs="Times New Roman"/>
          <w:szCs w:val="28"/>
        </w:rPr>
        <w:t>Статья 100. Заключительные положения</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До 1 января 2016 года: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w:t>
      </w:r>
      <w:hyperlink r:id="rId424" w:history="1">
        <w:r>
          <w:rPr>
            <w:rFonts w:cs="Times New Roman"/>
            <w:color w:val="0000FF"/>
            <w:szCs w:val="28"/>
          </w:rPr>
          <w:t>стандартами</w:t>
        </w:r>
      </w:hyperlink>
      <w:r>
        <w:rPr>
          <w:rFonts w:cs="Times New Roman"/>
          <w:szCs w:val="28"/>
        </w:rPr>
        <w:t xml:space="preserve"> и имеющие сертификат специалиста;</w:t>
      </w:r>
    </w:p>
    <w:p w:rsidR="004F5F80" w:rsidRDefault="004F5F80">
      <w:pPr>
        <w:widowControl w:val="0"/>
        <w:autoSpaceDE w:val="0"/>
        <w:autoSpaceDN w:val="0"/>
        <w:adjustRightInd w:val="0"/>
        <w:ind w:firstLine="540"/>
        <w:rPr>
          <w:rFonts w:cs="Times New Roman"/>
          <w:szCs w:val="28"/>
        </w:rPr>
      </w:pPr>
      <w:r>
        <w:rPr>
          <w:rFonts w:cs="Times New Roman"/>
          <w:szCs w:val="28"/>
        </w:rP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4F5F80" w:rsidRDefault="004F5F80">
      <w:pPr>
        <w:widowControl w:val="0"/>
        <w:autoSpaceDE w:val="0"/>
        <w:autoSpaceDN w:val="0"/>
        <w:adjustRightInd w:val="0"/>
        <w:ind w:firstLine="540"/>
        <w:rPr>
          <w:rFonts w:cs="Times New Roman"/>
          <w:szCs w:val="28"/>
        </w:rPr>
      </w:pPr>
      <w:r>
        <w:rPr>
          <w:rFonts w:cs="Times New Roman"/>
          <w:szCs w:val="28"/>
        </w:rPr>
        <w:lastRenderedPageBreak/>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425" w:history="1">
        <w:r>
          <w:rPr>
            <w:rFonts w:cs="Times New Roman"/>
            <w:color w:val="0000FF"/>
            <w:szCs w:val="28"/>
          </w:rPr>
          <w:t>закона</w:t>
        </w:r>
      </w:hyperlink>
      <w:r>
        <w:rPr>
          <w:rFonts w:cs="Times New Roman"/>
          <w:szCs w:val="28"/>
        </w:rPr>
        <w:t xml:space="preserve"> от 02.07.2013 N 185-ФЗ)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426" w:history="1">
        <w:r>
          <w:rPr>
            <w:rFonts w:cs="Times New Roman"/>
            <w:color w:val="0000FF"/>
            <w:szCs w:val="28"/>
          </w:rPr>
          <w:t>порядке</w:t>
        </w:r>
      </w:hyperlink>
      <w:r>
        <w:rPr>
          <w:rFonts w:cs="Times New Roman"/>
          <w:szCs w:val="28"/>
        </w:rP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427" w:history="1">
        <w:r>
          <w:rPr>
            <w:rFonts w:cs="Times New Roman"/>
            <w:color w:val="0000FF"/>
            <w:szCs w:val="28"/>
          </w:rPr>
          <w:t>закона</w:t>
        </w:r>
      </w:hyperlink>
      <w:r>
        <w:rPr>
          <w:rFonts w:cs="Times New Roman"/>
          <w:szCs w:val="28"/>
        </w:rPr>
        <w:t xml:space="preserve"> от 02.07.2013 N 185-ФЗ)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Сертификаты специалиста, выданные медицинским и фармацевтическим работникам до 1 января 2016 года, действуют до истечения указанного в них срока. </w:t>
      </w:r>
      <w:hyperlink r:id="rId428" w:history="1">
        <w:r>
          <w:rPr>
            <w:rFonts w:cs="Times New Roman"/>
            <w:color w:val="0000FF"/>
            <w:szCs w:val="28"/>
          </w:rPr>
          <w:t>Форма</w:t>
        </w:r>
      </w:hyperlink>
      <w:r>
        <w:rPr>
          <w:rFonts w:cs="Times New Roman"/>
          <w:szCs w:val="28"/>
        </w:rPr>
        <w:t xml:space="preserve">, </w:t>
      </w:r>
      <w:hyperlink r:id="rId429" w:history="1">
        <w:r>
          <w:rPr>
            <w:rFonts w:cs="Times New Roman"/>
            <w:color w:val="0000FF"/>
            <w:szCs w:val="28"/>
          </w:rPr>
          <w:t>условия и порядок</w:t>
        </w:r>
      </w:hyperlink>
      <w:r>
        <w:rPr>
          <w:rFonts w:cs="Times New Roman"/>
          <w:szCs w:val="28"/>
        </w:rPr>
        <w:t xml:space="preserve"> выдачи сертификата специалиста устанавливаются уполномоченным федеральным органом исполнительной власти.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Утратил силу с 1 сентября 2013 года. - Федеральный </w:t>
      </w:r>
      <w:hyperlink r:id="rId430" w:history="1">
        <w:r>
          <w:rPr>
            <w:rFonts w:cs="Times New Roman"/>
            <w:color w:val="0000FF"/>
            <w:szCs w:val="28"/>
          </w:rPr>
          <w:t>закон</w:t>
        </w:r>
      </w:hyperlink>
      <w:r>
        <w:rPr>
          <w:rFonts w:cs="Times New Roman"/>
          <w:szCs w:val="28"/>
        </w:rPr>
        <w:t xml:space="preserve"> от 02.07.2013 N 185-ФЗ.</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Положения части 4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 статьи 100 данного документа не применяются (</w:t>
      </w:r>
      <w:hyperlink w:anchor="Par1594" w:history="1">
        <w:r>
          <w:rPr>
            <w:rFonts w:cs="Times New Roman"/>
            <w:color w:val="0000FF"/>
            <w:szCs w:val="28"/>
          </w:rPr>
          <w:t>часть 9 статьи 101</w:t>
        </w:r>
      </w:hyperlink>
      <w:r>
        <w:rPr>
          <w:rFonts w:cs="Times New Roman"/>
          <w:szCs w:val="28"/>
        </w:rPr>
        <w:t xml:space="preserve"> данного документа).</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bookmarkStart w:id="211" w:name="Par1554"/>
      <w:bookmarkEnd w:id="211"/>
      <w:r>
        <w:rPr>
          <w:rFonts w:cs="Times New Roman"/>
          <w:szCs w:val="28"/>
        </w:rP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4F5F80" w:rsidRDefault="004F5F80">
      <w:pPr>
        <w:widowControl w:val="0"/>
        <w:autoSpaceDE w:val="0"/>
        <w:autoSpaceDN w:val="0"/>
        <w:adjustRightInd w:val="0"/>
        <w:rPr>
          <w:rFonts w:cs="Times New Roman"/>
          <w:szCs w:val="28"/>
        </w:rPr>
      </w:pPr>
      <w:r>
        <w:rPr>
          <w:rFonts w:cs="Times New Roman"/>
          <w:szCs w:val="28"/>
        </w:rPr>
        <w:t xml:space="preserve">(часть 4 в ред. Федерального </w:t>
      </w:r>
      <w:hyperlink r:id="rId431" w:history="1">
        <w:r>
          <w:rPr>
            <w:rFonts w:cs="Times New Roman"/>
            <w:color w:val="0000FF"/>
            <w:szCs w:val="28"/>
          </w:rPr>
          <w:t>закона</w:t>
        </w:r>
      </w:hyperlink>
      <w:r>
        <w:rPr>
          <w:rFonts w:cs="Times New Roman"/>
          <w:szCs w:val="28"/>
        </w:rPr>
        <w:t xml:space="preserve"> от 02.07.2013 N 185-ФЗ)</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4F5F80" w:rsidRDefault="004F5F80">
      <w:pPr>
        <w:widowControl w:val="0"/>
        <w:autoSpaceDE w:val="0"/>
        <w:autoSpaceDN w:val="0"/>
        <w:adjustRightInd w:val="0"/>
        <w:ind w:firstLine="540"/>
        <w:rPr>
          <w:rFonts w:cs="Times New Roman"/>
          <w:szCs w:val="28"/>
        </w:rPr>
      </w:pPr>
      <w:r>
        <w:rPr>
          <w:rFonts w:cs="Times New Roman"/>
          <w:szCs w:val="28"/>
        </w:rPr>
        <w:t>Положения части 4.1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4.1 статьи 100 данного документа не применяются (</w:t>
      </w:r>
      <w:hyperlink w:anchor="Par1594" w:history="1">
        <w:r>
          <w:rPr>
            <w:rFonts w:cs="Times New Roman"/>
            <w:color w:val="0000FF"/>
            <w:szCs w:val="28"/>
          </w:rPr>
          <w:t>часть 9 статьи 101</w:t>
        </w:r>
      </w:hyperlink>
      <w:r>
        <w:rPr>
          <w:rFonts w:cs="Times New Roman"/>
          <w:szCs w:val="28"/>
        </w:rPr>
        <w:t xml:space="preserve"> данного документа).</w:t>
      </w: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4F5F80" w:rsidRDefault="004F5F80">
      <w:pPr>
        <w:widowControl w:val="0"/>
        <w:autoSpaceDE w:val="0"/>
        <w:autoSpaceDN w:val="0"/>
        <w:adjustRightInd w:val="0"/>
        <w:ind w:firstLine="540"/>
        <w:rPr>
          <w:rFonts w:cs="Times New Roman"/>
          <w:szCs w:val="28"/>
        </w:rPr>
      </w:pPr>
      <w:bookmarkStart w:id="212" w:name="Par1560"/>
      <w:bookmarkEnd w:id="212"/>
      <w:r>
        <w:rPr>
          <w:rFonts w:cs="Times New Roman"/>
          <w:szCs w:val="28"/>
        </w:rPr>
        <w:t xml:space="preserve">4.1. Лица, имеющие высшее медицинское образование и (или) высшее </w:t>
      </w:r>
      <w:r>
        <w:rPr>
          <w:rFonts w:cs="Times New Roman"/>
          <w:szCs w:val="28"/>
        </w:rPr>
        <w:lastRenderedPageBreak/>
        <w:t xml:space="preserve">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432" w:history="1">
        <w:r>
          <w:rPr>
            <w:rFonts w:cs="Times New Roman"/>
            <w:color w:val="0000FF"/>
            <w:szCs w:val="28"/>
          </w:rPr>
          <w:t>законом</w:t>
        </w:r>
      </w:hyperlink>
      <w:r>
        <w:rPr>
          <w:rFonts w:cs="Times New Roman"/>
          <w:szCs w:val="28"/>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4F5F80" w:rsidRDefault="004F5F80">
      <w:pPr>
        <w:widowControl w:val="0"/>
        <w:autoSpaceDE w:val="0"/>
        <w:autoSpaceDN w:val="0"/>
        <w:adjustRightInd w:val="0"/>
        <w:rPr>
          <w:rFonts w:cs="Times New Roman"/>
          <w:szCs w:val="28"/>
        </w:rPr>
      </w:pPr>
      <w:r>
        <w:rPr>
          <w:rFonts w:cs="Times New Roman"/>
          <w:szCs w:val="28"/>
        </w:rPr>
        <w:t xml:space="preserve">(часть 4.1 введена Федеральным </w:t>
      </w:r>
      <w:hyperlink r:id="rId433" w:history="1">
        <w:r>
          <w:rPr>
            <w:rFonts w:cs="Times New Roman"/>
            <w:color w:val="0000FF"/>
            <w:szCs w:val="28"/>
          </w:rPr>
          <w:t>законом</w:t>
        </w:r>
      </w:hyperlink>
      <w:r>
        <w:rPr>
          <w:rFonts w:cs="Times New Roman"/>
          <w:szCs w:val="28"/>
        </w:rPr>
        <w:t xml:space="preserve"> от 02.07.2013 N 185-ФЗ)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5 - 6. Утратили силу с 1 сентября 2013 года. - Федеральный </w:t>
      </w:r>
      <w:hyperlink r:id="rId434" w:history="1">
        <w:r>
          <w:rPr>
            <w:rFonts w:cs="Times New Roman"/>
            <w:color w:val="0000FF"/>
            <w:szCs w:val="28"/>
          </w:rPr>
          <w:t>закон</w:t>
        </w:r>
      </w:hyperlink>
      <w:r>
        <w:rPr>
          <w:rFonts w:cs="Times New Roman"/>
          <w:szCs w:val="28"/>
        </w:rPr>
        <w:t xml:space="preserve"> от 02.07.2013 N 185-ФЗ.</w:t>
      </w:r>
    </w:p>
    <w:p w:rsidR="004F5F80" w:rsidRDefault="004F5F80">
      <w:pPr>
        <w:widowControl w:val="0"/>
        <w:autoSpaceDE w:val="0"/>
        <w:autoSpaceDN w:val="0"/>
        <w:adjustRightInd w:val="0"/>
        <w:ind w:firstLine="540"/>
        <w:rPr>
          <w:rFonts w:cs="Times New Roman"/>
          <w:szCs w:val="28"/>
        </w:rPr>
      </w:pPr>
      <w:r>
        <w:rPr>
          <w:rFonts w:cs="Times New Roman"/>
          <w:szCs w:val="28"/>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государственным академиям наук,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4F5F80" w:rsidRDefault="004F5F80">
      <w:pPr>
        <w:widowControl w:val="0"/>
        <w:autoSpaceDE w:val="0"/>
        <w:autoSpaceDN w:val="0"/>
        <w:adjustRightInd w:val="0"/>
        <w:ind w:firstLine="540"/>
        <w:rPr>
          <w:rFonts w:cs="Times New Roman"/>
          <w:szCs w:val="28"/>
        </w:rPr>
      </w:pPr>
      <w:r>
        <w:rPr>
          <w:rFonts w:cs="Times New Roman"/>
          <w:szCs w:val="28"/>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4F5F80" w:rsidRDefault="004F5F80">
      <w:pPr>
        <w:widowControl w:val="0"/>
        <w:autoSpaceDE w:val="0"/>
        <w:autoSpaceDN w:val="0"/>
        <w:adjustRightInd w:val="0"/>
        <w:ind w:firstLine="540"/>
        <w:rPr>
          <w:rFonts w:cs="Times New Roman"/>
          <w:szCs w:val="28"/>
        </w:rPr>
      </w:pPr>
      <w:bookmarkStart w:id="213" w:name="Par1565"/>
      <w:bookmarkEnd w:id="213"/>
      <w:r>
        <w:rPr>
          <w:rFonts w:cs="Times New Roman"/>
          <w:szCs w:val="28"/>
        </w:rPr>
        <w:t>9. До 1 января 2015 года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435"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4F5F80" w:rsidRDefault="004F5F80">
      <w:pPr>
        <w:widowControl w:val="0"/>
        <w:autoSpaceDE w:val="0"/>
        <w:autoSpaceDN w:val="0"/>
        <w:adjustRightInd w:val="0"/>
        <w:rPr>
          <w:rFonts w:cs="Times New Roman"/>
          <w:szCs w:val="28"/>
        </w:rPr>
      </w:pPr>
      <w:r>
        <w:rPr>
          <w:rFonts w:cs="Times New Roman"/>
          <w:szCs w:val="28"/>
        </w:rPr>
        <w:t xml:space="preserve">(часть 10 в ред. Федерального </w:t>
      </w:r>
      <w:hyperlink r:id="rId436"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r>
        <w:rPr>
          <w:rFonts w:cs="Times New Roman"/>
          <w:szCs w:val="28"/>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w:t>
      </w:r>
      <w:r>
        <w:rPr>
          <w:rFonts w:cs="Times New Roman"/>
          <w:szCs w:val="28"/>
        </w:rPr>
        <w:lastRenderedPageBreak/>
        <w:t>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ar319" w:history="1">
        <w:r>
          <w:rPr>
            <w:rFonts w:cs="Times New Roman"/>
            <w:color w:val="0000FF"/>
            <w:szCs w:val="28"/>
          </w:rPr>
          <w:t>частью 2 статьи 16</w:t>
        </w:r>
      </w:hyperlink>
      <w:r>
        <w:rPr>
          <w:rFonts w:cs="Times New Roman"/>
          <w:szCs w:val="28"/>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4F5F80" w:rsidRDefault="004F5F80">
      <w:pPr>
        <w:widowControl w:val="0"/>
        <w:autoSpaceDE w:val="0"/>
        <w:autoSpaceDN w:val="0"/>
        <w:adjustRightInd w:val="0"/>
        <w:ind w:firstLine="540"/>
        <w:rPr>
          <w:rFonts w:cs="Times New Roman"/>
          <w:szCs w:val="28"/>
        </w:rPr>
      </w:pPr>
      <w:r>
        <w:rPr>
          <w:rFonts w:cs="Times New Roman"/>
          <w:szCs w:val="28"/>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437" w:history="1">
        <w:r>
          <w:rPr>
            <w:rFonts w:cs="Times New Roman"/>
            <w:color w:val="0000FF"/>
            <w:szCs w:val="28"/>
          </w:rPr>
          <w:t>перечня</w:t>
        </w:r>
      </w:hyperlink>
      <w:r>
        <w:rPr>
          <w:rFonts w:cs="Times New Roman"/>
          <w:szCs w:val="28"/>
        </w:rPr>
        <w:t xml:space="preserve"> оказываемых услуг, установленного </w:t>
      </w:r>
      <w:hyperlink r:id="rId438" w:history="1">
        <w:r>
          <w:rPr>
            <w:rFonts w:cs="Times New Roman"/>
            <w:color w:val="0000FF"/>
            <w:szCs w:val="28"/>
          </w:rPr>
          <w:t>положением</w:t>
        </w:r>
      </w:hyperlink>
      <w:r>
        <w:rPr>
          <w:rFonts w:cs="Times New Roman"/>
          <w:szCs w:val="28"/>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439" w:history="1">
        <w:r>
          <w:rPr>
            <w:rFonts w:cs="Times New Roman"/>
            <w:color w:val="0000FF"/>
            <w:szCs w:val="28"/>
          </w:rPr>
          <w:t>перечнем</w:t>
        </w:r>
      </w:hyperlink>
      <w:r>
        <w:rPr>
          <w:rFonts w:cs="Times New Roman"/>
          <w:szCs w:val="28"/>
        </w:rPr>
        <w:t xml:space="preserve">, утверждаемым уполномоченным Правительством Российской Федерации федеральным органом исполнительной власти, а также </w:t>
      </w:r>
      <w:hyperlink r:id="rId440" w:history="1">
        <w:r>
          <w:rPr>
            <w:rFonts w:cs="Times New Roman"/>
            <w:color w:val="0000FF"/>
            <w:szCs w:val="28"/>
          </w:rPr>
          <w:t>сертификата</w:t>
        </w:r>
      </w:hyperlink>
      <w:r>
        <w:rPr>
          <w:rFonts w:cs="Times New Roman"/>
          <w:szCs w:val="28"/>
        </w:rPr>
        <w:t xml:space="preserve">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441" w:history="1">
        <w:r>
          <w:rPr>
            <w:rFonts w:cs="Times New Roman"/>
            <w:color w:val="0000FF"/>
            <w:szCs w:val="28"/>
          </w:rPr>
          <w:t>закона</w:t>
        </w:r>
      </w:hyperlink>
      <w:r>
        <w:rPr>
          <w:rFonts w:cs="Times New Roman"/>
          <w:szCs w:val="28"/>
        </w:rPr>
        <w:t xml:space="preserve"> от 28.12.2013 N 386-ФЗ)</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16. Лицам, имеющим право на выбор врача и выбор медицинской организации в соответствии с положениями </w:t>
      </w:r>
      <w:hyperlink w:anchor="Par388" w:history="1">
        <w:r>
          <w:rPr>
            <w:rFonts w:cs="Times New Roman"/>
            <w:color w:val="0000FF"/>
            <w:szCs w:val="28"/>
          </w:rPr>
          <w:t>части 2 статьи 21</w:t>
        </w:r>
      </w:hyperlink>
      <w:r>
        <w:rPr>
          <w:rFonts w:cs="Times New Roman"/>
          <w:szCs w:val="28"/>
        </w:rPr>
        <w:t xml:space="preserve"> настоящего Федерального закона, до момента реализации указанного права первичная </w:t>
      </w:r>
      <w:r>
        <w:rPr>
          <w:rFonts w:cs="Times New Roman"/>
          <w:szCs w:val="28"/>
        </w:rPr>
        <w:lastRenderedPageBreak/>
        <w:t>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17. С 1 января по 31 декабря 2012 года Российская Федерация в порядке, установленном </w:t>
      </w:r>
      <w:hyperlink w:anchor="Par232" w:history="1">
        <w:r>
          <w:rPr>
            <w:rFonts w:cs="Times New Roman"/>
            <w:color w:val="0000FF"/>
            <w:szCs w:val="28"/>
          </w:rPr>
          <w:t>статьей 15</w:t>
        </w:r>
      </w:hyperlink>
      <w:r>
        <w:rPr>
          <w:rFonts w:cs="Times New Roman"/>
          <w:szCs w:val="28"/>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4F5F80" w:rsidRDefault="004F5F80">
      <w:pPr>
        <w:widowControl w:val="0"/>
        <w:autoSpaceDE w:val="0"/>
        <w:autoSpaceDN w:val="0"/>
        <w:adjustRightInd w:val="0"/>
        <w:ind w:firstLine="540"/>
        <w:rPr>
          <w:rFonts w:cs="Times New Roman"/>
          <w:szCs w:val="28"/>
        </w:rPr>
      </w:pPr>
      <w:r>
        <w:rPr>
          <w:rFonts w:cs="Times New Roman"/>
          <w:szCs w:val="28"/>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4F5F80" w:rsidRDefault="004F5F80">
      <w:pPr>
        <w:widowControl w:val="0"/>
        <w:autoSpaceDE w:val="0"/>
        <w:autoSpaceDN w:val="0"/>
        <w:adjustRightInd w:val="0"/>
        <w:ind w:firstLine="540"/>
        <w:rPr>
          <w:rFonts w:cs="Times New Roman"/>
          <w:szCs w:val="28"/>
        </w:rPr>
      </w:pPr>
      <w:r>
        <w:rPr>
          <w:rFonts w:cs="Times New Roman"/>
          <w:szCs w:val="28"/>
        </w:rPr>
        <w:t>2) медицинских организаций муниципальной и частной систем здравоохранения.</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18. В 2012 году реализация </w:t>
      </w:r>
      <w:hyperlink r:id="rId442" w:history="1">
        <w:r>
          <w:rPr>
            <w:rFonts w:cs="Times New Roman"/>
            <w:color w:val="0000FF"/>
            <w:szCs w:val="28"/>
          </w:rPr>
          <w:t>программы</w:t>
        </w:r>
      </w:hyperlink>
      <w:r>
        <w:rPr>
          <w:rFonts w:cs="Times New Roman"/>
          <w:szCs w:val="28"/>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443" w:history="1">
        <w:r>
          <w:rPr>
            <w:rFonts w:cs="Times New Roman"/>
            <w:color w:val="0000FF"/>
            <w:szCs w:val="28"/>
          </w:rPr>
          <w:t>статьи 20.1</w:t>
        </w:r>
      </w:hyperlink>
      <w:r>
        <w:rPr>
          <w:rFonts w:cs="Times New Roman"/>
          <w:szCs w:val="28"/>
        </w:rPr>
        <w:t xml:space="preserve"> Основ законодательства Российской Федерации об охране здоровья граждан от 22 июля 1993 года N 5487-1.</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outlineLvl w:val="1"/>
        <w:rPr>
          <w:rFonts w:cs="Times New Roman"/>
          <w:szCs w:val="28"/>
        </w:rPr>
      </w:pPr>
      <w:bookmarkStart w:id="214" w:name="Par1581"/>
      <w:bookmarkEnd w:id="214"/>
      <w:r>
        <w:rPr>
          <w:rFonts w:cs="Times New Roman"/>
          <w:szCs w:val="28"/>
        </w:rPr>
        <w:t>Статья 101. Порядок вступления в силу настоящего Федерального закона</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ind w:firstLine="540"/>
        <w:rPr>
          <w:rFonts w:cs="Times New Roman"/>
          <w:szCs w:val="28"/>
        </w:rPr>
      </w:pPr>
      <w:r>
        <w:rPr>
          <w:rFonts w:cs="Times New Roman"/>
          <w:szCs w:val="28"/>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2. </w:t>
      </w:r>
      <w:hyperlink w:anchor="Par28" w:history="1">
        <w:r>
          <w:rPr>
            <w:rFonts w:cs="Times New Roman"/>
            <w:color w:val="0000FF"/>
            <w:szCs w:val="28"/>
          </w:rPr>
          <w:t>Глава 1</w:t>
        </w:r>
      </w:hyperlink>
      <w:r>
        <w:rPr>
          <w:rFonts w:cs="Times New Roman"/>
          <w:szCs w:val="28"/>
        </w:rPr>
        <w:t xml:space="preserve">, </w:t>
      </w:r>
      <w:hyperlink w:anchor="Par74" w:history="1">
        <w:r>
          <w:rPr>
            <w:rFonts w:cs="Times New Roman"/>
            <w:color w:val="0000FF"/>
            <w:szCs w:val="28"/>
          </w:rPr>
          <w:t>статьи 4</w:t>
        </w:r>
      </w:hyperlink>
      <w:r>
        <w:rPr>
          <w:rFonts w:cs="Times New Roman"/>
          <w:szCs w:val="28"/>
        </w:rPr>
        <w:t xml:space="preserve"> - </w:t>
      </w:r>
      <w:hyperlink w:anchor="Par116" w:history="1">
        <w:r>
          <w:rPr>
            <w:rFonts w:cs="Times New Roman"/>
            <w:color w:val="0000FF"/>
            <w:szCs w:val="28"/>
          </w:rPr>
          <w:t>9</w:t>
        </w:r>
      </w:hyperlink>
      <w:r>
        <w:rPr>
          <w:rFonts w:cs="Times New Roman"/>
          <w:szCs w:val="28"/>
        </w:rPr>
        <w:t xml:space="preserve">, </w:t>
      </w:r>
      <w:hyperlink w:anchor="Par121" w:history="1">
        <w:r>
          <w:rPr>
            <w:rFonts w:cs="Times New Roman"/>
            <w:color w:val="0000FF"/>
            <w:szCs w:val="28"/>
          </w:rPr>
          <w:t>статья 10</w:t>
        </w:r>
      </w:hyperlink>
      <w:r>
        <w:rPr>
          <w:rFonts w:cs="Times New Roman"/>
          <w:szCs w:val="28"/>
        </w:rPr>
        <w:t xml:space="preserve"> (за исключением </w:t>
      </w:r>
      <w:hyperlink w:anchor="Par127" w:history="1">
        <w:r>
          <w:rPr>
            <w:rFonts w:cs="Times New Roman"/>
            <w:color w:val="0000FF"/>
            <w:szCs w:val="28"/>
          </w:rPr>
          <w:t>пункта 4</w:t>
        </w:r>
      </w:hyperlink>
      <w:r>
        <w:rPr>
          <w:rFonts w:cs="Times New Roman"/>
          <w:szCs w:val="28"/>
        </w:rPr>
        <w:t xml:space="preserve">), </w:t>
      </w:r>
      <w:hyperlink w:anchor="Par133" w:history="1">
        <w:r>
          <w:rPr>
            <w:rFonts w:cs="Times New Roman"/>
            <w:color w:val="0000FF"/>
            <w:szCs w:val="28"/>
          </w:rPr>
          <w:t>статьи 11</w:t>
        </w:r>
      </w:hyperlink>
      <w:r>
        <w:rPr>
          <w:rFonts w:cs="Times New Roman"/>
          <w:szCs w:val="28"/>
        </w:rPr>
        <w:t xml:space="preserve"> - </w:t>
      </w:r>
      <w:hyperlink w:anchor="Par149" w:history="1">
        <w:r>
          <w:rPr>
            <w:rFonts w:cs="Times New Roman"/>
            <w:color w:val="0000FF"/>
            <w:szCs w:val="28"/>
          </w:rPr>
          <w:t>13</w:t>
        </w:r>
      </w:hyperlink>
      <w:r>
        <w:rPr>
          <w:rFonts w:cs="Times New Roman"/>
          <w:szCs w:val="28"/>
        </w:rPr>
        <w:t xml:space="preserve">, </w:t>
      </w:r>
      <w:hyperlink w:anchor="Par180" w:history="1">
        <w:r>
          <w:rPr>
            <w:rFonts w:cs="Times New Roman"/>
            <w:color w:val="0000FF"/>
            <w:szCs w:val="28"/>
          </w:rPr>
          <w:t>часть 1</w:t>
        </w:r>
      </w:hyperlink>
      <w:r>
        <w:rPr>
          <w:rFonts w:cs="Times New Roman"/>
          <w:szCs w:val="28"/>
        </w:rPr>
        <w:t xml:space="preserve">, </w:t>
      </w:r>
      <w:hyperlink w:anchor="Par206" w:history="1">
        <w:r>
          <w:rPr>
            <w:rFonts w:cs="Times New Roman"/>
            <w:color w:val="0000FF"/>
            <w:szCs w:val="28"/>
          </w:rPr>
          <w:t>пункты 1</w:t>
        </w:r>
      </w:hyperlink>
      <w:r>
        <w:rPr>
          <w:rFonts w:cs="Times New Roman"/>
          <w:szCs w:val="28"/>
        </w:rPr>
        <w:t xml:space="preserve"> - </w:t>
      </w:r>
      <w:hyperlink w:anchor="Par209" w:history="1">
        <w:r>
          <w:rPr>
            <w:rFonts w:cs="Times New Roman"/>
            <w:color w:val="0000FF"/>
            <w:szCs w:val="28"/>
          </w:rPr>
          <w:t>4</w:t>
        </w:r>
      </w:hyperlink>
      <w:r>
        <w:rPr>
          <w:rFonts w:cs="Times New Roman"/>
          <w:szCs w:val="28"/>
        </w:rPr>
        <w:t xml:space="preserve">, </w:t>
      </w:r>
      <w:hyperlink w:anchor="Par211" w:history="1">
        <w:r>
          <w:rPr>
            <w:rFonts w:cs="Times New Roman"/>
            <w:color w:val="0000FF"/>
            <w:szCs w:val="28"/>
          </w:rPr>
          <w:t>6</w:t>
        </w:r>
      </w:hyperlink>
      <w:r>
        <w:rPr>
          <w:rFonts w:cs="Times New Roman"/>
          <w:szCs w:val="28"/>
        </w:rPr>
        <w:t xml:space="preserve"> - </w:t>
      </w:r>
      <w:hyperlink w:anchor="Par223" w:history="1">
        <w:r>
          <w:rPr>
            <w:rFonts w:cs="Times New Roman"/>
            <w:color w:val="0000FF"/>
            <w:szCs w:val="28"/>
          </w:rPr>
          <w:t>17 части 2 статьи 14</w:t>
        </w:r>
      </w:hyperlink>
      <w:r>
        <w:rPr>
          <w:rFonts w:cs="Times New Roman"/>
          <w:szCs w:val="28"/>
        </w:rPr>
        <w:t xml:space="preserve">, </w:t>
      </w:r>
      <w:hyperlink w:anchor="Par237" w:history="1">
        <w:r>
          <w:rPr>
            <w:rFonts w:cs="Times New Roman"/>
            <w:color w:val="0000FF"/>
            <w:szCs w:val="28"/>
          </w:rPr>
          <w:t>подпункты "б"</w:t>
        </w:r>
      </w:hyperlink>
      <w:r>
        <w:rPr>
          <w:rFonts w:cs="Times New Roman"/>
          <w:szCs w:val="28"/>
        </w:rPr>
        <w:t xml:space="preserve"> и </w:t>
      </w:r>
      <w:hyperlink w:anchor="Par238" w:history="1">
        <w:r>
          <w:rPr>
            <w:rFonts w:cs="Times New Roman"/>
            <w:color w:val="0000FF"/>
            <w:szCs w:val="28"/>
          </w:rPr>
          <w:t>"в" пункта 1 части 1</w:t>
        </w:r>
      </w:hyperlink>
      <w:r>
        <w:rPr>
          <w:rFonts w:cs="Times New Roman"/>
          <w:szCs w:val="28"/>
        </w:rPr>
        <w:t xml:space="preserve">, </w:t>
      </w:r>
      <w:hyperlink w:anchor="Par245" w:history="1">
        <w:r>
          <w:rPr>
            <w:rFonts w:cs="Times New Roman"/>
            <w:color w:val="0000FF"/>
            <w:szCs w:val="28"/>
          </w:rPr>
          <w:t>часть 2</w:t>
        </w:r>
      </w:hyperlink>
      <w:r>
        <w:rPr>
          <w:rFonts w:cs="Times New Roman"/>
          <w:szCs w:val="28"/>
        </w:rPr>
        <w:t xml:space="preserve">, </w:t>
      </w:r>
      <w:hyperlink w:anchor="Par247" w:history="1">
        <w:r>
          <w:rPr>
            <w:rFonts w:cs="Times New Roman"/>
            <w:color w:val="0000FF"/>
            <w:szCs w:val="28"/>
          </w:rPr>
          <w:t>пункт 1 части 3</w:t>
        </w:r>
      </w:hyperlink>
      <w:r>
        <w:rPr>
          <w:rFonts w:cs="Times New Roman"/>
          <w:szCs w:val="28"/>
        </w:rPr>
        <w:t xml:space="preserve">, </w:t>
      </w:r>
      <w:hyperlink w:anchor="Par259" w:history="1">
        <w:r>
          <w:rPr>
            <w:rFonts w:cs="Times New Roman"/>
            <w:color w:val="0000FF"/>
            <w:szCs w:val="28"/>
          </w:rPr>
          <w:t>части 4</w:t>
        </w:r>
      </w:hyperlink>
      <w:r>
        <w:rPr>
          <w:rFonts w:cs="Times New Roman"/>
          <w:szCs w:val="28"/>
        </w:rPr>
        <w:t xml:space="preserve"> - </w:t>
      </w:r>
      <w:hyperlink w:anchor="Par288" w:history="1">
        <w:r>
          <w:rPr>
            <w:rFonts w:cs="Times New Roman"/>
            <w:color w:val="0000FF"/>
            <w:szCs w:val="28"/>
          </w:rPr>
          <w:t>11 статьи 15</w:t>
        </w:r>
      </w:hyperlink>
      <w:r>
        <w:rPr>
          <w:rFonts w:cs="Times New Roman"/>
          <w:szCs w:val="28"/>
        </w:rPr>
        <w:t xml:space="preserve">, </w:t>
      </w:r>
      <w:hyperlink w:anchor="Par291" w:history="1">
        <w:r>
          <w:rPr>
            <w:rFonts w:cs="Times New Roman"/>
            <w:color w:val="0000FF"/>
            <w:szCs w:val="28"/>
          </w:rPr>
          <w:t>статьи 16</w:t>
        </w:r>
      </w:hyperlink>
      <w:r>
        <w:rPr>
          <w:rFonts w:cs="Times New Roman"/>
          <w:szCs w:val="28"/>
        </w:rPr>
        <w:t xml:space="preserve"> - </w:t>
      </w:r>
      <w:hyperlink w:anchor="Par341" w:history="1">
        <w:r>
          <w:rPr>
            <w:rFonts w:cs="Times New Roman"/>
            <w:color w:val="0000FF"/>
            <w:szCs w:val="28"/>
          </w:rPr>
          <w:t>19</w:t>
        </w:r>
      </w:hyperlink>
      <w:r>
        <w:rPr>
          <w:rFonts w:cs="Times New Roman"/>
          <w:szCs w:val="28"/>
        </w:rPr>
        <w:t xml:space="preserve">, </w:t>
      </w:r>
      <w:hyperlink w:anchor="Par362" w:history="1">
        <w:r>
          <w:rPr>
            <w:rFonts w:cs="Times New Roman"/>
            <w:color w:val="0000FF"/>
            <w:szCs w:val="28"/>
          </w:rPr>
          <w:t>части 1</w:t>
        </w:r>
      </w:hyperlink>
      <w:r>
        <w:rPr>
          <w:rFonts w:cs="Times New Roman"/>
          <w:szCs w:val="28"/>
        </w:rPr>
        <w:t xml:space="preserve"> - </w:t>
      </w:r>
      <w:hyperlink w:anchor="Par370" w:history="1">
        <w:r>
          <w:rPr>
            <w:rFonts w:cs="Times New Roman"/>
            <w:color w:val="0000FF"/>
            <w:szCs w:val="28"/>
          </w:rPr>
          <w:t>7</w:t>
        </w:r>
      </w:hyperlink>
      <w:r>
        <w:rPr>
          <w:rFonts w:cs="Times New Roman"/>
          <w:szCs w:val="28"/>
        </w:rPr>
        <w:t xml:space="preserve"> и </w:t>
      </w:r>
      <w:hyperlink w:anchor="Par373" w:history="1">
        <w:r>
          <w:rPr>
            <w:rFonts w:cs="Times New Roman"/>
            <w:color w:val="0000FF"/>
            <w:szCs w:val="28"/>
          </w:rPr>
          <w:t>9</w:t>
        </w:r>
      </w:hyperlink>
      <w:r>
        <w:rPr>
          <w:rFonts w:cs="Times New Roman"/>
          <w:szCs w:val="28"/>
        </w:rPr>
        <w:t xml:space="preserve"> - </w:t>
      </w:r>
      <w:hyperlink w:anchor="Par383" w:history="1">
        <w:r>
          <w:rPr>
            <w:rFonts w:cs="Times New Roman"/>
            <w:color w:val="0000FF"/>
            <w:szCs w:val="28"/>
          </w:rPr>
          <w:t>11 статьи 20</w:t>
        </w:r>
      </w:hyperlink>
      <w:r>
        <w:rPr>
          <w:rFonts w:cs="Times New Roman"/>
          <w:szCs w:val="28"/>
        </w:rPr>
        <w:t xml:space="preserve">, </w:t>
      </w:r>
      <w:hyperlink w:anchor="Par385" w:history="1">
        <w:r>
          <w:rPr>
            <w:rFonts w:cs="Times New Roman"/>
            <w:color w:val="0000FF"/>
            <w:szCs w:val="28"/>
          </w:rPr>
          <w:t>статьи 21</w:t>
        </w:r>
      </w:hyperlink>
      <w:r>
        <w:rPr>
          <w:rFonts w:cs="Times New Roman"/>
          <w:szCs w:val="28"/>
        </w:rPr>
        <w:t xml:space="preserve"> - </w:t>
      </w:r>
      <w:hyperlink w:anchor="Par564" w:history="1">
        <w:r>
          <w:rPr>
            <w:rFonts w:cs="Times New Roman"/>
            <w:color w:val="0000FF"/>
            <w:szCs w:val="28"/>
          </w:rPr>
          <w:t>36</w:t>
        </w:r>
      </w:hyperlink>
      <w:r>
        <w:rPr>
          <w:rFonts w:cs="Times New Roman"/>
          <w:szCs w:val="28"/>
        </w:rPr>
        <w:t xml:space="preserve">, </w:t>
      </w:r>
      <w:hyperlink w:anchor="Par588" w:history="1">
        <w:r>
          <w:rPr>
            <w:rFonts w:cs="Times New Roman"/>
            <w:color w:val="0000FF"/>
            <w:szCs w:val="28"/>
          </w:rPr>
          <w:t>статьи 38</w:t>
        </w:r>
      </w:hyperlink>
      <w:r>
        <w:rPr>
          <w:rFonts w:cs="Times New Roman"/>
          <w:szCs w:val="28"/>
        </w:rPr>
        <w:t xml:space="preserve"> - </w:t>
      </w:r>
      <w:hyperlink w:anchor="Par811" w:history="1">
        <w:r>
          <w:rPr>
            <w:rFonts w:cs="Times New Roman"/>
            <w:color w:val="0000FF"/>
            <w:szCs w:val="28"/>
          </w:rPr>
          <w:t>57</w:t>
        </w:r>
      </w:hyperlink>
      <w:r>
        <w:rPr>
          <w:rFonts w:cs="Times New Roman"/>
          <w:szCs w:val="28"/>
        </w:rPr>
        <w:t xml:space="preserve">, </w:t>
      </w:r>
      <w:hyperlink w:anchor="Par822" w:history="1">
        <w:r>
          <w:rPr>
            <w:rFonts w:cs="Times New Roman"/>
            <w:color w:val="0000FF"/>
            <w:szCs w:val="28"/>
          </w:rPr>
          <w:t>части 1</w:t>
        </w:r>
      </w:hyperlink>
      <w:r>
        <w:rPr>
          <w:rFonts w:cs="Times New Roman"/>
          <w:szCs w:val="28"/>
        </w:rPr>
        <w:t xml:space="preserve">, </w:t>
      </w:r>
      <w:hyperlink w:anchor="Par823" w:history="1">
        <w:r>
          <w:rPr>
            <w:rFonts w:cs="Times New Roman"/>
            <w:color w:val="0000FF"/>
            <w:szCs w:val="28"/>
          </w:rPr>
          <w:t>2</w:t>
        </w:r>
      </w:hyperlink>
      <w:r>
        <w:rPr>
          <w:rFonts w:cs="Times New Roman"/>
          <w:szCs w:val="28"/>
        </w:rPr>
        <w:t xml:space="preserve"> и </w:t>
      </w:r>
      <w:hyperlink w:anchor="Par835" w:history="1">
        <w:r>
          <w:rPr>
            <w:rFonts w:cs="Times New Roman"/>
            <w:color w:val="0000FF"/>
            <w:szCs w:val="28"/>
          </w:rPr>
          <w:t>4 статьи 58</w:t>
        </w:r>
      </w:hyperlink>
      <w:r>
        <w:rPr>
          <w:rFonts w:cs="Times New Roman"/>
          <w:szCs w:val="28"/>
        </w:rPr>
        <w:t xml:space="preserve">, </w:t>
      </w:r>
      <w:hyperlink w:anchor="Par837" w:history="1">
        <w:r>
          <w:rPr>
            <w:rFonts w:cs="Times New Roman"/>
            <w:color w:val="0000FF"/>
            <w:szCs w:val="28"/>
          </w:rPr>
          <w:t>статьи 59</w:t>
        </w:r>
      </w:hyperlink>
      <w:r>
        <w:rPr>
          <w:rFonts w:cs="Times New Roman"/>
          <w:szCs w:val="28"/>
        </w:rPr>
        <w:t xml:space="preserve"> - </w:t>
      </w:r>
      <w:hyperlink w:anchor="Par879" w:history="1">
        <w:r>
          <w:rPr>
            <w:rFonts w:cs="Times New Roman"/>
            <w:color w:val="0000FF"/>
            <w:szCs w:val="28"/>
          </w:rPr>
          <w:t>63</w:t>
        </w:r>
      </w:hyperlink>
      <w:r>
        <w:rPr>
          <w:rFonts w:cs="Times New Roman"/>
          <w:szCs w:val="28"/>
        </w:rPr>
        <w:t xml:space="preserve">, </w:t>
      </w:r>
      <w:hyperlink w:anchor="Par890" w:history="1">
        <w:r>
          <w:rPr>
            <w:rFonts w:cs="Times New Roman"/>
            <w:color w:val="0000FF"/>
            <w:szCs w:val="28"/>
          </w:rPr>
          <w:t>части 1</w:t>
        </w:r>
      </w:hyperlink>
      <w:r>
        <w:rPr>
          <w:rFonts w:cs="Times New Roman"/>
          <w:szCs w:val="28"/>
        </w:rPr>
        <w:t xml:space="preserve">, </w:t>
      </w:r>
      <w:hyperlink w:anchor="Par897" w:history="1">
        <w:r>
          <w:rPr>
            <w:rFonts w:cs="Times New Roman"/>
            <w:color w:val="0000FF"/>
            <w:szCs w:val="28"/>
          </w:rPr>
          <w:t>3</w:t>
        </w:r>
      </w:hyperlink>
      <w:r>
        <w:rPr>
          <w:rFonts w:cs="Times New Roman"/>
          <w:szCs w:val="28"/>
        </w:rPr>
        <w:t xml:space="preserve"> и </w:t>
      </w:r>
      <w:hyperlink w:anchor="Par898" w:history="1">
        <w:r>
          <w:rPr>
            <w:rFonts w:cs="Times New Roman"/>
            <w:color w:val="0000FF"/>
            <w:szCs w:val="28"/>
          </w:rPr>
          <w:t>4 статьи 64</w:t>
        </w:r>
      </w:hyperlink>
      <w:r>
        <w:rPr>
          <w:rFonts w:cs="Times New Roman"/>
          <w:szCs w:val="28"/>
        </w:rPr>
        <w:t xml:space="preserve">, </w:t>
      </w:r>
      <w:hyperlink w:anchor="Par900" w:history="1">
        <w:r>
          <w:rPr>
            <w:rFonts w:cs="Times New Roman"/>
            <w:color w:val="0000FF"/>
            <w:szCs w:val="28"/>
          </w:rPr>
          <w:t>статьи 65</w:t>
        </w:r>
      </w:hyperlink>
      <w:r>
        <w:rPr>
          <w:rFonts w:cs="Times New Roman"/>
          <w:szCs w:val="28"/>
        </w:rPr>
        <w:t xml:space="preserve"> - </w:t>
      </w:r>
      <w:hyperlink w:anchor="Par956" w:history="1">
        <w:r>
          <w:rPr>
            <w:rFonts w:cs="Times New Roman"/>
            <w:color w:val="0000FF"/>
            <w:szCs w:val="28"/>
          </w:rPr>
          <w:t>68</w:t>
        </w:r>
      </w:hyperlink>
      <w:r>
        <w:rPr>
          <w:rFonts w:cs="Times New Roman"/>
          <w:szCs w:val="28"/>
        </w:rPr>
        <w:t xml:space="preserve">, </w:t>
      </w:r>
      <w:hyperlink w:anchor="Par993" w:history="1">
        <w:r>
          <w:rPr>
            <w:rFonts w:cs="Times New Roman"/>
            <w:color w:val="0000FF"/>
            <w:szCs w:val="28"/>
          </w:rPr>
          <w:t>часть 5 статьи 69</w:t>
        </w:r>
      </w:hyperlink>
      <w:r>
        <w:rPr>
          <w:rFonts w:cs="Times New Roman"/>
          <w:szCs w:val="28"/>
        </w:rPr>
        <w:t xml:space="preserve">, </w:t>
      </w:r>
      <w:hyperlink w:anchor="Par1007" w:history="1">
        <w:r>
          <w:rPr>
            <w:rFonts w:cs="Times New Roman"/>
            <w:color w:val="0000FF"/>
            <w:szCs w:val="28"/>
          </w:rPr>
          <w:t>статьи 70</w:t>
        </w:r>
      </w:hyperlink>
      <w:r>
        <w:rPr>
          <w:rFonts w:cs="Times New Roman"/>
          <w:szCs w:val="28"/>
        </w:rPr>
        <w:t xml:space="preserve"> - </w:t>
      </w:r>
      <w:hyperlink w:anchor="Par1249" w:history="1">
        <w:r>
          <w:rPr>
            <w:rFonts w:cs="Times New Roman"/>
            <w:color w:val="0000FF"/>
            <w:szCs w:val="28"/>
          </w:rPr>
          <w:t>83</w:t>
        </w:r>
      </w:hyperlink>
      <w:r>
        <w:rPr>
          <w:rFonts w:cs="Times New Roman"/>
          <w:szCs w:val="28"/>
        </w:rPr>
        <w:t xml:space="preserve">, </w:t>
      </w:r>
      <w:hyperlink w:anchor="Par1288" w:history="1">
        <w:r>
          <w:rPr>
            <w:rFonts w:cs="Times New Roman"/>
            <w:color w:val="0000FF"/>
            <w:szCs w:val="28"/>
          </w:rPr>
          <w:t>части 1</w:t>
        </w:r>
      </w:hyperlink>
      <w:r>
        <w:rPr>
          <w:rFonts w:cs="Times New Roman"/>
          <w:szCs w:val="28"/>
        </w:rPr>
        <w:t xml:space="preserve">, </w:t>
      </w:r>
      <w:hyperlink w:anchor="Par1289" w:history="1">
        <w:r>
          <w:rPr>
            <w:rFonts w:cs="Times New Roman"/>
            <w:color w:val="0000FF"/>
            <w:szCs w:val="28"/>
          </w:rPr>
          <w:t>2</w:t>
        </w:r>
      </w:hyperlink>
      <w:r>
        <w:rPr>
          <w:rFonts w:cs="Times New Roman"/>
          <w:szCs w:val="28"/>
        </w:rPr>
        <w:t xml:space="preserve">, </w:t>
      </w:r>
      <w:hyperlink w:anchor="Par1291" w:history="1">
        <w:r>
          <w:rPr>
            <w:rFonts w:cs="Times New Roman"/>
            <w:color w:val="0000FF"/>
            <w:szCs w:val="28"/>
          </w:rPr>
          <w:t>4</w:t>
        </w:r>
      </w:hyperlink>
      <w:r>
        <w:rPr>
          <w:rFonts w:cs="Times New Roman"/>
          <w:szCs w:val="28"/>
        </w:rPr>
        <w:t xml:space="preserve"> - </w:t>
      </w:r>
      <w:hyperlink w:anchor="Par1299" w:history="1">
        <w:r>
          <w:rPr>
            <w:rFonts w:cs="Times New Roman"/>
            <w:color w:val="0000FF"/>
            <w:szCs w:val="28"/>
          </w:rPr>
          <w:t>8 статьи 84</w:t>
        </w:r>
      </w:hyperlink>
      <w:r>
        <w:rPr>
          <w:rFonts w:cs="Times New Roman"/>
          <w:szCs w:val="28"/>
        </w:rPr>
        <w:t xml:space="preserve">, </w:t>
      </w:r>
      <w:hyperlink w:anchor="Par1303" w:history="1">
        <w:r>
          <w:rPr>
            <w:rFonts w:cs="Times New Roman"/>
            <w:color w:val="0000FF"/>
            <w:szCs w:val="28"/>
          </w:rPr>
          <w:t>статьи 85</w:t>
        </w:r>
      </w:hyperlink>
      <w:r>
        <w:rPr>
          <w:rFonts w:cs="Times New Roman"/>
          <w:szCs w:val="28"/>
        </w:rPr>
        <w:t xml:space="preserve"> - </w:t>
      </w:r>
      <w:hyperlink w:anchor="Par1539" w:history="1">
        <w:r>
          <w:rPr>
            <w:rFonts w:cs="Times New Roman"/>
            <w:color w:val="0000FF"/>
            <w:szCs w:val="28"/>
          </w:rPr>
          <w:t>100</w:t>
        </w:r>
      </w:hyperlink>
      <w:r>
        <w:rPr>
          <w:rFonts w:cs="Times New Roman"/>
          <w:szCs w:val="28"/>
        </w:rPr>
        <w:t xml:space="preserve"> настоящего Федерального закона вступают в силу с 1 января 2012 года.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3. </w:t>
      </w:r>
      <w:hyperlink w:anchor="Par127" w:history="1">
        <w:r>
          <w:rPr>
            <w:rFonts w:cs="Times New Roman"/>
            <w:color w:val="0000FF"/>
            <w:szCs w:val="28"/>
          </w:rPr>
          <w:t>Пункт 4 статьи 10</w:t>
        </w:r>
      </w:hyperlink>
      <w:r>
        <w:rPr>
          <w:rFonts w:cs="Times New Roman"/>
          <w:szCs w:val="28"/>
        </w:rPr>
        <w:t xml:space="preserve">, </w:t>
      </w:r>
      <w:hyperlink w:anchor="Par236" w:history="1">
        <w:r>
          <w:rPr>
            <w:rFonts w:cs="Times New Roman"/>
            <w:color w:val="0000FF"/>
            <w:szCs w:val="28"/>
          </w:rPr>
          <w:t>подпункт "а" пункта 1 части 1</w:t>
        </w:r>
      </w:hyperlink>
      <w:r>
        <w:rPr>
          <w:rFonts w:cs="Times New Roman"/>
          <w:szCs w:val="28"/>
        </w:rPr>
        <w:t xml:space="preserve">, </w:t>
      </w:r>
      <w:hyperlink w:anchor="Par289" w:history="1">
        <w:r>
          <w:rPr>
            <w:rFonts w:cs="Times New Roman"/>
            <w:color w:val="0000FF"/>
            <w:szCs w:val="28"/>
          </w:rPr>
          <w:t>часть 12 статьи 15</w:t>
        </w:r>
      </w:hyperlink>
      <w:r>
        <w:rPr>
          <w:rFonts w:cs="Times New Roman"/>
          <w:szCs w:val="28"/>
        </w:rPr>
        <w:t xml:space="preserve">, </w:t>
      </w:r>
      <w:hyperlink w:anchor="Par571" w:history="1">
        <w:r>
          <w:rPr>
            <w:rFonts w:cs="Times New Roman"/>
            <w:color w:val="0000FF"/>
            <w:szCs w:val="28"/>
          </w:rPr>
          <w:t>часть 1 статьи 37</w:t>
        </w:r>
      </w:hyperlink>
      <w:r>
        <w:rPr>
          <w:rFonts w:cs="Times New Roman"/>
          <w:szCs w:val="28"/>
        </w:rPr>
        <w:t xml:space="preserve"> и </w:t>
      </w:r>
      <w:hyperlink w:anchor="Par1290" w:history="1">
        <w:r>
          <w:rPr>
            <w:rFonts w:cs="Times New Roman"/>
            <w:color w:val="0000FF"/>
            <w:szCs w:val="28"/>
          </w:rPr>
          <w:t>часть 3 статьи 84</w:t>
        </w:r>
      </w:hyperlink>
      <w:r>
        <w:rPr>
          <w:rFonts w:cs="Times New Roman"/>
          <w:szCs w:val="28"/>
        </w:rPr>
        <w:t xml:space="preserve"> настоящего Федерального закона вступают в силу с 1 января 2013 года.</w:t>
      </w:r>
    </w:p>
    <w:p w:rsidR="004F5F80" w:rsidRDefault="004F5F80">
      <w:pPr>
        <w:widowControl w:val="0"/>
        <w:autoSpaceDE w:val="0"/>
        <w:autoSpaceDN w:val="0"/>
        <w:adjustRightInd w:val="0"/>
        <w:ind w:firstLine="540"/>
        <w:rPr>
          <w:rFonts w:cs="Times New Roman"/>
          <w:szCs w:val="28"/>
        </w:rPr>
      </w:pPr>
      <w:bookmarkStart w:id="215" w:name="Par1586"/>
      <w:bookmarkEnd w:id="215"/>
      <w:r>
        <w:rPr>
          <w:rFonts w:cs="Times New Roman"/>
          <w:szCs w:val="28"/>
        </w:rPr>
        <w:t xml:space="preserve">4. </w:t>
      </w:r>
      <w:hyperlink w:anchor="Par243" w:history="1">
        <w:r>
          <w:rPr>
            <w:rFonts w:cs="Times New Roman"/>
            <w:color w:val="0000FF"/>
            <w:szCs w:val="28"/>
          </w:rPr>
          <w:t>Пункт 2 части 1</w:t>
        </w:r>
      </w:hyperlink>
      <w:r>
        <w:rPr>
          <w:rFonts w:cs="Times New Roman"/>
          <w:szCs w:val="28"/>
        </w:rPr>
        <w:t xml:space="preserve">, </w:t>
      </w:r>
      <w:hyperlink w:anchor="Par255" w:history="1">
        <w:r>
          <w:rPr>
            <w:rFonts w:cs="Times New Roman"/>
            <w:color w:val="0000FF"/>
            <w:szCs w:val="28"/>
          </w:rPr>
          <w:t>пункт 2 части 3 статьи 15</w:t>
        </w:r>
      </w:hyperlink>
      <w:r>
        <w:rPr>
          <w:rFonts w:cs="Times New Roman"/>
          <w:szCs w:val="28"/>
        </w:rPr>
        <w:t xml:space="preserve"> настоящего Федерального закона вступают в силу с 1 января 2018 года.</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Федеральных законов от 25.11.2013 </w:t>
      </w:r>
      <w:hyperlink r:id="rId444" w:history="1">
        <w:r>
          <w:rPr>
            <w:rFonts w:cs="Times New Roman"/>
            <w:color w:val="0000FF"/>
            <w:szCs w:val="28"/>
          </w:rPr>
          <w:t>N 317-ФЗ</w:t>
        </w:r>
      </w:hyperlink>
      <w:r>
        <w:rPr>
          <w:rFonts w:cs="Times New Roman"/>
          <w:szCs w:val="28"/>
        </w:rPr>
        <w:t xml:space="preserve">, от 21.07.2014 </w:t>
      </w:r>
      <w:hyperlink r:id="rId445" w:history="1">
        <w:r>
          <w:rPr>
            <w:rFonts w:cs="Times New Roman"/>
            <w:color w:val="0000FF"/>
            <w:szCs w:val="28"/>
          </w:rPr>
          <w:t>N 205-ФЗ</w:t>
        </w:r>
      </w:hyperlink>
      <w:r>
        <w:rPr>
          <w:rFonts w:cs="Times New Roman"/>
          <w:szCs w:val="28"/>
        </w:rPr>
        <w:t>)</w:t>
      </w:r>
    </w:p>
    <w:p w:rsidR="004F5F80" w:rsidRDefault="004F5F80">
      <w:pPr>
        <w:widowControl w:val="0"/>
        <w:autoSpaceDE w:val="0"/>
        <w:autoSpaceDN w:val="0"/>
        <w:adjustRightInd w:val="0"/>
        <w:ind w:firstLine="540"/>
        <w:rPr>
          <w:rFonts w:cs="Times New Roman"/>
          <w:szCs w:val="28"/>
        </w:rPr>
      </w:pPr>
      <w:bookmarkStart w:id="216" w:name="Par1588"/>
      <w:bookmarkEnd w:id="216"/>
      <w:r>
        <w:rPr>
          <w:rFonts w:cs="Times New Roman"/>
          <w:szCs w:val="28"/>
        </w:rPr>
        <w:t xml:space="preserve">5. </w:t>
      </w:r>
      <w:hyperlink w:anchor="Par834" w:history="1">
        <w:r>
          <w:rPr>
            <w:rFonts w:cs="Times New Roman"/>
            <w:color w:val="0000FF"/>
            <w:szCs w:val="28"/>
          </w:rPr>
          <w:t>Часть 3 статьи 58</w:t>
        </w:r>
      </w:hyperlink>
      <w:r>
        <w:rPr>
          <w:rFonts w:cs="Times New Roman"/>
          <w:szCs w:val="28"/>
        </w:rPr>
        <w:t xml:space="preserve"> и </w:t>
      </w:r>
      <w:hyperlink w:anchor="Par895" w:history="1">
        <w:r>
          <w:rPr>
            <w:rFonts w:cs="Times New Roman"/>
            <w:color w:val="0000FF"/>
            <w:szCs w:val="28"/>
          </w:rPr>
          <w:t>часть 2 статьи 64</w:t>
        </w:r>
      </w:hyperlink>
      <w:r>
        <w:rPr>
          <w:rFonts w:cs="Times New Roman"/>
          <w:szCs w:val="28"/>
        </w:rPr>
        <w:t xml:space="preserve"> настоящего Федерального закона </w:t>
      </w:r>
      <w:r>
        <w:rPr>
          <w:rFonts w:cs="Times New Roman"/>
          <w:szCs w:val="28"/>
        </w:rPr>
        <w:lastRenderedPageBreak/>
        <w:t>вступают в силу с 1 января 2015 года.</w:t>
      </w:r>
    </w:p>
    <w:p w:rsidR="004F5F80" w:rsidRDefault="004F5F80">
      <w:pPr>
        <w:widowControl w:val="0"/>
        <w:autoSpaceDE w:val="0"/>
        <w:autoSpaceDN w:val="0"/>
        <w:adjustRightInd w:val="0"/>
        <w:ind w:firstLine="540"/>
        <w:rPr>
          <w:rFonts w:cs="Times New Roman"/>
          <w:szCs w:val="28"/>
        </w:rPr>
      </w:pPr>
      <w:bookmarkStart w:id="217" w:name="Par1589"/>
      <w:bookmarkEnd w:id="217"/>
      <w:r>
        <w:rPr>
          <w:rFonts w:cs="Times New Roman"/>
          <w:szCs w:val="28"/>
        </w:rPr>
        <w:t xml:space="preserve">6. </w:t>
      </w:r>
      <w:hyperlink w:anchor="Par973" w:history="1">
        <w:r>
          <w:rPr>
            <w:rFonts w:cs="Times New Roman"/>
            <w:color w:val="0000FF"/>
            <w:szCs w:val="28"/>
          </w:rPr>
          <w:t>Части 1</w:t>
        </w:r>
      </w:hyperlink>
      <w:r>
        <w:rPr>
          <w:rFonts w:cs="Times New Roman"/>
          <w:szCs w:val="28"/>
        </w:rPr>
        <w:t xml:space="preserve"> - </w:t>
      </w:r>
      <w:hyperlink w:anchor="Par991" w:history="1">
        <w:r>
          <w:rPr>
            <w:rFonts w:cs="Times New Roman"/>
            <w:color w:val="0000FF"/>
            <w:szCs w:val="28"/>
          </w:rPr>
          <w:t>4</w:t>
        </w:r>
      </w:hyperlink>
      <w:r>
        <w:rPr>
          <w:rFonts w:cs="Times New Roman"/>
          <w:szCs w:val="28"/>
        </w:rPr>
        <w:t xml:space="preserve">, </w:t>
      </w:r>
      <w:hyperlink w:anchor="Par999" w:history="1">
        <w:r>
          <w:rPr>
            <w:rFonts w:cs="Times New Roman"/>
            <w:color w:val="0000FF"/>
            <w:szCs w:val="28"/>
          </w:rPr>
          <w:t>6</w:t>
        </w:r>
      </w:hyperlink>
      <w:r>
        <w:rPr>
          <w:rFonts w:cs="Times New Roman"/>
          <w:szCs w:val="28"/>
        </w:rPr>
        <w:t xml:space="preserve"> и </w:t>
      </w:r>
      <w:hyperlink w:anchor="Par1005" w:history="1">
        <w:r>
          <w:rPr>
            <w:rFonts w:cs="Times New Roman"/>
            <w:color w:val="0000FF"/>
            <w:szCs w:val="28"/>
          </w:rPr>
          <w:t>7 статьи 69</w:t>
        </w:r>
      </w:hyperlink>
      <w:r>
        <w:rPr>
          <w:rFonts w:cs="Times New Roman"/>
          <w:szCs w:val="28"/>
        </w:rPr>
        <w:t xml:space="preserve"> настоящего Федерального закона вступают в силу с 1 января 2016 года.</w:t>
      </w:r>
    </w:p>
    <w:p w:rsidR="004F5F80" w:rsidRDefault="004F5F80">
      <w:pPr>
        <w:widowControl w:val="0"/>
        <w:autoSpaceDE w:val="0"/>
        <w:autoSpaceDN w:val="0"/>
        <w:adjustRightInd w:val="0"/>
        <w:ind w:firstLine="540"/>
        <w:rPr>
          <w:rFonts w:cs="Times New Roman"/>
          <w:szCs w:val="28"/>
        </w:rPr>
      </w:pPr>
      <w:r>
        <w:rPr>
          <w:rFonts w:cs="Times New Roman"/>
          <w:szCs w:val="28"/>
        </w:rPr>
        <w:t xml:space="preserve">7. Положения </w:t>
      </w:r>
      <w:hyperlink w:anchor="Par594" w:history="1">
        <w:r>
          <w:rPr>
            <w:rFonts w:cs="Times New Roman"/>
            <w:color w:val="0000FF"/>
            <w:szCs w:val="28"/>
          </w:rPr>
          <w:t>части 4 статьи 38</w:t>
        </w:r>
      </w:hyperlink>
      <w:r>
        <w:rPr>
          <w:rFonts w:cs="Times New Roman"/>
          <w:szCs w:val="28"/>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4F5F80" w:rsidRDefault="004F5F80">
      <w:pPr>
        <w:widowControl w:val="0"/>
        <w:autoSpaceDE w:val="0"/>
        <w:autoSpaceDN w:val="0"/>
        <w:adjustRightInd w:val="0"/>
        <w:rPr>
          <w:rFonts w:cs="Times New Roman"/>
          <w:szCs w:val="28"/>
        </w:rPr>
      </w:pPr>
      <w:r>
        <w:rPr>
          <w:rFonts w:cs="Times New Roman"/>
          <w:szCs w:val="28"/>
        </w:rPr>
        <w:t xml:space="preserve">(часть 7 в ред. Федерального </w:t>
      </w:r>
      <w:hyperlink r:id="rId446" w:history="1">
        <w:r>
          <w:rPr>
            <w:rFonts w:cs="Times New Roman"/>
            <w:color w:val="0000FF"/>
            <w:szCs w:val="28"/>
          </w:rPr>
          <w:t>закона</w:t>
        </w:r>
      </w:hyperlink>
      <w:r>
        <w:rPr>
          <w:rFonts w:cs="Times New Roman"/>
          <w:szCs w:val="28"/>
        </w:rPr>
        <w:t xml:space="preserve"> от 25.06.2012 N 89-ФЗ)</w:t>
      </w:r>
    </w:p>
    <w:p w:rsidR="004F5F80" w:rsidRDefault="004F5F80">
      <w:pPr>
        <w:widowControl w:val="0"/>
        <w:autoSpaceDE w:val="0"/>
        <w:autoSpaceDN w:val="0"/>
        <w:adjustRightInd w:val="0"/>
        <w:ind w:firstLine="540"/>
        <w:rPr>
          <w:rFonts w:cs="Times New Roman"/>
          <w:szCs w:val="28"/>
        </w:rPr>
      </w:pPr>
      <w:bookmarkStart w:id="218" w:name="Par1592"/>
      <w:bookmarkEnd w:id="218"/>
      <w:r>
        <w:rPr>
          <w:rFonts w:cs="Times New Roman"/>
          <w:szCs w:val="28"/>
        </w:rPr>
        <w:t xml:space="preserve">8. Положения </w:t>
      </w:r>
      <w:hyperlink w:anchor="Par541" w:history="1">
        <w:r>
          <w:rPr>
            <w:rFonts w:cs="Times New Roman"/>
            <w:color w:val="0000FF"/>
            <w:szCs w:val="28"/>
          </w:rPr>
          <w:t>части 4 статьи 34</w:t>
        </w:r>
      </w:hyperlink>
      <w:r>
        <w:rPr>
          <w:rFonts w:cs="Times New Roman"/>
          <w:szCs w:val="28"/>
        </w:rPr>
        <w:t xml:space="preserve"> настоящего Федерального закона применяются до 1 января 2015 года.</w:t>
      </w:r>
    </w:p>
    <w:p w:rsidR="004F5F80" w:rsidRDefault="004F5F80">
      <w:pPr>
        <w:widowControl w:val="0"/>
        <w:autoSpaceDE w:val="0"/>
        <w:autoSpaceDN w:val="0"/>
        <w:adjustRightInd w:val="0"/>
        <w:rPr>
          <w:rFonts w:cs="Times New Roman"/>
          <w:szCs w:val="28"/>
        </w:rPr>
      </w:pPr>
      <w:r>
        <w:rPr>
          <w:rFonts w:cs="Times New Roman"/>
          <w:szCs w:val="28"/>
        </w:rPr>
        <w:t xml:space="preserve">(в ред. Федерального </w:t>
      </w:r>
      <w:hyperlink r:id="rId447" w:history="1">
        <w:r>
          <w:rPr>
            <w:rFonts w:cs="Times New Roman"/>
            <w:color w:val="0000FF"/>
            <w:szCs w:val="28"/>
          </w:rPr>
          <w:t>закона</w:t>
        </w:r>
      </w:hyperlink>
      <w:r>
        <w:rPr>
          <w:rFonts w:cs="Times New Roman"/>
          <w:szCs w:val="28"/>
        </w:rPr>
        <w:t xml:space="preserve"> от 25.11.2013 N 317-ФЗ)</w:t>
      </w:r>
    </w:p>
    <w:p w:rsidR="004F5F80" w:rsidRDefault="004F5F80">
      <w:pPr>
        <w:widowControl w:val="0"/>
        <w:autoSpaceDE w:val="0"/>
        <w:autoSpaceDN w:val="0"/>
        <w:adjustRightInd w:val="0"/>
        <w:ind w:firstLine="540"/>
        <w:rPr>
          <w:rFonts w:cs="Times New Roman"/>
          <w:szCs w:val="28"/>
        </w:rPr>
      </w:pPr>
      <w:bookmarkStart w:id="219" w:name="Par1594"/>
      <w:bookmarkEnd w:id="219"/>
      <w:r>
        <w:rPr>
          <w:rFonts w:cs="Times New Roman"/>
          <w:szCs w:val="28"/>
        </w:rPr>
        <w:t xml:space="preserve">9. Положения </w:t>
      </w:r>
      <w:hyperlink w:anchor="Par1554" w:history="1">
        <w:r>
          <w:rPr>
            <w:rFonts w:cs="Times New Roman"/>
            <w:color w:val="0000FF"/>
            <w:szCs w:val="28"/>
          </w:rPr>
          <w:t>частей 4</w:t>
        </w:r>
      </w:hyperlink>
      <w:r>
        <w:rPr>
          <w:rFonts w:cs="Times New Roman"/>
          <w:szCs w:val="28"/>
        </w:rPr>
        <w:t xml:space="preserve"> и </w:t>
      </w:r>
      <w:hyperlink w:anchor="Par1560" w:history="1">
        <w:r>
          <w:rPr>
            <w:rFonts w:cs="Times New Roman"/>
            <w:color w:val="0000FF"/>
            <w:szCs w:val="28"/>
          </w:rPr>
          <w:t>4.1 статьи 100</w:t>
        </w:r>
      </w:hyperlink>
      <w:r>
        <w:rPr>
          <w:rFonts w:cs="Times New Roman"/>
          <w:szCs w:val="28"/>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ar1554" w:history="1">
        <w:r>
          <w:rPr>
            <w:rFonts w:cs="Times New Roman"/>
            <w:color w:val="0000FF"/>
            <w:szCs w:val="28"/>
          </w:rPr>
          <w:t>частей 4</w:t>
        </w:r>
      </w:hyperlink>
      <w:r>
        <w:rPr>
          <w:rFonts w:cs="Times New Roman"/>
          <w:szCs w:val="28"/>
        </w:rPr>
        <w:t xml:space="preserve"> и </w:t>
      </w:r>
      <w:hyperlink w:anchor="Par1560" w:history="1">
        <w:r>
          <w:rPr>
            <w:rFonts w:cs="Times New Roman"/>
            <w:color w:val="0000FF"/>
            <w:szCs w:val="28"/>
          </w:rPr>
          <w:t>4.1 статьи 100</w:t>
        </w:r>
      </w:hyperlink>
      <w:r>
        <w:rPr>
          <w:rFonts w:cs="Times New Roman"/>
          <w:szCs w:val="28"/>
        </w:rPr>
        <w:t xml:space="preserve"> настоящего Федерального закона не применяются.</w:t>
      </w:r>
    </w:p>
    <w:p w:rsidR="004F5F80" w:rsidRDefault="004F5F80">
      <w:pPr>
        <w:widowControl w:val="0"/>
        <w:autoSpaceDE w:val="0"/>
        <w:autoSpaceDN w:val="0"/>
        <w:adjustRightInd w:val="0"/>
        <w:rPr>
          <w:rFonts w:cs="Times New Roman"/>
          <w:szCs w:val="28"/>
        </w:rPr>
      </w:pPr>
      <w:r>
        <w:rPr>
          <w:rFonts w:cs="Times New Roman"/>
          <w:szCs w:val="28"/>
        </w:rPr>
        <w:t xml:space="preserve">(часть 9 в ред. Федерального </w:t>
      </w:r>
      <w:hyperlink r:id="rId448" w:history="1">
        <w:r>
          <w:rPr>
            <w:rFonts w:cs="Times New Roman"/>
            <w:color w:val="0000FF"/>
            <w:szCs w:val="28"/>
          </w:rPr>
          <w:t>закона</w:t>
        </w:r>
      </w:hyperlink>
      <w:r>
        <w:rPr>
          <w:rFonts w:cs="Times New Roman"/>
          <w:szCs w:val="28"/>
        </w:rPr>
        <w:t xml:space="preserve"> от 02.07.2013 N 185-ФЗ)</w:t>
      </w:r>
    </w:p>
    <w:p w:rsidR="004F5F80" w:rsidRDefault="004F5F80">
      <w:pPr>
        <w:widowControl w:val="0"/>
        <w:autoSpaceDE w:val="0"/>
        <w:autoSpaceDN w:val="0"/>
        <w:adjustRightInd w:val="0"/>
        <w:ind w:firstLine="540"/>
        <w:rPr>
          <w:rFonts w:cs="Times New Roman"/>
          <w:szCs w:val="28"/>
        </w:rPr>
      </w:pPr>
    </w:p>
    <w:p w:rsidR="004F5F80" w:rsidRDefault="004F5F80">
      <w:pPr>
        <w:widowControl w:val="0"/>
        <w:autoSpaceDE w:val="0"/>
        <w:autoSpaceDN w:val="0"/>
        <w:adjustRightInd w:val="0"/>
        <w:jc w:val="right"/>
        <w:rPr>
          <w:rFonts w:cs="Times New Roman"/>
          <w:szCs w:val="28"/>
        </w:rPr>
      </w:pPr>
      <w:r>
        <w:rPr>
          <w:rFonts w:cs="Times New Roman"/>
          <w:szCs w:val="28"/>
        </w:rPr>
        <w:t>Президент</w:t>
      </w:r>
    </w:p>
    <w:p w:rsidR="004F5F80" w:rsidRDefault="004F5F80">
      <w:pPr>
        <w:widowControl w:val="0"/>
        <w:autoSpaceDE w:val="0"/>
        <w:autoSpaceDN w:val="0"/>
        <w:adjustRightInd w:val="0"/>
        <w:jc w:val="right"/>
        <w:rPr>
          <w:rFonts w:cs="Times New Roman"/>
          <w:szCs w:val="28"/>
        </w:rPr>
      </w:pPr>
      <w:r>
        <w:rPr>
          <w:rFonts w:cs="Times New Roman"/>
          <w:szCs w:val="28"/>
        </w:rPr>
        <w:t>Российской Федерации</w:t>
      </w:r>
    </w:p>
    <w:p w:rsidR="004F5F80" w:rsidRDefault="004F5F80">
      <w:pPr>
        <w:widowControl w:val="0"/>
        <w:autoSpaceDE w:val="0"/>
        <w:autoSpaceDN w:val="0"/>
        <w:adjustRightInd w:val="0"/>
        <w:jc w:val="right"/>
        <w:rPr>
          <w:rFonts w:cs="Times New Roman"/>
          <w:szCs w:val="28"/>
        </w:rPr>
      </w:pPr>
      <w:r>
        <w:rPr>
          <w:rFonts w:cs="Times New Roman"/>
          <w:szCs w:val="28"/>
        </w:rPr>
        <w:t>Д.МЕДВЕДЕВ</w:t>
      </w:r>
    </w:p>
    <w:p w:rsidR="004F5F80" w:rsidRDefault="004F5F80">
      <w:pPr>
        <w:widowControl w:val="0"/>
        <w:autoSpaceDE w:val="0"/>
        <w:autoSpaceDN w:val="0"/>
        <w:adjustRightInd w:val="0"/>
        <w:rPr>
          <w:rFonts w:cs="Times New Roman"/>
          <w:szCs w:val="28"/>
        </w:rPr>
      </w:pPr>
      <w:r>
        <w:rPr>
          <w:rFonts w:cs="Times New Roman"/>
          <w:szCs w:val="28"/>
        </w:rPr>
        <w:t>Москва, Кремль</w:t>
      </w:r>
    </w:p>
    <w:p w:rsidR="004F5F80" w:rsidRDefault="004F5F80">
      <w:pPr>
        <w:widowControl w:val="0"/>
        <w:autoSpaceDE w:val="0"/>
        <w:autoSpaceDN w:val="0"/>
        <w:adjustRightInd w:val="0"/>
        <w:rPr>
          <w:rFonts w:cs="Times New Roman"/>
          <w:szCs w:val="28"/>
        </w:rPr>
      </w:pPr>
      <w:r>
        <w:rPr>
          <w:rFonts w:cs="Times New Roman"/>
          <w:szCs w:val="28"/>
        </w:rPr>
        <w:t>21 ноября 2011 года</w:t>
      </w:r>
    </w:p>
    <w:p w:rsidR="004F5F80" w:rsidRDefault="004F5F80">
      <w:pPr>
        <w:widowControl w:val="0"/>
        <w:autoSpaceDE w:val="0"/>
        <w:autoSpaceDN w:val="0"/>
        <w:adjustRightInd w:val="0"/>
        <w:rPr>
          <w:rFonts w:cs="Times New Roman"/>
          <w:szCs w:val="28"/>
        </w:rPr>
      </w:pPr>
      <w:r>
        <w:rPr>
          <w:rFonts w:cs="Times New Roman"/>
          <w:szCs w:val="28"/>
        </w:rPr>
        <w:t>N 323-ФЗ</w:t>
      </w:r>
    </w:p>
    <w:p w:rsidR="004F5F80" w:rsidRDefault="004F5F80">
      <w:pPr>
        <w:widowControl w:val="0"/>
        <w:autoSpaceDE w:val="0"/>
        <w:autoSpaceDN w:val="0"/>
        <w:adjustRightInd w:val="0"/>
        <w:rPr>
          <w:rFonts w:cs="Times New Roman"/>
          <w:szCs w:val="28"/>
        </w:rPr>
      </w:pPr>
    </w:p>
    <w:p w:rsidR="004F5F80" w:rsidRDefault="004F5F80">
      <w:pPr>
        <w:widowControl w:val="0"/>
        <w:autoSpaceDE w:val="0"/>
        <w:autoSpaceDN w:val="0"/>
        <w:adjustRightInd w:val="0"/>
        <w:rPr>
          <w:rFonts w:cs="Times New Roman"/>
          <w:szCs w:val="28"/>
        </w:rPr>
      </w:pPr>
    </w:p>
    <w:p w:rsidR="004F5F80" w:rsidRDefault="004F5F80">
      <w:pPr>
        <w:widowControl w:val="0"/>
        <w:pBdr>
          <w:top w:val="single" w:sz="6" w:space="0" w:color="auto"/>
        </w:pBdr>
        <w:autoSpaceDE w:val="0"/>
        <w:autoSpaceDN w:val="0"/>
        <w:adjustRightInd w:val="0"/>
        <w:spacing w:before="100" w:after="100"/>
        <w:rPr>
          <w:rFonts w:cs="Times New Roman"/>
          <w:sz w:val="2"/>
          <w:szCs w:val="2"/>
        </w:rPr>
      </w:pPr>
    </w:p>
    <w:p w:rsidR="00EE02EF" w:rsidRDefault="00EE02EF"/>
    <w:sectPr w:rsidR="00EE02EF" w:rsidSect="00670E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efaultTabStop w:val="708"/>
  <w:characterSpacingControl w:val="doNotCompress"/>
  <w:compat/>
  <w:rsids>
    <w:rsidRoot w:val="004F5F80"/>
    <w:rsid w:val="004F5F80"/>
    <w:rsid w:val="005402EC"/>
    <w:rsid w:val="006971A3"/>
    <w:rsid w:val="00EE02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2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5F80"/>
    <w:pPr>
      <w:widowControl w:val="0"/>
      <w:autoSpaceDE w:val="0"/>
      <w:autoSpaceDN w:val="0"/>
      <w:adjustRightInd w:val="0"/>
      <w:ind w:firstLine="0"/>
      <w:jc w:val="left"/>
    </w:pPr>
    <w:rPr>
      <w:rFonts w:eastAsiaTheme="minorEastAsia" w:cs="Times New Roman"/>
      <w:szCs w:val="28"/>
      <w:lang w:eastAsia="ru-RU"/>
    </w:rPr>
  </w:style>
  <w:style w:type="paragraph" w:customStyle="1" w:styleId="ConsPlusNonformat">
    <w:name w:val="ConsPlusNonformat"/>
    <w:uiPriority w:val="99"/>
    <w:rsid w:val="004F5F80"/>
    <w:pPr>
      <w:widowControl w:val="0"/>
      <w:autoSpaceDE w:val="0"/>
      <w:autoSpaceDN w:val="0"/>
      <w:adjustRightInd w:val="0"/>
      <w:ind w:firstLine="0"/>
      <w:jc w:val="left"/>
    </w:pPr>
    <w:rPr>
      <w:rFonts w:ascii="Courier New" w:eastAsiaTheme="minorEastAsia" w:hAnsi="Courier New" w:cs="Courier New"/>
      <w:sz w:val="20"/>
      <w:szCs w:val="20"/>
      <w:lang w:eastAsia="ru-RU"/>
    </w:rPr>
  </w:style>
  <w:style w:type="paragraph" w:customStyle="1" w:styleId="ConsPlusTitle">
    <w:name w:val="ConsPlusTitle"/>
    <w:uiPriority w:val="99"/>
    <w:rsid w:val="004F5F80"/>
    <w:pPr>
      <w:widowControl w:val="0"/>
      <w:autoSpaceDE w:val="0"/>
      <w:autoSpaceDN w:val="0"/>
      <w:adjustRightInd w:val="0"/>
      <w:ind w:firstLine="0"/>
      <w:jc w:val="left"/>
    </w:pPr>
    <w:rPr>
      <w:rFonts w:eastAsiaTheme="minorEastAsia" w:cs="Times New Roman"/>
      <w:b/>
      <w:bCs/>
      <w:szCs w:val="28"/>
      <w:lang w:eastAsia="ru-RU"/>
    </w:rPr>
  </w:style>
  <w:style w:type="paragraph" w:customStyle="1" w:styleId="ConsPlusCell">
    <w:name w:val="ConsPlusCell"/>
    <w:uiPriority w:val="99"/>
    <w:rsid w:val="004F5F80"/>
    <w:pPr>
      <w:widowControl w:val="0"/>
      <w:autoSpaceDE w:val="0"/>
      <w:autoSpaceDN w:val="0"/>
      <w:adjustRightInd w:val="0"/>
      <w:ind w:firstLine="0"/>
      <w:jc w:val="left"/>
    </w:pPr>
    <w:rPr>
      <w:rFonts w:eastAsiaTheme="minorEastAsia" w:cs="Times New Roman"/>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21A4E9006BD3CE96E625A3402B7EC092215A891D32FAA61355B92E01E8B579714F4F86E93F7311DH4I" TargetMode="External"/><Relationship Id="rId299" Type="http://schemas.openxmlformats.org/officeDocument/2006/relationships/hyperlink" Target="consultantplus://offline/ref=921A4E9006BD3CE96E625A3402B7EC092A1BAE92D22CF76B3D029EE21984088013BDF46F93F633D019H6I" TargetMode="External"/><Relationship Id="rId21" Type="http://schemas.openxmlformats.org/officeDocument/2006/relationships/hyperlink" Target="consultantplus://offline/ref=921A4E9006BD3CE96E625A3402B7EC092A19A792D225F76B3D029EE21918H4I" TargetMode="External"/><Relationship Id="rId63" Type="http://schemas.openxmlformats.org/officeDocument/2006/relationships/hyperlink" Target="consultantplus://offline/ref=921A4E9006BD3CE96E625A3402B7EC092A1CA69ED020F76B3D029EE21984088013BDF46F93F731D319H7I" TargetMode="External"/><Relationship Id="rId159" Type="http://schemas.openxmlformats.org/officeDocument/2006/relationships/hyperlink" Target="consultantplus://offline/ref=921A4E9006BD3CE96E625A3402B7EC092A18AF90D325F76B3D029EE21984088013BDF46F93F731D019H7I" TargetMode="External"/><Relationship Id="rId324" Type="http://schemas.openxmlformats.org/officeDocument/2006/relationships/hyperlink" Target="consultantplus://offline/ref=921A4E9006BD3CE96E625A3402B7EC092A1AAB93DB22F76B3D029EE21984088013BDF46F93F735D319H6I" TargetMode="External"/><Relationship Id="rId366" Type="http://schemas.openxmlformats.org/officeDocument/2006/relationships/hyperlink" Target="consultantplus://offline/ref=921A4E9006BD3CE96E625A3402B7EC092A1BAE92DA24F76B3D029EE21984088013BDF46F93F733D119H6I" TargetMode="External"/><Relationship Id="rId170" Type="http://schemas.openxmlformats.org/officeDocument/2006/relationships/hyperlink" Target="consultantplus://offline/ref=921A4E9006BD3CE96E62442F17B7EC092A18AE95D026F76B3D029EE21984088013BDF46F93F731D919H6I" TargetMode="External"/><Relationship Id="rId226" Type="http://schemas.openxmlformats.org/officeDocument/2006/relationships/hyperlink" Target="consultantplus://offline/ref=921A4E9006BD3CE96E625A3402B7EC092A1DAB94D123F76B3D029EE21984088013BDF46F93F731D119H6I" TargetMode="External"/><Relationship Id="rId433" Type="http://schemas.openxmlformats.org/officeDocument/2006/relationships/hyperlink" Target="consultantplus://offline/ref=921A4E9006BD3CE96E625A3402B7EC092A1AA896D625F76B3D029EE21984088013BDF46F93F531D019H5I" TargetMode="External"/><Relationship Id="rId268" Type="http://schemas.openxmlformats.org/officeDocument/2006/relationships/hyperlink" Target="consultantplus://offline/ref=921A4E9006BD3CE96E625A3402B7EC092A1FAE90D227F76B3D029EE21984088013BDF46F93F731D019HBI" TargetMode="External"/><Relationship Id="rId32" Type="http://schemas.openxmlformats.org/officeDocument/2006/relationships/hyperlink" Target="consultantplus://offline/ref=921A4E9006BD3CE96E625A3402B7EC092A1AAB9FD523F76B3D029EE21984088013BDF46F93F732D219H5I" TargetMode="External"/><Relationship Id="rId74" Type="http://schemas.openxmlformats.org/officeDocument/2006/relationships/hyperlink" Target="consultantplus://offline/ref=921A4E9006BD3CE96E625A3402B7EC092A18A890D522F76B3D029EE21984088013BDF46F93F731D119H7I" TargetMode="External"/><Relationship Id="rId128" Type="http://schemas.openxmlformats.org/officeDocument/2006/relationships/hyperlink" Target="consultantplus://offline/ref=921A4E9006BD3CE96E625A3402B7EC092A1AA896D625F76B3D029EE21984088013BDF46F93F638D819H5I" TargetMode="External"/><Relationship Id="rId335" Type="http://schemas.openxmlformats.org/officeDocument/2006/relationships/hyperlink" Target="consultantplus://offline/ref=921A4E9006BD3CE96E625A3402B7EC092A19A997D421F76B3D029EE21984088013BDF46F93F632D419HBI" TargetMode="External"/><Relationship Id="rId377" Type="http://schemas.openxmlformats.org/officeDocument/2006/relationships/hyperlink" Target="consultantplus://offline/ref=921A4E9006BD3CE96E62442F17B7EC092A1FAD96D424F76B3D029EE21984088013BDF46F93F731D019HBI" TargetMode="External"/><Relationship Id="rId5" Type="http://schemas.openxmlformats.org/officeDocument/2006/relationships/hyperlink" Target="consultantplus://offline/ref=921A4E9006BD3CE96E625A3402B7EC092A1FAF92DA20F76B3D029EE21984088013BDF46F93F731D019HBI" TargetMode="External"/><Relationship Id="rId181" Type="http://schemas.openxmlformats.org/officeDocument/2006/relationships/hyperlink" Target="consultantplus://offline/ref=921A4E9006BD3CE96E625A3402B7EC092A1BAE97DB2CF76B3D029EE21984088013BDF46F93F731D119H0I" TargetMode="External"/><Relationship Id="rId237" Type="http://schemas.openxmlformats.org/officeDocument/2006/relationships/hyperlink" Target="consultantplus://offline/ref=921A4E9006BD3CE96E625A3402B7EC092A1AA896D625F76B3D029EE21984088013BDF46F93F638D819HBI" TargetMode="External"/><Relationship Id="rId402" Type="http://schemas.openxmlformats.org/officeDocument/2006/relationships/hyperlink" Target="consultantplus://offline/ref=921A4E9006BD3CE96E625A3402B7EC092F15AA9ED42FAA61355B92E011HEI" TargetMode="External"/><Relationship Id="rId279" Type="http://schemas.openxmlformats.org/officeDocument/2006/relationships/hyperlink" Target="consultantplus://offline/ref=921A4E9006BD3CE96E625A3402B7EC092A19A997D421F76B3D029EE21984088013BDF46F93F632D219HBI" TargetMode="External"/><Relationship Id="rId444" Type="http://schemas.openxmlformats.org/officeDocument/2006/relationships/hyperlink" Target="consultantplus://offline/ref=921A4E9006BD3CE96E625A3402B7EC092A19A997D421F76B3D029EE21984088013BDF46F93F632D619H2I" TargetMode="External"/><Relationship Id="rId43" Type="http://schemas.openxmlformats.org/officeDocument/2006/relationships/hyperlink" Target="consultantplus://offline/ref=921A4E9006BD3CE96E625A3402B7EC092A19A997D421F76B3D029EE21984088013BDF46F93F633D619HAI" TargetMode="External"/><Relationship Id="rId139" Type="http://schemas.openxmlformats.org/officeDocument/2006/relationships/hyperlink" Target="consultantplus://offline/ref=921A4E9006BD3CE96E625A3402B7EC092A1AAC90D722F76B3D029EE21984088013BDF46F93F731D119H3I" TargetMode="External"/><Relationship Id="rId290" Type="http://schemas.openxmlformats.org/officeDocument/2006/relationships/hyperlink" Target="consultantplus://offline/ref=921A4E9006BD3CE96E625A3402B7EC092A1AA896D627F76B3D029EE21984088013BDF46F93F631D819H2I" TargetMode="External"/><Relationship Id="rId304" Type="http://schemas.openxmlformats.org/officeDocument/2006/relationships/hyperlink" Target="consultantplus://offline/ref=921A4E9006BD3CE96E625A3402B7EC092A1AAB9FDB2DF76B3D029EE21984088013BDF46F93F733D419H3I" TargetMode="External"/><Relationship Id="rId346" Type="http://schemas.openxmlformats.org/officeDocument/2006/relationships/hyperlink" Target="consultantplus://offline/ref=921A4E9006BD3CE96E625A3402B7EC092A1AAD92D722F76B3D029EE21984088013BDF46F93F735D119H1I" TargetMode="External"/><Relationship Id="rId388" Type="http://schemas.openxmlformats.org/officeDocument/2006/relationships/hyperlink" Target="consultantplus://offline/ref=921A4E9006BD3CE96E624D3D15B7EC092D1EAF9C8478A830605519H7I" TargetMode="External"/><Relationship Id="rId85" Type="http://schemas.openxmlformats.org/officeDocument/2006/relationships/hyperlink" Target="consultantplus://offline/ref=921A4E9006BD3CE96E625A3402B7EC092A18AF90D325F76B3D029EE21984088013BDF46F93F731D619HAI" TargetMode="External"/><Relationship Id="rId150" Type="http://schemas.openxmlformats.org/officeDocument/2006/relationships/hyperlink" Target="consultantplus://offline/ref=921A4E9006BD3CE96E625A3402B7EC092A1EAB9ED62CF76B3D029EE21984088013BDF46F93F731D119H2I" TargetMode="External"/><Relationship Id="rId192" Type="http://schemas.openxmlformats.org/officeDocument/2006/relationships/hyperlink" Target="consultantplus://offline/ref=921A4E9006BD3CE96E625A3402B7EC092A19A997D421F76B3D029EE21984088013BDF46F93F632D119H1I" TargetMode="External"/><Relationship Id="rId206" Type="http://schemas.openxmlformats.org/officeDocument/2006/relationships/hyperlink" Target="consultantplus://offline/ref=921A4E9006BD3CE96E625A3402B7EC092215A891D32FAA61355B92E01E8B579714F4F86E93F7311DH4I" TargetMode="External"/><Relationship Id="rId413" Type="http://schemas.openxmlformats.org/officeDocument/2006/relationships/hyperlink" Target="consultantplus://offline/ref=921A4E9006BD3CE96E625A3402B7EC092A1CAC97D123F76B3D029EE21984088013BDF46F93F731D619HAI" TargetMode="External"/><Relationship Id="rId248" Type="http://schemas.openxmlformats.org/officeDocument/2006/relationships/hyperlink" Target="consultantplus://offline/ref=921A4E9006BD3CE96E62442F17B7EC092A1FAB91D120F76B3D029EE21984088013BDF46F93F731D119H3I" TargetMode="External"/><Relationship Id="rId12" Type="http://schemas.openxmlformats.org/officeDocument/2006/relationships/hyperlink" Target="consultantplus://offline/ref=921A4E9006BD3CE96E625A3402B7EC092A19A892D525F76B3D029EE21984088013BDF46F93F731D719H5I" TargetMode="External"/><Relationship Id="rId108" Type="http://schemas.openxmlformats.org/officeDocument/2006/relationships/hyperlink" Target="consultantplus://offline/ref=921A4E9006BD3CE96E625A3402B7EC092A1AAC9FD326F76B3D029EE21984088013BDF46F93F735D919H1I" TargetMode="External"/><Relationship Id="rId315" Type="http://schemas.openxmlformats.org/officeDocument/2006/relationships/hyperlink" Target="consultantplus://offline/ref=921A4E9006BD3CE96E625A3402B7EC092A19A997D421F76B3D029EE21984088013BDF46F93F632D419H0I" TargetMode="External"/><Relationship Id="rId357" Type="http://schemas.openxmlformats.org/officeDocument/2006/relationships/hyperlink" Target="consultantplus://offline/ref=921A4E9006BD3CE96E625A3402B7EC092A18AF90D325F76B3D029EE21984088013BDF46F93F731D019H7I" TargetMode="External"/><Relationship Id="rId54" Type="http://schemas.openxmlformats.org/officeDocument/2006/relationships/hyperlink" Target="consultantplus://offline/ref=921A4E9006BD3CE96E625A3402B7EC092A19A997D421F76B3D029EE21984088013BDF46F93F633D719H1I" TargetMode="External"/><Relationship Id="rId75" Type="http://schemas.openxmlformats.org/officeDocument/2006/relationships/hyperlink" Target="consultantplus://offline/ref=921A4E9006BD3CE96E625A3402B7EC09221FAF96DB2FAA61355B92E01E8B579714F4F86E93F7311DH9I" TargetMode="External"/><Relationship Id="rId96" Type="http://schemas.openxmlformats.org/officeDocument/2006/relationships/hyperlink" Target="consultantplus://offline/ref=921A4E9006BD3CE96E625A3402B7EC092A19A792D225F76B3D029EE21918H4I" TargetMode="External"/><Relationship Id="rId140" Type="http://schemas.openxmlformats.org/officeDocument/2006/relationships/hyperlink" Target="consultantplus://offline/ref=921A4E9006BD3CE96E625A3402B7EC092A1AAC90D722F76B3D029EE21984088013BDF46F93F731D919H5I" TargetMode="External"/><Relationship Id="rId161" Type="http://schemas.openxmlformats.org/officeDocument/2006/relationships/hyperlink" Target="consultantplus://offline/ref=921A4E9006BD3CE96E62442F17B7EC092A18AA9ED62DF76B3D029EE21984088013BDF46F93F731D119H0I" TargetMode="External"/><Relationship Id="rId182" Type="http://schemas.openxmlformats.org/officeDocument/2006/relationships/hyperlink" Target="consultantplus://offline/ref=921A4E9006BD3CE96E625A3402B7EC092A1FAD91DB24F76B3D029EE21918H4I" TargetMode="External"/><Relationship Id="rId217" Type="http://schemas.openxmlformats.org/officeDocument/2006/relationships/hyperlink" Target="consultantplus://offline/ref=921A4E9006BD3CE96E625A3402B7EC092A1AAA92D622F76B3D029EE21984088013BDF46F93F730D619H3I" TargetMode="External"/><Relationship Id="rId378" Type="http://schemas.openxmlformats.org/officeDocument/2006/relationships/hyperlink" Target="consultantplus://offline/ref=921A4E9006BD3CE96E625A3402B7EC092A1AAA97D722F76B3D029EE21984088013BDF46F93F637D219H6I" TargetMode="External"/><Relationship Id="rId399" Type="http://schemas.openxmlformats.org/officeDocument/2006/relationships/hyperlink" Target="consultantplus://offline/ref=921A4E9006BD3CE96E625A3402B7EC092A1EAC9ED626F76B3D029EE21918H4I" TargetMode="External"/><Relationship Id="rId403" Type="http://schemas.openxmlformats.org/officeDocument/2006/relationships/hyperlink" Target="consultantplus://offline/ref=921A4E9006BD3CE96E625A3402B7EC092A1DA992D626F76B3D029EE21984088013BDF46F93F731D819H4I" TargetMode="External"/><Relationship Id="rId6" Type="http://schemas.openxmlformats.org/officeDocument/2006/relationships/hyperlink" Target="consultantplus://offline/ref=921A4E9006BD3CE96E625A3402B7EC092A1AAD92D722F76B3D029EE21984088013BDF46F93F735D119H2I" TargetMode="External"/><Relationship Id="rId238" Type="http://schemas.openxmlformats.org/officeDocument/2006/relationships/hyperlink" Target="consultantplus://offline/ref=921A4E9006BD3CE96E625A3402B7EC092A1AAB9FD120F76B3D029EE21984088013BDF46F93F731D319H7I" TargetMode="External"/><Relationship Id="rId259" Type="http://schemas.openxmlformats.org/officeDocument/2006/relationships/hyperlink" Target="consultantplus://offline/ref=921A4E9006BD3CE96E625A3402B7EC092A1AA691D223F76B3D029EE21984088013BDF46F93F731D119H2I" TargetMode="External"/><Relationship Id="rId424" Type="http://schemas.openxmlformats.org/officeDocument/2006/relationships/hyperlink" Target="consultantplus://offline/ref=921A4E9006BD3CE96E625A3402B7EC092A18AC94D220F76B3D029EE21918H4I" TargetMode="External"/><Relationship Id="rId445" Type="http://schemas.openxmlformats.org/officeDocument/2006/relationships/hyperlink" Target="consultantplus://offline/ref=921A4E9006BD3CE96E625A3402B7EC092A1AAB90DB27F76B3D029EE21984088013BDF46F93F731D019HAI" TargetMode="External"/><Relationship Id="rId23" Type="http://schemas.openxmlformats.org/officeDocument/2006/relationships/hyperlink" Target="consultantplus://offline/ref=921A4E9006BD3CE96E625A3402B7EC092A18AF90D325F76B3D029EE21984088013BDF46F93F731D019H7I" TargetMode="External"/><Relationship Id="rId119" Type="http://schemas.openxmlformats.org/officeDocument/2006/relationships/hyperlink" Target="consultantplus://offline/ref=921A4E9006BD3CE96E625A3402B7EC092919AC9FD42FAA61355B92E01E8B579714F4F86E93F7301DH3I" TargetMode="External"/><Relationship Id="rId270" Type="http://schemas.openxmlformats.org/officeDocument/2006/relationships/hyperlink" Target="consultantplus://offline/ref=921A4E9006BD3CE96E625A3402B7EC092A1EA795D026F76B3D029EE21984088013BDF46F93F731D019HBI" TargetMode="External"/><Relationship Id="rId291" Type="http://schemas.openxmlformats.org/officeDocument/2006/relationships/hyperlink" Target="consultantplus://offline/ref=921A4E9006BD3CE96E625A3402B7EC092A1AA896D625F76B3D029EE21984088013BDF46F93F638D919HAI" TargetMode="External"/><Relationship Id="rId305" Type="http://schemas.openxmlformats.org/officeDocument/2006/relationships/hyperlink" Target="consultantplus://offline/ref=921A4E9006BD3CE96E625A3402B7EC092A1AAB9FDB2DF76B3D029EE21984088013BDF46F93F730D219H6I" TargetMode="External"/><Relationship Id="rId326" Type="http://schemas.openxmlformats.org/officeDocument/2006/relationships/hyperlink" Target="consultantplus://offline/ref=921A4E9006BD3CE96E625A3402B7EC092819AB97D12FAA61355B92E01E8B579714F4F86E93F0311DH8I" TargetMode="External"/><Relationship Id="rId347" Type="http://schemas.openxmlformats.org/officeDocument/2006/relationships/hyperlink" Target="consultantplus://offline/ref=921A4E9006BD3CE96E625A3402B7EC092A1AAA91D22CF76B3D029EE21984088013BDF46F971FH0I" TargetMode="External"/><Relationship Id="rId44" Type="http://schemas.openxmlformats.org/officeDocument/2006/relationships/hyperlink" Target="consultantplus://offline/ref=921A4E9006BD3CE96E625A3402B7EC092A1AAE93DA25F76B3D029EE21984088013BDF46F93F731D119H3I" TargetMode="External"/><Relationship Id="rId65" Type="http://schemas.openxmlformats.org/officeDocument/2006/relationships/hyperlink" Target="consultantplus://offline/ref=921A4E9006BD3CE96E625A3402B7EC092A1FAC97D221F76B3D029EE21984088013BDF46F93F731D219H1I" TargetMode="External"/><Relationship Id="rId86" Type="http://schemas.openxmlformats.org/officeDocument/2006/relationships/hyperlink" Target="consultantplus://offline/ref=921A4E9006BD3CE96E625A3402B7EC092A19A997D421F76B3D029EE21984088013BDF46F93F633D819H6I" TargetMode="External"/><Relationship Id="rId130" Type="http://schemas.openxmlformats.org/officeDocument/2006/relationships/hyperlink" Target="consultantplus://offline/ref=921A4E9006BD3CE96E625A3402B7EC092A1AAB9FD523F76B3D029EE21984088013BDF46F93F732D319H3I" TargetMode="External"/><Relationship Id="rId151" Type="http://schemas.openxmlformats.org/officeDocument/2006/relationships/hyperlink" Target="consultantplus://offline/ref=921A4E9006BD3CE96E625A3402B7EC092A19A997D421F76B3D029EE21984088013BDF46F93F633D919H4I" TargetMode="External"/><Relationship Id="rId368" Type="http://schemas.openxmlformats.org/officeDocument/2006/relationships/hyperlink" Target="consultantplus://offline/ref=921A4E9006BD3CE96E625A3402B7EC092A1BAE92DA24F76B3D029EE21984088013BDF46F93F733D119H6I" TargetMode="External"/><Relationship Id="rId389" Type="http://schemas.openxmlformats.org/officeDocument/2006/relationships/hyperlink" Target="consultantplus://offline/ref=921A4E9006BD3CE96E624D3D15B7EC092915A693D972A0696C57901EH7I" TargetMode="External"/><Relationship Id="rId172" Type="http://schemas.openxmlformats.org/officeDocument/2006/relationships/hyperlink" Target="consultantplus://offline/ref=921A4E9006BD3CE96E625A3402B7EC092A1AAA90D422F76B3D029EE21984088013BDF46F93F731D119H3I" TargetMode="External"/><Relationship Id="rId193" Type="http://schemas.openxmlformats.org/officeDocument/2006/relationships/hyperlink" Target="consultantplus://offline/ref=921A4E9006BD3CE96E625A3402B7EC092A19A997D421F76B3D029EE21984088013BDF46F93F632D119H7I" TargetMode="External"/><Relationship Id="rId207" Type="http://schemas.openxmlformats.org/officeDocument/2006/relationships/hyperlink" Target="consultantplus://offline/ref=921A4E9006BD3CE96E625A3402B7EC092A18AF90D325F76B3D029EE21984088013BDF46F93F731D619HAI" TargetMode="External"/><Relationship Id="rId228" Type="http://schemas.openxmlformats.org/officeDocument/2006/relationships/hyperlink" Target="consultantplus://offline/ref=921A4E9006BD3CE96E625A3402B7EC092A19A997D421F76B3D029EE21984088013BDF46F93F632D219H3I" TargetMode="External"/><Relationship Id="rId249" Type="http://schemas.openxmlformats.org/officeDocument/2006/relationships/hyperlink" Target="consultantplus://offline/ref=921A4E9006BD3CE96E62442F17B7EC092A1FAB91D120F76B3D029EE21984088013BDF46F93F731D119HBI" TargetMode="External"/><Relationship Id="rId414" Type="http://schemas.openxmlformats.org/officeDocument/2006/relationships/hyperlink" Target="consultantplus://offline/ref=921A4E9006BD3CE96E625A3402B7EC092A1CAC97D123F76B3D029EE21984088013BDF46F93F735D819HBI" TargetMode="External"/><Relationship Id="rId435" Type="http://schemas.openxmlformats.org/officeDocument/2006/relationships/hyperlink" Target="consultantplus://offline/ref=921A4E9006BD3CE96E625A3402B7EC092A19A997D421F76B3D029EE21984088013BDF46F93F632D519H4I" TargetMode="External"/><Relationship Id="rId13" Type="http://schemas.openxmlformats.org/officeDocument/2006/relationships/hyperlink" Target="consultantplus://offline/ref=921A4E9006BD3CE96E625A3402B7EC092A1AAB90DB27F76B3D029EE21984088013BDF46F93F731D019HAI" TargetMode="External"/><Relationship Id="rId109" Type="http://schemas.openxmlformats.org/officeDocument/2006/relationships/hyperlink" Target="consultantplus://offline/ref=921A4E9006BD3CE96E625A3402B7EC092A18AF90D325F76B3D029EE21984088013BDF46F93F731D619HAI" TargetMode="External"/><Relationship Id="rId260" Type="http://schemas.openxmlformats.org/officeDocument/2006/relationships/hyperlink" Target="consultantplus://offline/ref=921A4E9006BD3CE96E625A3402B7EC092A1AA896D625F76B3D029EE21984088013BDF46F93F638D919H3I" TargetMode="External"/><Relationship Id="rId281" Type="http://schemas.openxmlformats.org/officeDocument/2006/relationships/hyperlink" Target="consultantplus://offline/ref=921A4E9006BD3CE96E625A3402B7EC092A19A997D421F76B3D029EE21984088013BDF46F93F632D319H3I" TargetMode="External"/><Relationship Id="rId316" Type="http://schemas.openxmlformats.org/officeDocument/2006/relationships/hyperlink" Target="consultantplus://offline/ref=921A4E9006BD3CE96E625A3402B7EC092A18AF90D325F76B3D029EE21984088013BDF46F93F731D019H7I" TargetMode="External"/><Relationship Id="rId337" Type="http://schemas.openxmlformats.org/officeDocument/2006/relationships/hyperlink" Target="consultantplus://offline/ref=921A4E9006BD3CE96E625A3402B7EC092A1BAE97DB2CF76B3D029EE21984088013BDF46F93F731D119HAI" TargetMode="External"/><Relationship Id="rId34" Type="http://schemas.openxmlformats.org/officeDocument/2006/relationships/hyperlink" Target="consultantplus://offline/ref=921A4E9006BD3CE96E625A3402B7EC092A19A997D421F76B3D029EE21984088013BDF46F93F633D519HBI" TargetMode="External"/><Relationship Id="rId55" Type="http://schemas.openxmlformats.org/officeDocument/2006/relationships/hyperlink" Target="consultantplus://offline/ref=921A4E9006BD3CE96E625A3402B7EC092E14A990D12FAA61355B92E01E8B579714F4F86E93F7331DH8I" TargetMode="External"/><Relationship Id="rId76" Type="http://schemas.openxmlformats.org/officeDocument/2006/relationships/hyperlink" Target="consultantplus://offline/ref=921A4E9006BD3CE96E625A3402B7EC092A1AAA91D026F76B3D029EE21984088013BDF46F93F731D219H4I" TargetMode="External"/><Relationship Id="rId97" Type="http://schemas.openxmlformats.org/officeDocument/2006/relationships/hyperlink" Target="consultantplus://offline/ref=921A4E9006BD3CE96E625A3402B7EC092215A891D32FAA61355B92E01E8B579714F4F86E93F7311DH4I" TargetMode="External"/><Relationship Id="rId120" Type="http://schemas.openxmlformats.org/officeDocument/2006/relationships/hyperlink" Target="consultantplus://offline/ref=921A4E9006BD3CE96E625A3402B7EC092A18A796D322F76B3D029EE21984088013BDF46F93F737D119HAI" TargetMode="External"/><Relationship Id="rId141" Type="http://schemas.openxmlformats.org/officeDocument/2006/relationships/hyperlink" Target="consultantplus://offline/ref=921A4E9006BD3CE96E625A3402B7EC092A19A997D421F76B3D029EE21984088013BDF46F93F633D919H2I" TargetMode="External"/><Relationship Id="rId358" Type="http://schemas.openxmlformats.org/officeDocument/2006/relationships/hyperlink" Target="consultantplus://offline/ref=921A4E9006BD3CE96E625A3402B7EC092A19A997D421F76B3D029EE21984088013BDF46F93F632D519H3I" TargetMode="External"/><Relationship Id="rId379" Type="http://schemas.openxmlformats.org/officeDocument/2006/relationships/hyperlink" Target="consultantplus://offline/ref=921A4E9006BD3CE96E62442F17B7EC092A18AE92DA27F76B3D029EE21984088013BDF46F93F731D019HBI" TargetMode="External"/><Relationship Id="rId7" Type="http://schemas.openxmlformats.org/officeDocument/2006/relationships/hyperlink" Target="consultantplus://offline/ref=921A4E9006BD3CE96E625A3402B7EC092A19AA90D42CF76B3D029EE21984088013BDF46F93F730D319H5I" TargetMode="External"/><Relationship Id="rId162" Type="http://schemas.openxmlformats.org/officeDocument/2006/relationships/hyperlink" Target="consultantplus://offline/ref=921A4E9006BD3CE96E625A3402B7EC092A19A997D421F76B3D029EE21984088013BDF46F93F632D019H0I" TargetMode="External"/><Relationship Id="rId183" Type="http://schemas.openxmlformats.org/officeDocument/2006/relationships/hyperlink" Target="consultantplus://offline/ref=921A4E9006BD3CE96E625A3402B7EC092A19A997D421F76B3D029EE21984088013BDF46F93F632D119H2I" TargetMode="External"/><Relationship Id="rId218" Type="http://schemas.openxmlformats.org/officeDocument/2006/relationships/hyperlink" Target="consultantplus://offline/ref=921A4E9006BD3CE96E625A3402B7EC092C1DA996D02FAA61355B92E01E8B579714F4F86E93F7301DH0I" TargetMode="External"/><Relationship Id="rId239" Type="http://schemas.openxmlformats.org/officeDocument/2006/relationships/hyperlink" Target="consultantplus://offline/ref=921A4E9006BD3CE96E625A3402B7EC092A1AAF94D725F76B3D029EE21984088013BDF46F93F731D119H2I" TargetMode="External"/><Relationship Id="rId390" Type="http://schemas.openxmlformats.org/officeDocument/2006/relationships/hyperlink" Target="consultantplus://offline/ref=921A4E9006BD3CE96E624D3D15B7EC09281CAC95D972A0696C5790E711D440905DF8F96E92F713H0I" TargetMode="External"/><Relationship Id="rId404" Type="http://schemas.openxmlformats.org/officeDocument/2006/relationships/hyperlink" Target="consultantplus://offline/ref=921A4E9006BD3CE96E625A3402B7EC092A1DAD91D420F76B3D029EE21984088013BDF46F93F730D019H2I" TargetMode="External"/><Relationship Id="rId425" Type="http://schemas.openxmlformats.org/officeDocument/2006/relationships/hyperlink" Target="consultantplus://offline/ref=921A4E9006BD3CE96E625A3402B7EC092A1AA896D625F76B3D029EE21984088013BDF46F93F531D019H0I" TargetMode="External"/><Relationship Id="rId446" Type="http://schemas.openxmlformats.org/officeDocument/2006/relationships/hyperlink" Target="consultantplus://offline/ref=921A4E9006BD3CE96E625A3402B7EC092A1FAF92DA20F76B3D029EE21984088013BDF46F93F731D019HBI" TargetMode="External"/><Relationship Id="rId250" Type="http://schemas.openxmlformats.org/officeDocument/2006/relationships/hyperlink" Target="consultantplus://offline/ref=921A4E9006BD3CE96E62442F17B7EC092A1FAB91D120F76B3D029EE21984088013BDF46F93F731D319H3I" TargetMode="External"/><Relationship Id="rId271" Type="http://schemas.openxmlformats.org/officeDocument/2006/relationships/hyperlink" Target="consultantplus://offline/ref=921A4E9006BD3CE96E625A3402B7EC092A1AA896D625F76B3D029EE21984088013BDF46F93F638D919H7I" TargetMode="External"/><Relationship Id="rId292" Type="http://schemas.openxmlformats.org/officeDocument/2006/relationships/hyperlink" Target="consultantplus://offline/ref=921A4E9006BD3CE96E625A3402B7EC092A18AF90D325F76B3D029EE21984088013BDF46F93F731D619HAI" TargetMode="External"/><Relationship Id="rId306" Type="http://schemas.openxmlformats.org/officeDocument/2006/relationships/hyperlink" Target="consultantplus://offline/ref=921A4E9006BD3CE96E625A3402B7EC092A18AF90D325F76B3D029EE21984088013BDF46F93F731D619HAI" TargetMode="External"/><Relationship Id="rId24" Type="http://schemas.openxmlformats.org/officeDocument/2006/relationships/hyperlink" Target="consultantplus://offline/ref=921A4E9006BD3CE96E625A3402B7EC092A18AF90D325F76B3D029EE21984088013BDF46F93F731D619HAI" TargetMode="External"/><Relationship Id="rId45" Type="http://schemas.openxmlformats.org/officeDocument/2006/relationships/hyperlink" Target="consultantplus://offline/ref=921A4E9006BD3CE96E625A3402B7EC092A19A997D421F76B3D029EE21984088013BDF46F93F633D719H3I" TargetMode="External"/><Relationship Id="rId66" Type="http://schemas.openxmlformats.org/officeDocument/2006/relationships/hyperlink" Target="consultantplus://offline/ref=921A4E9006BD3CE96E625A3402B7EC092A19AF95D723F76B3D029EE21984088013BDF46F93F731D019H1I" TargetMode="External"/><Relationship Id="rId87" Type="http://schemas.openxmlformats.org/officeDocument/2006/relationships/hyperlink" Target="consultantplus://offline/ref=921A4E9006BD3CE96E625A3402B7EC092A1AAB9FDB2DF76B3D029EE21984088013BDF46F93F730D119HAI" TargetMode="External"/><Relationship Id="rId110" Type="http://schemas.openxmlformats.org/officeDocument/2006/relationships/hyperlink" Target="consultantplus://offline/ref=921A4E9006BD3CE96E625A3402B7EC092A1FAE95D025F76B3D029EE21984088013BDF46F93F731D019HBI" TargetMode="External"/><Relationship Id="rId131" Type="http://schemas.openxmlformats.org/officeDocument/2006/relationships/hyperlink" Target="consultantplus://offline/ref=921A4E9006BD3CE96E625A3402B7EC092A1AAB9FD523F76B3D029EE21984088013BDF46F93F732D519H5I" TargetMode="External"/><Relationship Id="rId327" Type="http://schemas.openxmlformats.org/officeDocument/2006/relationships/hyperlink" Target="consultantplus://offline/ref=921A4E9006BD3CE96E625A3402B7EC092A1AAB93DB22F76B3D029EE21984088013BDF46F93F735D319H6I" TargetMode="External"/><Relationship Id="rId348" Type="http://schemas.openxmlformats.org/officeDocument/2006/relationships/hyperlink" Target="consultantplus://offline/ref=921A4E9006BD3CE96E625A3402B7EC092A1AAD92D722F76B3D029EE21984088013BDF46F93F735D119H6I" TargetMode="External"/><Relationship Id="rId369" Type="http://schemas.openxmlformats.org/officeDocument/2006/relationships/hyperlink" Target="consultantplus://offline/ref=921A4E9006BD3CE96E625A3402B7EC092A1AA693D123F76B3D029EE21984088013BDF46819H7I" TargetMode="External"/><Relationship Id="rId152" Type="http://schemas.openxmlformats.org/officeDocument/2006/relationships/hyperlink" Target="consultantplus://offline/ref=921A4E9006BD3CE96E625A3402B7EC092A19AF97DA26F76B3D029EE21984088013BDF46F93F731D119H7I" TargetMode="External"/><Relationship Id="rId173" Type="http://schemas.openxmlformats.org/officeDocument/2006/relationships/hyperlink" Target="consultantplus://offline/ref=921A4E9006BD3CE96E625A3402B7EC092A19A997D421F76B3D029EE21984088013BDF46F93F632D019H6I" TargetMode="External"/><Relationship Id="rId194" Type="http://schemas.openxmlformats.org/officeDocument/2006/relationships/hyperlink" Target="consultantplus://offline/ref=921A4E9006BD3CE96E625A3402B7EC092215A891D32FAA61355B92E01E8B579714F4F86E93F7311DH4I" TargetMode="External"/><Relationship Id="rId208" Type="http://schemas.openxmlformats.org/officeDocument/2006/relationships/hyperlink" Target="consultantplus://offline/ref=921A4E9006BD3CE96E625A3402B7EC092A19AD97D02CF76B3D029EE21984088013BDF46F93F731D419H1I" TargetMode="External"/><Relationship Id="rId229" Type="http://schemas.openxmlformats.org/officeDocument/2006/relationships/hyperlink" Target="consultantplus://offline/ref=921A4E9006BD3CE96E625A3402B7EC092A18AD93D125F76B3D029EE21984088013BDF46F93F731D019HAI" TargetMode="External"/><Relationship Id="rId380" Type="http://schemas.openxmlformats.org/officeDocument/2006/relationships/hyperlink" Target="consultantplus://offline/ref=921A4E9006BD3CE96E625A3402B7EC092A1AA693D123F76B3D029EE21984088013BDF46C19H6I" TargetMode="External"/><Relationship Id="rId415" Type="http://schemas.openxmlformats.org/officeDocument/2006/relationships/hyperlink" Target="consultantplus://offline/ref=921A4E9006BD3CE96E625A3402B7EC092A1DAD90D221F76B3D029EE21984088013BDF46F93F731D819H6I" TargetMode="External"/><Relationship Id="rId436" Type="http://schemas.openxmlformats.org/officeDocument/2006/relationships/hyperlink" Target="consultantplus://offline/ref=921A4E9006BD3CE96E625A3402B7EC092A19A997D421F76B3D029EE21984088013BDF46F93F632D519H5I" TargetMode="External"/><Relationship Id="rId240" Type="http://schemas.openxmlformats.org/officeDocument/2006/relationships/hyperlink" Target="consultantplus://offline/ref=921A4E9006BD3CE96E625A3402B7EC092A18A795D724F76B3D029EE21984088013BDF46F93F731D119H3I" TargetMode="External"/><Relationship Id="rId261" Type="http://schemas.openxmlformats.org/officeDocument/2006/relationships/hyperlink" Target="consultantplus://offline/ref=921A4E9006BD3CE96E625A3402B7EC092A19A997D421F76B3D029EE21984088013BDF46F93F632D219H4I" TargetMode="External"/><Relationship Id="rId14" Type="http://schemas.openxmlformats.org/officeDocument/2006/relationships/hyperlink" Target="consultantplus://offline/ref=921A4E9006BD3CE96E625A3402B7EC092A1AAB9FD621F76B3D029EE21984088013BDF46F93F731D119HBI" TargetMode="External"/><Relationship Id="rId35" Type="http://schemas.openxmlformats.org/officeDocument/2006/relationships/hyperlink" Target="consultantplus://offline/ref=921A4E9006BD3CE96E625A3402B7EC092A1AAD9ED420F76B3D029EE21918H4I" TargetMode="External"/><Relationship Id="rId56" Type="http://schemas.openxmlformats.org/officeDocument/2006/relationships/hyperlink" Target="consultantplus://offline/ref=921A4E9006BD3CE96E625A3402B7EC092A19A997D421F76B3D029EE21984088013BDF46F93F633D719H6I" TargetMode="External"/><Relationship Id="rId77" Type="http://schemas.openxmlformats.org/officeDocument/2006/relationships/hyperlink" Target="consultantplus://offline/ref=921A4E9006BD3CE96E625A3402B7EC092A1AA693D123F76B3D029EE21984088013BDF46F93F730D119H2I" TargetMode="External"/><Relationship Id="rId100" Type="http://schemas.openxmlformats.org/officeDocument/2006/relationships/hyperlink" Target="consultantplus://offline/ref=921A4E9006BD3CE96E625A3402B7EC092A1AAC90D626F76B3D029EE21984088013BDF46F93F730D619HBI" TargetMode="External"/><Relationship Id="rId282" Type="http://schemas.openxmlformats.org/officeDocument/2006/relationships/hyperlink" Target="consultantplus://offline/ref=921A4E9006BD3CE96E625A3402B7EC092A19A997D421F76B3D029EE21984088013BDF46F93F632D319H0I" TargetMode="External"/><Relationship Id="rId317" Type="http://schemas.openxmlformats.org/officeDocument/2006/relationships/hyperlink" Target="consultantplus://offline/ref=921A4E9006BD3CE96E625A3402B7EC092A1FAF97D722F76B3D029EE21984088013BDF46F93F731D019HBI" TargetMode="External"/><Relationship Id="rId338" Type="http://schemas.openxmlformats.org/officeDocument/2006/relationships/hyperlink" Target="consultantplus://offline/ref=921A4E9006BD3CE96E625A3402B7EC092A18AF90D325F76B3D029EE21984088013BDF46F93F731D619HAI" TargetMode="External"/><Relationship Id="rId359" Type="http://schemas.openxmlformats.org/officeDocument/2006/relationships/hyperlink" Target="consultantplus://offline/ref=921A4E9006BD3CE96E625A3402B7EC092A19A997D421F76B3D029EE21984088013BDF46F93F632D519H1I" TargetMode="External"/><Relationship Id="rId8" Type="http://schemas.openxmlformats.org/officeDocument/2006/relationships/hyperlink" Target="consultantplus://offline/ref=921A4E9006BD3CE96E625A3402B7EC092A1AA896D625F76B3D029EE21984088013BDF46F93F638D819H1I" TargetMode="External"/><Relationship Id="rId98" Type="http://schemas.openxmlformats.org/officeDocument/2006/relationships/hyperlink" Target="consultantplus://offline/ref=921A4E9006BD3CE96E625A3402B7EC092215A891D32FAA61355B92E01E8B579714F4F86E93F7311DH4I" TargetMode="External"/><Relationship Id="rId121" Type="http://schemas.openxmlformats.org/officeDocument/2006/relationships/hyperlink" Target="consultantplus://offline/ref=921A4E9006BD3CE96E625A3402B7EC092A1AAB9FD523F76B3D029EE21984088013BDF46F93F732D219HBI" TargetMode="External"/><Relationship Id="rId142" Type="http://schemas.openxmlformats.org/officeDocument/2006/relationships/hyperlink" Target="consultantplus://offline/ref=921A4E9006BD3CE96E625A3402B7EC092A18AE91D222F76B3D029EE21984088013BDF46F93F731D119H0I" TargetMode="External"/><Relationship Id="rId163" Type="http://schemas.openxmlformats.org/officeDocument/2006/relationships/hyperlink" Target="consultantplus://offline/ref=921A4E9006BD3CE96E62442F17B7EC092A1AA896DB22F76B3D029EE21984088013BDF46F93F731D119H7I" TargetMode="External"/><Relationship Id="rId184" Type="http://schemas.openxmlformats.org/officeDocument/2006/relationships/hyperlink" Target="consultantplus://offline/ref=921A4E9006BD3CE96E62442F17B7EC092315A69FD62FAA61355B92E01E8B579714F4F86E93F7311DH9I" TargetMode="External"/><Relationship Id="rId219" Type="http://schemas.openxmlformats.org/officeDocument/2006/relationships/hyperlink" Target="consultantplus://offline/ref=921A4E9006BD3CE96E62442F17B7EC092A1AAE90D321F76B3D029EE21984088013BDF46F93F732D919H6I" TargetMode="External"/><Relationship Id="rId370" Type="http://schemas.openxmlformats.org/officeDocument/2006/relationships/hyperlink" Target="consultantplus://offline/ref=921A4E9006BD3CE96E625A3402B7EC092A1FAB90D120F76B3D029EE21984088013BDF46F93F731D019HBI" TargetMode="External"/><Relationship Id="rId391" Type="http://schemas.openxmlformats.org/officeDocument/2006/relationships/hyperlink" Target="consultantplus://offline/ref=921A4E9006BD3CE96E624D3D15B7EC092A15AF93D972A0696C57901EH7I" TargetMode="External"/><Relationship Id="rId405" Type="http://schemas.openxmlformats.org/officeDocument/2006/relationships/hyperlink" Target="consultantplus://offline/ref=921A4E9006BD3CE96E625A3402B7EC092A1DAE96DB25F76B3D029EE21984088013BDF46F93F730D219H2I" TargetMode="External"/><Relationship Id="rId426" Type="http://schemas.openxmlformats.org/officeDocument/2006/relationships/hyperlink" Target="consultantplus://offline/ref=921A4E9006BD3CE96E625A3402B7EC092A1AA896D627F76B3D029EE21984088013BDF46F93F632D919H1I" TargetMode="External"/><Relationship Id="rId447" Type="http://schemas.openxmlformats.org/officeDocument/2006/relationships/hyperlink" Target="consultantplus://offline/ref=921A4E9006BD3CE96E625A3402B7EC092A19A997D421F76B3D029EE21984088013BDF46F93F632D619H3I" TargetMode="External"/><Relationship Id="rId230" Type="http://schemas.openxmlformats.org/officeDocument/2006/relationships/hyperlink" Target="consultantplus://offline/ref=921A4E9006BD3CE96E625A3402B7EC092A1AA896DB26F76B3D029EE21984088013BDF46F93F731D119H1I" TargetMode="External"/><Relationship Id="rId251" Type="http://schemas.openxmlformats.org/officeDocument/2006/relationships/hyperlink" Target="consultantplus://offline/ref=921A4E9006BD3CE96E62442F17B7EC092A19AB9FD12DF76B3D029EE21984088013BDF46F93F731D119H6I" TargetMode="External"/><Relationship Id="rId25" Type="http://schemas.openxmlformats.org/officeDocument/2006/relationships/hyperlink" Target="consultantplus://offline/ref=921A4E9006BD3CE96E625A3402B7EC092A18AF90D325F76B3D029EE21984088013BDF46F93F731D619HAI" TargetMode="External"/><Relationship Id="rId46" Type="http://schemas.openxmlformats.org/officeDocument/2006/relationships/hyperlink" Target="consultantplus://offline/ref=921A4E9006BD3CE96E625A3402B7EC092A19A997D227F76B3D029EE21984088013BDF46F93F731D119H0I" TargetMode="External"/><Relationship Id="rId67" Type="http://schemas.openxmlformats.org/officeDocument/2006/relationships/hyperlink" Target="consultantplus://offline/ref=921A4E9006BD3CE96E625A3402B7EC092A1BAE96D723F76B3D029EE21984088013BDF46C93F113H9I" TargetMode="External"/><Relationship Id="rId272" Type="http://schemas.openxmlformats.org/officeDocument/2006/relationships/hyperlink" Target="consultantplus://offline/ref=921A4E9006BD3CE96E625A3402B7EC092E15AA93D02FAA61355B92E01E8B579714F4F86E93F7311DH8I" TargetMode="External"/><Relationship Id="rId293" Type="http://schemas.openxmlformats.org/officeDocument/2006/relationships/hyperlink" Target="consultantplus://offline/ref=921A4E9006BD3CE96E625A3402B7EC092A1AAD9ED420F76B3D029EE21918H4I" TargetMode="External"/><Relationship Id="rId307" Type="http://schemas.openxmlformats.org/officeDocument/2006/relationships/hyperlink" Target="consultantplus://offline/ref=921A4E9006BD3CE96E625A3402B7EC092A1AAB9ED526F76B3D029EE21918H4I" TargetMode="External"/><Relationship Id="rId328" Type="http://schemas.openxmlformats.org/officeDocument/2006/relationships/hyperlink" Target="consultantplus://offline/ref=921A4E9006BD3CE96E625A3402B7EC092A19A997D421F76B3D029EE21984088013BDF46F93F632D419H7I" TargetMode="External"/><Relationship Id="rId349" Type="http://schemas.openxmlformats.org/officeDocument/2006/relationships/hyperlink" Target="consultantplus://offline/ref=921A4E9006BD3CE96E625A3402B7EC092A1AAE96D024F76B3D029EE21984088013BDF46F93F731D119H6I" TargetMode="External"/><Relationship Id="rId88" Type="http://schemas.openxmlformats.org/officeDocument/2006/relationships/hyperlink" Target="consultantplus://offline/ref=921A4E9006BD3CE96E625A3402B7EC092A1AA895D32CF76B3D029EE21918H4I" TargetMode="External"/><Relationship Id="rId111" Type="http://schemas.openxmlformats.org/officeDocument/2006/relationships/hyperlink" Target="consultantplus://offline/ref=921A4E9006BD3CE96E62442F17B7EC092A1FAD94D026F76B3D029EE21918H4I" TargetMode="External"/><Relationship Id="rId132" Type="http://schemas.openxmlformats.org/officeDocument/2006/relationships/hyperlink" Target="consultantplus://offline/ref=921A4E9006BD3CE96E625A3402B7EC092A18AE92DB23F76B3D029EE21984088013BDF46F93F731D019HAI" TargetMode="External"/><Relationship Id="rId153" Type="http://schemas.openxmlformats.org/officeDocument/2006/relationships/hyperlink" Target="consultantplus://offline/ref=921A4E9006BD3CE96E625A3402B7EC092A1FAB94D220F76B3D029EE21984088013BDF46F93F731D119H0I" TargetMode="External"/><Relationship Id="rId174" Type="http://schemas.openxmlformats.org/officeDocument/2006/relationships/hyperlink" Target="consultantplus://offline/ref=921A4E9006BD3CE96E625A3402B7EC092A19A997D421F76B3D029EE21984088013BDF46F93F632D019H4I" TargetMode="External"/><Relationship Id="rId195" Type="http://schemas.openxmlformats.org/officeDocument/2006/relationships/hyperlink" Target="consultantplus://offline/ref=921A4E9006BD3CE96E625A3402B7EC092C1EA793D32FAA61355B92E01E8B579714F4F86E93F7331DH9I" TargetMode="External"/><Relationship Id="rId209" Type="http://schemas.openxmlformats.org/officeDocument/2006/relationships/hyperlink" Target="consultantplus://offline/ref=921A4E9006BD3CE96E625A3402B7EC092A19AD97D02CF76B3D029EE21984088013BDF46F93F731D119H1I" TargetMode="External"/><Relationship Id="rId360" Type="http://schemas.openxmlformats.org/officeDocument/2006/relationships/hyperlink" Target="consultantplus://offline/ref=921A4E9006BD3CE96E625A3402B7EC092A1FA991D427F76B3D029EE21984088013BDF46F93F731D019HAI" TargetMode="External"/><Relationship Id="rId381" Type="http://schemas.openxmlformats.org/officeDocument/2006/relationships/hyperlink" Target="consultantplus://offline/ref=921A4E9006BD3CE96E625A3402B7EC092A1AA693D123F76B3D029EE21984088013BDF46C19H6I" TargetMode="External"/><Relationship Id="rId416" Type="http://schemas.openxmlformats.org/officeDocument/2006/relationships/hyperlink" Target="consultantplus://offline/ref=921A4E9006BD3CE96E625A3402B7EC09231DAD92D02FAA61355B92E01E8B579714F4F86E93F7311DH8I" TargetMode="External"/><Relationship Id="rId220" Type="http://schemas.openxmlformats.org/officeDocument/2006/relationships/hyperlink" Target="consultantplus://offline/ref=921A4E9006BD3CE96E625A3402B7EC092A1EA897D026F76B3D029EE21984088013BDF46F93F731D019H7I" TargetMode="External"/><Relationship Id="rId241" Type="http://schemas.openxmlformats.org/officeDocument/2006/relationships/hyperlink" Target="consultantplus://offline/ref=921A4E9006BD3CE96E625A3402B7EC092A19AA90D520F76B3D029EE21918H4I" TargetMode="External"/><Relationship Id="rId437" Type="http://schemas.openxmlformats.org/officeDocument/2006/relationships/hyperlink" Target="consultantplus://offline/ref=921A4E9006BD3CE96E625A3402B7EC092A18AB95D02CF76B3D029EE21984088013BDF46F93F731D719HBI" TargetMode="External"/><Relationship Id="rId15" Type="http://schemas.openxmlformats.org/officeDocument/2006/relationships/hyperlink" Target="consultantplus://offline/ref=921A4E9006BD3CE96E625A3402B7EC092A1AAB9FD120F76B3D029EE21984088013BDF46F93F731D319H1I" TargetMode="External"/><Relationship Id="rId36" Type="http://schemas.openxmlformats.org/officeDocument/2006/relationships/hyperlink" Target="consultantplus://offline/ref=921A4E9006BD3CE96E625A3402B7EC092A19A997D421F76B3D029EE21984088013BDF46F93F633D619H3I" TargetMode="External"/><Relationship Id="rId57" Type="http://schemas.openxmlformats.org/officeDocument/2006/relationships/hyperlink" Target="consultantplus://offline/ref=921A4E9006BD3CE96E62442F17B7EC092A19AB9FD12DF76B3D029EE21984088013BDF46F93F731D119H6I" TargetMode="External"/><Relationship Id="rId262" Type="http://schemas.openxmlformats.org/officeDocument/2006/relationships/hyperlink" Target="consultantplus://offline/ref=921A4E9006BD3CE96E625A3402B7EC092A1AA896D625F76B3D029EE21984088013BDF46F93F638D919H0I" TargetMode="External"/><Relationship Id="rId283" Type="http://schemas.openxmlformats.org/officeDocument/2006/relationships/hyperlink" Target="consultantplus://offline/ref=921A4E9006BD3CE96E625A3402B7EC092A19A997D421F76B3D029EE21984088013BDF46F93F632D319H6I" TargetMode="External"/><Relationship Id="rId318" Type="http://schemas.openxmlformats.org/officeDocument/2006/relationships/hyperlink" Target="consultantplus://offline/ref=921A4E9006BD3CE96E625A3402B7EC092215A891D32FAA61355B92E01E8B579714F4F86E93F7311DH4I" TargetMode="External"/><Relationship Id="rId339" Type="http://schemas.openxmlformats.org/officeDocument/2006/relationships/hyperlink" Target="consultantplus://offline/ref=921A4E9006BD3CE96E625A3402B7EC092A18AF90D325F76B3D029EE21984088013BDF46F93F731D019H1I" TargetMode="External"/><Relationship Id="rId78" Type="http://schemas.openxmlformats.org/officeDocument/2006/relationships/hyperlink" Target="consultantplus://offline/ref=921A4E9006BD3CE96E625A3402B7EC092A19A997D421F76B3D029EE21984088013BDF46F93F633D719HBI" TargetMode="External"/><Relationship Id="rId99" Type="http://schemas.openxmlformats.org/officeDocument/2006/relationships/hyperlink" Target="consultantplus://offline/ref=921A4E9006BD3CE96E625A3402B7EC092A1AAC90D626F76B3D029EE21984088013BDF46F93F730D519H5I" TargetMode="External"/><Relationship Id="rId101" Type="http://schemas.openxmlformats.org/officeDocument/2006/relationships/hyperlink" Target="consultantplus://offline/ref=921A4E9006BD3CE96E625A3402B7EC092A1EA792D622F76B3D029EE21984088013BDF46F93F731D019HBI" TargetMode="External"/><Relationship Id="rId122" Type="http://schemas.openxmlformats.org/officeDocument/2006/relationships/hyperlink" Target="consultantplus://offline/ref=921A4E9006BD3CE96E625A3402B7EC092A1AAB9FD523F76B3D029EE21984088013BDF46F93F732D519H5I" TargetMode="External"/><Relationship Id="rId143" Type="http://schemas.openxmlformats.org/officeDocument/2006/relationships/hyperlink" Target="consultantplus://offline/ref=921A4E9006BD3CE96E625A3402B7EC092A18AE91D222F76B3D029EE21984088013BDF46F93F731D219H6I" TargetMode="External"/><Relationship Id="rId164" Type="http://schemas.openxmlformats.org/officeDocument/2006/relationships/hyperlink" Target="consultantplus://offline/ref=921A4E9006BD3CE96E625A3402B7EC092A19A997D421F76B3D029EE21984088013BDF46F93F632D019H1I" TargetMode="External"/><Relationship Id="rId185" Type="http://schemas.openxmlformats.org/officeDocument/2006/relationships/hyperlink" Target="consultantplus://offline/ref=921A4E9006BD3CE96E625A3402B7EC092A1AAF9EDA20F76B3D029EE21984088013BDF46F93F731D019HAI" TargetMode="External"/><Relationship Id="rId350" Type="http://schemas.openxmlformats.org/officeDocument/2006/relationships/hyperlink" Target="consultantplus://offline/ref=921A4E9006BD3CE96E625A3402B7EC092A1AAE96D024F76B3D029EE21984088013BDF46F93F731D119H6I" TargetMode="External"/><Relationship Id="rId371" Type="http://schemas.openxmlformats.org/officeDocument/2006/relationships/hyperlink" Target="consultantplus://offline/ref=921A4E9006BD3CE96E625A3402B7EC092A1AAD92D722F76B3D029EE21984088013BDF46F93F735D119H4I" TargetMode="External"/><Relationship Id="rId406" Type="http://schemas.openxmlformats.org/officeDocument/2006/relationships/hyperlink" Target="consultantplus://offline/ref=921A4E9006BD3CE96E625A3402B7EC092A1CA995D32DF76B3D029EE21984088013BDF46F93F730D719HBI" TargetMode="External"/><Relationship Id="rId9" Type="http://schemas.openxmlformats.org/officeDocument/2006/relationships/hyperlink" Target="consultantplus://offline/ref=921A4E9006BD3CE96E625A3402B7EC092A18A791D725F76B3D029EE21984088013BDF46F93F731D119H7I" TargetMode="External"/><Relationship Id="rId210" Type="http://schemas.openxmlformats.org/officeDocument/2006/relationships/hyperlink" Target="consultantplus://offline/ref=921A4E9006BD3CE96E625A3402B7EC092A19AD97D02CF76B3D029EE21984088013BDF46F93F730D019H1I" TargetMode="External"/><Relationship Id="rId392" Type="http://schemas.openxmlformats.org/officeDocument/2006/relationships/hyperlink" Target="consultantplus://offline/ref=921A4E9006BD3CE96E624D3D15B7EC09291CAE93D972A0696C57901EH7I" TargetMode="External"/><Relationship Id="rId427" Type="http://schemas.openxmlformats.org/officeDocument/2006/relationships/hyperlink" Target="consultantplus://offline/ref=921A4E9006BD3CE96E625A3402B7EC092A1AA896D625F76B3D029EE21984088013BDF46F93F531D019H1I" TargetMode="External"/><Relationship Id="rId448" Type="http://schemas.openxmlformats.org/officeDocument/2006/relationships/hyperlink" Target="consultantplus://offline/ref=921A4E9006BD3CE96E625A3402B7EC092A1AA896D625F76B3D029EE21984088013BDF46F93F531D119H2I" TargetMode="External"/><Relationship Id="rId26" Type="http://schemas.openxmlformats.org/officeDocument/2006/relationships/hyperlink" Target="consultantplus://offline/ref=921A4E9006BD3CE96E625A3402B7EC092A1AAC9FD326F76B3D029EE21984088013BDF46F93F737D619HBI" TargetMode="External"/><Relationship Id="rId231" Type="http://schemas.openxmlformats.org/officeDocument/2006/relationships/hyperlink" Target="consultantplus://offline/ref=921A4E9006BD3CE96E625A3402B7EC092A1AAB94DB21F76B3D029EE21984088013BDF46F93F731D019HBI" TargetMode="External"/><Relationship Id="rId252" Type="http://schemas.openxmlformats.org/officeDocument/2006/relationships/hyperlink" Target="consultantplus://offline/ref=921A4E9006BD3CE96E625A3402B7EC092215A891D32FAA61355B92E01E8B579714F4F86E93F7311DH4I" TargetMode="External"/><Relationship Id="rId273" Type="http://schemas.openxmlformats.org/officeDocument/2006/relationships/hyperlink" Target="consultantplus://offline/ref=921A4E9006BD3CE96E625A3402B7EC092A1BAE92D22CF76B3D029EE21984088013BDF46F93F631D419H7I" TargetMode="External"/><Relationship Id="rId294" Type="http://schemas.openxmlformats.org/officeDocument/2006/relationships/hyperlink" Target="consultantplus://offline/ref=921A4E9006BD3CE96E625A3402B7EC092A18AF90D325F76B3D029EE21984088013BDF46F93F731D019H1I" TargetMode="External"/><Relationship Id="rId308" Type="http://schemas.openxmlformats.org/officeDocument/2006/relationships/hyperlink" Target="consultantplus://offline/ref=921A4E9006BD3CE96E625A3402B7EC092A1BAE94D022F76B3D029EE21984088013BDF46F93F731D019H7I" TargetMode="External"/><Relationship Id="rId329" Type="http://schemas.openxmlformats.org/officeDocument/2006/relationships/hyperlink" Target="consultantplus://offline/ref=921A4E9006BD3CE96E625A3402B7EC092A18AF90D325F76B3D029EE21984088013BDF46F93F731D019H1I" TargetMode="External"/><Relationship Id="rId47" Type="http://schemas.openxmlformats.org/officeDocument/2006/relationships/hyperlink" Target="consultantplus://offline/ref=921A4E9006BD3CE96E625A3402B7EC092A1FAF96DB27F76B3D029EE21984088013BDF46F93F731D019HBI" TargetMode="External"/><Relationship Id="rId68" Type="http://schemas.openxmlformats.org/officeDocument/2006/relationships/hyperlink" Target="consultantplus://offline/ref=921A4E9006BD3CE96E625A3402B7EC092A1AAA91D026F76B3D029EE21984088013BDF46F93F731D219H4I" TargetMode="External"/><Relationship Id="rId89" Type="http://schemas.openxmlformats.org/officeDocument/2006/relationships/hyperlink" Target="consultantplus://offline/ref=921A4E9006BD3CE96E625A3402B7EC092A1AAD92D723F76B3D029EE21918H4I" TargetMode="External"/><Relationship Id="rId112" Type="http://schemas.openxmlformats.org/officeDocument/2006/relationships/hyperlink" Target="consultantplus://offline/ref=921A4E9006BD3CE96E62442F17B7EC092315A69FD62FAA61355B92E01E8B579714F4F86E93F7311DH9I" TargetMode="External"/><Relationship Id="rId133" Type="http://schemas.openxmlformats.org/officeDocument/2006/relationships/hyperlink" Target="consultantplus://offline/ref=921A4E9006BD3CE96E625A3402B7EC092A1FAC90D126F76B3D029EE21984088013BDF46F93F731D219H6I" TargetMode="External"/><Relationship Id="rId154" Type="http://schemas.openxmlformats.org/officeDocument/2006/relationships/hyperlink" Target="consultantplus://offline/ref=921A4E9006BD3CE96E625A3402B7EC092A19A997D421F76B3D029EE21984088013BDF46F93F633D919HBI" TargetMode="External"/><Relationship Id="rId175" Type="http://schemas.openxmlformats.org/officeDocument/2006/relationships/hyperlink" Target="consultantplus://offline/ref=921A4E9006BD3CE96E625A3402B7EC092A1AAB95D72CF76B3D029EE21918H4I" TargetMode="External"/><Relationship Id="rId340" Type="http://schemas.openxmlformats.org/officeDocument/2006/relationships/hyperlink" Target="consultantplus://offline/ref=921A4E9006BD3CE96E625A3402B7EC092A18AF90D325F76B3D029EE21984088013BDF46F93F731D019H7I" TargetMode="External"/><Relationship Id="rId361" Type="http://schemas.openxmlformats.org/officeDocument/2006/relationships/hyperlink" Target="consultantplus://offline/ref=921A4E9006BD3CE96E625A3402B7EC092A18A994D425F76B3D029EE21984088013BDF46F93F731D019HBI" TargetMode="External"/><Relationship Id="rId196" Type="http://schemas.openxmlformats.org/officeDocument/2006/relationships/hyperlink" Target="consultantplus://offline/ref=921A4E9006BD3CE96E625A3402B7EC092C1EA793D32FAA61355B92E01E8B579714F4F86E93F7321DH5I" TargetMode="External"/><Relationship Id="rId200" Type="http://schemas.openxmlformats.org/officeDocument/2006/relationships/hyperlink" Target="consultantplus://offline/ref=921A4E9006BD3CE96E62442F17B7EC092A1FAC95D720F76B3D029EE21984088013BDF46F93F731D019HAI" TargetMode="External"/><Relationship Id="rId382" Type="http://schemas.openxmlformats.org/officeDocument/2006/relationships/hyperlink" Target="consultantplus://offline/ref=921A4E9006BD3CE96E624D3D15B7EC092F1AA69C8478A830605519H7I" TargetMode="External"/><Relationship Id="rId417" Type="http://schemas.openxmlformats.org/officeDocument/2006/relationships/hyperlink" Target="consultantplus://offline/ref=921A4E9006BD3CE96E625A3402B7EC092A1CAD97D527F76B3D029EE21984088013BDF46F93F731D419H6I" TargetMode="External"/><Relationship Id="rId438" Type="http://schemas.openxmlformats.org/officeDocument/2006/relationships/hyperlink" Target="consultantplus://offline/ref=921A4E9006BD3CE96E625A3402B7EC092A18AB95D02CF76B3D029EE21984088013BDF46F93F731D119H4I" TargetMode="External"/><Relationship Id="rId16" Type="http://schemas.openxmlformats.org/officeDocument/2006/relationships/hyperlink" Target="consultantplus://offline/ref=921A4E9006BD3CE96E625A3402B7EC092A1AAB9FDB2DF76B3D029EE21984088013BDF46F93F730D119H7I" TargetMode="External"/><Relationship Id="rId221" Type="http://schemas.openxmlformats.org/officeDocument/2006/relationships/hyperlink" Target="consultantplus://offline/ref=921A4E9006BD3CE96E625A3402B7EC092A1EAB90DB2DF76B3D029EE21984088013BDF46F93F731D119H2I" TargetMode="External"/><Relationship Id="rId242" Type="http://schemas.openxmlformats.org/officeDocument/2006/relationships/hyperlink" Target="consultantplus://offline/ref=921A4E9006BD3CE96E625A3402B7EC092A1EAF9ED123F76B3D029EE21984088013BDF46F93F731D119H3I" TargetMode="External"/><Relationship Id="rId263" Type="http://schemas.openxmlformats.org/officeDocument/2006/relationships/hyperlink" Target="consultantplus://offline/ref=921A4E9006BD3CE96E625A3402B7EC092A1FAF96DB24F76B3D029EE21984088013BDF46F93F731D019HBI" TargetMode="External"/><Relationship Id="rId284" Type="http://schemas.openxmlformats.org/officeDocument/2006/relationships/hyperlink" Target="consultantplus://offline/ref=921A4E9006BD3CE96E625A3402B7EC092A19A997D421F76B3D029EE21984088013BDF46F93F632D319H7I" TargetMode="External"/><Relationship Id="rId319" Type="http://schemas.openxmlformats.org/officeDocument/2006/relationships/hyperlink" Target="consultantplus://offline/ref=921A4E9006BD3CE96E625A3402B7EC092A18AF90D325F76B3D029EE21984088013BDF46F93F731D019H1I" TargetMode="External"/><Relationship Id="rId37" Type="http://schemas.openxmlformats.org/officeDocument/2006/relationships/hyperlink" Target="consultantplus://offline/ref=921A4E9006BD3CE96E625A3402B7EC092A1AAA91D22CF76B3D029EE21984088013BDF46F971FH0I" TargetMode="External"/><Relationship Id="rId58" Type="http://schemas.openxmlformats.org/officeDocument/2006/relationships/hyperlink" Target="consultantplus://offline/ref=921A4E9006BD3CE96E625A3402B7EC092A19A997D421F76B3D029EE21984088013BDF46F93F633D719H4I" TargetMode="External"/><Relationship Id="rId79" Type="http://schemas.openxmlformats.org/officeDocument/2006/relationships/hyperlink" Target="consultantplus://offline/ref=921A4E9006BD3CE96E625A3402B7EC092A19A997D421F76B3D029EE21984088013BDF46F93F633D819H2I" TargetMode="External"/><Relationship Id="rId102" Type="http://schemas.openxmlformats.org/officeDocument/2006/relationships/hyperlink" Target="consultantplus://offline/ref=921A4E9006BD3CE96E625A3402B7EC092A18A797DA20F76B3D029EE21984088013BDF46F93F731D119H0I" TargetMode="External"/><Relationship Id="rId123" Type="http://schemas.openxmlformats.org/officeDocument/2006/relationships/hyperlink" Target="consultantplus://offline/ref=921A4E9006BD3CE96E625A3402B7EC092A1AAF95D523F76B3D029EE21984088013BDF46D901FH0I" TargetMode="External"/><Relationship Id="rId144" Type="http://schemas.openxmlformats.org/officeDocument/2006/relationships/hyperlink" Target="consultantplus://offline/ref=921A4E9006BD3CE96E625A3402B7EC092A1FAC97D525F76B3D029EE21984088013BDF46F93F731D119H1I" TargetMode="External"/><Relationship Id="rId330" Type="http://schemas.openxmlformats.org/officeDocument/2006/relationships/hyperlink" Target="consultantplus://offline/ref=921A4E9006BD3CE96E625A3402B7EC092A18AF90D325F76B3D029EE21984088013BDF46F93F731D019H7I" TargetMode="External"/><Relationship Id="rId90" Type="http://schemas.openxmlformats.org/officeDocument/2006/relationships/hyperlink" Target="consultantplus://offline/ref=921A4E9006BD3CE96E625A3402B7EC092A1FAC90D126F76B3D029EE21984088013BDF46F93F731D119H2I" TargetMode="External"/><Relationship Id="rId165" Type="http://schemas.openxmlformats.org/officeDocument/2006/relationships/hyperlink" Target="consultantplus://offline/ref=921A4E9006BD3CE96E62442F17B7EC092A1FAD93D623F76B3D029EE21984088013BDF46F93F731D019HBI" TargetMode="External"/><Relationship Id="rId186" Type="http://schemas.openxmlformats.org/officeDocument/2006/relationships/hyperlink" Target="consultantplus://offline/ref=921A4E9006BD3CE96E625A3402B7EC092A1BAE97DB2CF76B3D029EE21984088013BDF46F93F731D119H6I" TargetMode="External"/><Relationship Id="rId351" Type="http://schemas.openxmlformats.org/officeDocument/2006/relationships/hyperlink" Target="consultantplus://offline/ref=921A4E9006BD3CE96E625A3402B7EC092A1AAE96D024F76B3D029EE21984088013BDF46F93F731D119H6I" TargetMode="External"/><Relationship Id="rId372" Type="http://schemas.openxmlformats.org/officeDocument/2006/relationships/hyperlink" Target="consultantplus://offline/ref=921A4E9006BD3CE96E625A3402B7EC092A19A997D421F76B3D029EE21984088013BDF46F93F632D519H6I" TargetMode="External"/><Relationship Id="rId393" Type="http://schemas.openxmlformats.org/officeDocument/2006/relationships/hyperlink" Target="consultantplus://offline/ref=921A4E9006BD3CE96E624D3D15B7EC092D1CAF9FD972A0696C5790E711D440905DF8F96E93F213H9I" TargetMode="External"/><Relationship Id="rId407" Type="http://schemas.openxmlformats.org/officeDocument/2006/relationships/hyperlink" Target="consultantplus://offline/ref=921A4E9006BD3CE96E625A3402B7EC092A1EAD97D02CF76B3D029EE21984088013BDF46F93F635D719H3I" TargetMode="External"/><Relationship Id="rId428" Type="http://schemas.openxmlformats.org/officeDocument/2006/relationships/hyperlink" Target="consultantplus://offline/ref=921A4E9006BD3CE96E62442F17B7EC092A19AF9FDB27F76B3D029EE21984088013BDF46F93F731D619HBI" TargetMode="External"/><Relationship Id="rId449" Type="http://schemas.openxmlformats.org/officeDocument/2006/relationships/fontTable" Target="fontTable.xml"/><Relationship Id="rId211" Type="http://schemas.openxmlformats.org/officeDocument/2006/relationships/hyperlink" Target="consultantplus://offline/ref=921A4E9006BD3CE96E625A3402B7EC092A19AD97D02CF76B3D029EE21984088013BDF46F93F731D419H1I" TargetMode="External"/><Relationship Id="rId232" Type="http://schemas.openxmlformats.org/officeDocument/2006/relationships/hyperlink" Target="consultantplus://offline/ref=921A4E9006BD3CE96E625A3402B7EC092A1AA896D123F76B3D029EE21984088013BDF46F93F731D619H0I" TargetMode="External"/><Relationship Id="rId253" Type="http://schemas.openxmlformats.org/officeDocument/2006/relationships/hyperlink" Target="consultantplus://offline/ref=921A4E9006BD3CE96E625A3402B7EC092A19A997D421F76B3D029EE21984088013BDF46F93F632D219H7I" TargetMode="External"/><Relationship Id="rId274" Type="http://schemas.openxmlformats.org/officeDocument/2006/relationships/hyperlink" Target="consultantplus://offline/ref=921A4E9006BD3CE96E625A3402B7EC092A1BAE92D22CF76B3D029EE21984088013BDF46F93F633D019H6I" TargetMode="External"/><Relationship Id="rId295" Type="http://schemas.openxmlformats.org/officeDocument/2006/relationships/hyperlink" Target="consultantplus://offline/ref=921A4E9006BD3CE96E625A3402B7EC092A18AF90D325F76B3D029EE21984088013BDF46F93F731D019H7I" TargetMode="External"/><Relationship Id="rId309" Type="http://schemas.openxmlformats.org/officeDocument/2006/relationships/hyperlink" Target="consultantplus://offline/ref=921A4E9006BD3CE96E625A3402B7EC092A19A997D421F76B3D029EE21984088013BDF46F93F632D419H2I" TargetMode="External"/><Relationship Id="rId27" Type="http://schemas.openxmlformats.org/officeDocument/2006/relationships/hyperlink" Target="consultantplus://offline/ref=921A4E9006BD3CE96E625A3402B7EC092A1FAC90D126F76B3D029EE21984088013BDF46F93F731D119H2I" TargetMode="External"/><Relationship Id="rId48" Type="http://schemas.openxmlformats.org/officeDocument/2006/relationships/hyperlink" Target="consultantplus://offline/ref=921A4E9006BD3CE96E625A3402B7EC092A19AF9ED52DF76B3D029EE21984088013BDF46F93F731D119H1I" TargetMode="External"/><Relationship Id="rId69" Type="http://schemas.openxmlformats.org/officeDocument/2006/relationships/hyperlink" Target="consultantplus://offline/ref=921A4E9006BD3CE96E625A3402B7EC092A1BAE96D723F76B3D029EE21984088013BDF46D94F113H4I" TargetMode="External"/><Relationship Id="rId113" Type="http://schemas.openxmlformats.org/officeDocument/2006/relationships/hyperlink" Target="consultantplus://offline/ref=921A4E9006BD3CE96E625A3402B7EC092A18AF90D325F76B3D029EE21984088013BDF46F93F731D019H1I" TargetMode="External"/><Relationship Id="rId134" Type="http://schemas.openxmlformats.org/officeDocument/2006/relationships/hyperlink" Target="consultantplus://offline/ref=921A4E9006BD3CE96E625A3402B7EC092A1FAC90D126F76B3D029EE21984088013BDF46F93F731D119H2I" TargetMode="External"/><Relationship Id="rId320" Type="http://schemas.openxmlformats.org/officeDocument/2006/relationships/hyperlink" Target="consultantplus://offline/ref=921A4E9006BD3CE96E625A3402B7EC092A18AF90D325F76B3D029EE21984088013BDF46F93F731D019H7I" TargetMode="External"/><Relationship Id="rId80" Type="http://schemas.openxmlformats.org/officeDocument/2006/relationships/hyperlink" Target="consultantplus://offline/ref=921A4E9006BD3CE96E625A3402B7EC092A19A997D421F76B3D029EE21984088013BDF46F93F633D819H0I" TargetMode="External"/><Relationship Id="rId155" Type="http://schemas.openxmlformats.org/officeDocument/2006/relationships/hyperlink" Target="consultantplus://offline/ref=921A4E9006BD3CE96E625A3402B7EC092A19AF97DA26F76B3D029EE21984088013BDF46F93F731D519HAI" TargetMode="External"/><Relationship Id="rId176" Type="http://schemas.openxmlformats.org/officeDocument/2006/relationships/hyperlink" Target="consultantplus://offline/ref=921A4E9006BD3CE96E625A3402B7EC092A19A997D421F76B3D029EE21984088013BDF46F93F632D019H5I" TargetMode="External"/><Relationship Id="rId197" Type="http://schemas.openxmlformats.org/officeDocument/2006/relationships/hyperlink" Target="consultantplus://offline/ref=921A4E9006BD3CE96E625A3402B7EC092C1EA793D32FAA61355B92E011HEI" TargetMode="External"/><Relationship Id="rId341" Type="http://schemas.openxmlformats.org/officeDocument/2006/relationships/hyperlink" Target="consultantplus://offline/ref=921A4E9006BD3CE96E625A3402B7EC092A18AF90D325F76B3D029EE21984088013BDF46F93F731D619HAI" TargetMode="External"/><Relationship Id="rId362" Type="http://schemas.openxmlformats.org/officeDocument/2006/relationships/hyperlink" Target="consultantplus://offline/ref=921A4E9006BD3CE96E625A3402B7EC092A1EA797D721F76B3D029EE21984088013BDF46F93F731D019HAI" TargetMode="External"/><Relationship Id="rId383" Type="http://schemas.openxmlformats.org/officeDocument/2006/relationships/hyperlink" Target="consultantplus://offline/ref=921A4E9006BD3CE96E624D3D15B7EC092E1CA79C8478A830605519H7I" TargetMode="External"/><Relationship Id="rId418" Type="http://schemas.openxmlformats.org/officeDocument/2006/relationships/hyperlink" Target="consultantplus://offline/ref=921A4E9006BD3CE96E625A3402B7EC092A1CAD94D225F76B3D029EE21984088013BDF46F93F731D419H7I" TargetMode="External"/><Relationship Id="rId439" Type="http://schemas.openxmlformats.org/officeDocument/2006/relationships/hyperlink" Target="consultantplus://offline/ref=921A4E9006BD3CE96E625A3402B7EC092A1FAB97D72CF76B3D029EE21984088013BDF46F93F731D019HBI" TargetMode="External"/><Relationship Id="rId201" Type="http://schemas.openxmlformats.org/officeDocument/2006/relationships/hyperlink" Target="consultantplus://offline/ref=921A4E9006BD3CE96E62442F17B7EC092A1DAE9ED62CF76B3D029EE21984088013BDF46F93F731D119H3I" TargetMode="External"/><Relationship Id="rId222" Type="http://schemas.openxmlformats.org/officeDocument/2006/relationships/hyperlink" Target="consultantplus://offline/ref=921A4E9006BD3CE96E625A3402B7EC092215A891D32FAA61355B92E01E8B579714F4F86E93F7311DH4I" TargetMode="External"/><Relationship Id="rId243" Type="http://schemas.openxmlformats.org/officeDocument/2006/relationships/hyperlink" Target="consultantplus://offline/ref=921A4E9006BD3CE96E625A3402B7EC092A18AF90D325F76B3D029EE21984088013BDF46F93F731D019H1I" TargetMode="External"/><Relationship Id="rId264" Type="http://schemas.openxmlformats.org/officeDocument/2006/relationships/hyperlink" Target="consultantplus://offline/ref=921A4E9006BD3CE96E625A3402B7EC092A1AA896D625F76B3D029EE21984088013BDF46F93F638D919H1I" TargetMode="External"/><Relationship Id="rId285" Type="http://schemas.openxmlformats.org/officeDocument/2006/relationships/hyperlink" Target="consultantplus://offline/ref=921A4E9006BD3CE96E625A3402B7EC092A19A997D421F76B3D029EE21984088013BDF46F93F632D319H4I" TargetMode="External"/><Relationship Id="rId450" Type="http://schemas.openxmlformats.org/officeDocument/2006/relationships/theme" Target="theme/theme1.xml"/><Relationship Id="rId17" Type="http://schemas.openxmlformats.org/officeDocument/2006/relationships/hyperlink" Target="consultantplus://offline/ref=921A4E9006BD3CE96E625A3402B7EC092A1BAE97DB2CF76B3D029EE21984088013BDF46F93F731D019HAI" TargetMode="External"/><Relationship Id="rId38" Type="http://schemas.openxmlformats.org/officeDocument/2006/relationships/hyperlink" Target="consultantplus://offline/ref=921A4E9006BD3CE96E625A3402B7EC092A1AAD9ED420F76B3D029EE21984088013BDF46F93F733D719H6I" TargetMode="External"/><Relationship Id="rId59" Type="http://schemas.openxmlformats.org/officeDocument/2006/relationships/hyperlink" Target="consultantplus://offline/ref=921A4E9006BD3CE96E625A3402B7EC092A1AAB9FDB2DF76B3D029EE21984088013BDF46F93F730D119H4I" TargetMode="External"/><Relationship Id="rId103" Type="http://schemas.openxmlformats.org/officeDocument/2006/relationships/hyperlink" Target="consultantplus://offline/ref=921A4E9006BD3CE96E625A3402B7EC092A19A997D421F76B3D029EE21984088013BDF46F93F633D819H5I" TargetMode="External"/><Relationship Id="rId124" Type="http://schemas.openxmlformats.org/officeDocument/2006/relationships/hyperlink" Target="consultantplus://offline/ref=921A4E9006BD3CE96E625A3402B7EC092A1AAB9FD523F76B3D029EE21984088013BDF46F93F732D319H2I" TargetMode="External"/><Relationship Id="rId310" Type="http://schemas.openxmlformats.org/officeDocument/2006/relationships/hyperlink" Target="consultantplus://offline/ref=921A4E9006BD3CE96E625A3402B7EC092A19A997D421F76B3D029EE21984088013BDF46F93F632D919H6I" TargetMode="External"/><Relationship Id="rId70" Type="http://schemas.openxmlformats.org/officeDocument/2006/relationships/hyperlink" Target="consultantplus://offline/ref=921A4E9006BD3CE96E625A3402B7EC092A1AAE93DA25F76B3D029EE21984088013BDF46F93F731D119H3I" TargetMode="External"/><Relationship Id="rId91" Type="http://schemas.openxmlformats.org/officeDocument/2006/relationships/hyperlink" Target="consultantplus://offline/ref=921A4E9006BD3CE96E625A3402B7EC092A1FAC90D126F76B3D029EE21984088013BDF46F93F731D219H6I" TargetMode="External"/><Relationship Id="rId145" Type="http://schemas.openxmlformats.org/officeDocument/2006/relationships/hyperlink" Target="consultantplus://offline/ref=921A4E9006BD3CE96E625A3402B7EC092A1CAE91D222F76B3D029EE21984088013BDF46F93F731D119H2I" TargetMode="External"/><Relationship Id="rId166" Type="http://schemas.openxmlformats.org/officeDocument/2006/relationships/hyperlink" Target="consultantplus://offline/ref=921A4E9006BD3CE96E62442F17B7EC092A1AA896DB22F76B3D029EE21984088013BDF46F93F731D119H7I" TargetMode="External"/><Relationship Id="rId187" Type="http://schemas.openxmlformats.org/officeDocument/2006/relationships/hyperlink" Target="consultantplus://offline/ref=921A4E9006BD3CE96E625A3402B7EC092A1FAC90D126F76B3D029EE21984088013BDF46F93F731D119H2I" TargetMode="External"/><Relationship Id="rId331" Type="http://schemas.openxmlformats.org/officeDocument/2006/relationships/hyperlink" Target="consultantplus://offline/ref=921A4E9006BD3CE96E625A3402B7EC092A1AAB93DB22F76B3D029EE21984088013BDF46F93F733D419H1I" TargetMode="External"/><Relationship Id="rId352" Type="http://schemas.openxmlformats.org/officeDocument/2006/relationships/hyperlink" Target="consultantplus://offline/ref=921A4E9006BD3CE96E625A3402B7EC092A1AAE96D024F76B3D029EE21984088013BDF46F93F731D119H6I" TargetMode="External"/><Relationship Id="rId373" Type="http://schemas.openxmlformats.org/officeDocument/2006/relationships/hyperlink" Target="consultantplus://offline/ref=921A4E9006BD3CE96E62442F17B7EC092A1AAF93D525F76B3D029EE21984088013BDF46F93F731D119HBI" TargetMode="External"/><Relationship Id="rId394" Type="http://schemas.openxmlformats.org/officeDocument/2006/relationships/hyperlink" Target="consultantplus://offline/ref=921A4E9006BD3CE96E624D3D15B7EC092A15AB95D972A0696C57901EH7I" TargetMode="External"/><Relationship Id="rId408" Type="http://schemas.openxmlformats.org/officeDocument/2006/relationships/hyperlink" Target="consultantplus://offline/ref=921A4E9006BD3CE96E625A3402B7EC092E1CAA9FDA2FAA61355B92E011HEI" TargetMode="External"/><Relationship Id="rId429" Type="http://schemas.openxmlformats.org/officeDocument/2006/relationships/hyperlink" Target="consultantplus://offline/ref=921A4E9006BD3CE96E62442F17B7EC092A19AF9FDB27F76B3D029EE21984088013BDF46F93F731D119H0I" TargetMode="External"/><Relationship Id="rId1" Type="http://schemas.openxmlformats.org/officeDocument/2006/relationships/styles" Target="styles.xml"/><Relationship Id="rId212" Type="http://schemas.openxmlformats.org/officeDocument/2006/relationships/hyperlink" Target="consultantplus://offline/ref=921A4E9006BD3CE96E625A3402B7EC092A1AA896D625F76B3D029EE21984088013BDF46F93F638D819HAI" TargetMode="External"/><Relationship Id="rId233" Type="http://schemas.openxmlformats.org/officeDocument/2006/relationships/hyperlink" Target="consultantplus://offline/ref=921A4E9006BD3CE96E625A3402B7EC092A1AAB9FD523F76B3D029EE21984088013BDF46F93F732D319H0I" TargetMode="External"/><Relationship Id="rId254" Type="http://schemas.openxmlformats.org/officeDocument/2006/relationships/hyperlink" Target="consultantplus://offline/ref=921A4E9006BD3CE96E625A3402B7EC092215A891D32FAA61355B92E01E8B579714F4F86E93F7311DH4I" TargetMode="External"/><Relationship Id="rId440" Type="http://schemas.openxmlformats.org/officeDocument/2006/relationships/hyperlink" Target="consultantplus://offline/ref=921A4E9006BD3CE96E62442F17B7EC092A1AA69FD024F76B3D029EE21984088013BDF46F93F731D219H3I" TargetMode="External"/><Relationship Id="rId28" Type="http://schemas.openxmlformats.org/officeDocument/2006/relationships/hyperlink" Target="consultantplus://offline/ref=921A4E9006BD3CE96E625A3402B7EC092A1BAE97DB2CF76B3D029EE21984088013BDF46F93F731D019HBI" TargetMode="External"/><Relationship Id="rId49" Type="http://schemas.openxmlformats.org/officeDocument/2006/relationships/hyperlink" Target="consultantplus://offline/ref=921A4E9006BD3CE96E625A3402B7EC092A19A997D421F76B3D029EE21984088013BDF46F93F633D719H0I" TargetMode="External"/><Relationship Id="rId114" Type="http://schemas.openxmlformats.org/officeDocument/2006/relationships/hyperlink" Target="consultantplus://offline/ref=921A4E9006BD3CE96E625A3402B7EC092A18AF90D325F76B3D029EE21984088013BDF46F93F731D619HAI" TargetMode="External"/><Relationship Id="rId275" Type="http://schemas.openxmlformats.org/officeDocument/2006/relationships/hyperlink" Target="consultantplus://offline/ref=921A4E9006BD3CE96E625A3402B7EC092A18A795D027F76B3D029EE21984088013BDF46F93F731D119H3I" TargetMode="External"/><Relationship Id="rId296" Type="http://schemas.openxmlformats.org/officeDocument/2006/relationships/hyperlink" Target="consultantplus://offline/ref=921A4E9006BD3CE96E625A3402B7EC092A19A997D421F76B3D029EE21984088013BDF46F93F632D319H5I" TargetMode="External"/><Relationship Id="rId300" Type="http://schemas.openxmlformats.org/officeDocument/2006/relationships/hyperlink" Target="consultantplus://offline/ref=921A4E9006BD3CE96E62442F17B7EC092A1FAD94D324F76B3D029EE21984088013BDF46F93F731D019HBI" TargetMode="External"/><Relationship Id="rId60" Type="http://schemas.openxmlformats.org/officeDocument/2006/relationships/hyperlink" Target="consultantplus://offline/ref=921A4E9006BD3CE96E625A3402B7EC092A1AAB97D121F76B3D029EE21984088013BDF46F93F731D119H2I" TargetMode="External"/><Relationship Id="rId81" Type="http://schemas.openxmlformats.org/officeDocument/2006/relationships/hyperlink" Target="consultantplus://offline/ref=921A4E9006BD3CE96E625A3402B7EC092A1FAB95D727F76B3D029EE21984088013BDF46F93F731D519H3I" TargetMode="External"/><Relationship Id="rId135" Type="http://schemas.openxmlformats.org/officeDocument/2006/relationships/hyperlink" Target="consultantplus://offline/ref=921A4E9006BD3CE96E625A3402B7EC092A1FAC90D126F76B3D029EE21984088013BDF46F93F731D219H6I" TargetMode="External"/><Relationship Id="rId156" Type="http://schemas.openxmlformats.org/officeDocument/2006/relationships/hyperlink" Target="consultantplus://offline/ref=921A4E9006BD3CE96E625A3402B7EC092A1EA790DB27F76B3D029EE21984088013BDF46F93F731D019HBI" TargetMode="External"/><Relationship Id="rId177" Type="http://schemas.openxmlformats.org/officeDocument/2006/relationships/hyperlink" Target="consultantplus://offline/ref=921A4E9006BD3CE96E625A3402B7EC092A18A796DB22F76B3D029EE21984088013BDF46F93F731D119H3I" TargetMode="External"/><Relationship Id="rId198" Type="http://schemas.openxmlformats.org/officeDocument/2006/relationships/hyperlink" Target="consultantplus://offline/ref=921A4E9006BD3CE96E625A3402B7EC092A19A997D227F76B3D029EE21984088013BDF46F93F731D119H0I" TargetMode="External"/><Relationship Id="rId321" Type="http://schemas.openxmlformats.org/officeDocument/2006/relationships/hyperlink" Target="consultantplus://offline/ref=921A4E9006BD3CE96E625A3402B7EC092A18AF90D325F76B3D029EE21984088013BDF46F93F731D619HAI" TargetMode="External"/><Relationship Id="rId342" Type="http://schemas.openxmlformats.org/officeDocument/2006/relationships/hyperlink" Target="consultantplus://offline/ref=921A4E9006BD3CE96E625A3402B7EC092A1FA895D22DF76B3D029EE21984088013BDF46F93F731D119H2I" TargetMode="External"/><Relationship Id="rId363" Type="http://schemas.openxmlformats.org/officeDocument/2006/relationships/hyperlink" Target="consultantplus://offline/ref=921A4E9006BD3CE96E625A3402B7EC092A19A692DB2CF76B3D029EE21984088013BDF46F93F433D519H5I" TargetMode="External"/><Relationship Id="rId384" Type="http://schemas.openxmlformats.org/officeDocument/2006/relationships/hyperlink" Target="consultantplus://offline/ref=921A4E9006BD3CE96E624D3D15B7EC092E1EA79C8478A830605519H7I" TargetMode="External"/><Relationship Id="rId419" Type="http://schemas.openxmlformats.org/officeDocument/2006/relationships/hyperlink" Target="consultantplus://offline/ref=921A4E9006BD3CE96E625A3402B7EC092A1DAE95D020F76B3D029EE21984088013BDF46F93F731D019HAI" TargetMode="External"/><Relationship Id="rId202" Type="http://schemas.openxmlformats.org/officeDocument/2006/relationships/hyperlink" Target="consultantplus://offline/ref=921A4E9006BD3CE96E625A3402B7EC092A19A997D421F76B3D029EE21984088013BDF46F93F632D119HAI" TargetMode="External"/><Relationship Id="rId223" Type="http://schemas.openxmlformats.org/officeDocument/2006/relationships/hyperlink" Target="consultantplus://offline/ref=921A4E9006BD3CE96E625A3402B7EC092A1AAB9FD621F76B3D029EE21984088013BDF46F93F731D119HBI" TargetMode="External"/><Relationship Id="rId244" Type="http://schemas.openxmlformats.org/officeDocument/2006/relationships/hyperlink" Target="consultantplus://offline/ref=921A4E9006BD3CE96E625A3402B7EC092A19A997D421F76B3D029EE21984088013BDF46F93F632D219H1I" TargetMode="External"/><Relationship Id="rId430" Type="http://schemas.openxmlformats.org/officeDocument/2006/relationships/hyperlink" Target="consultantplus://offline/ref=921A4E9006BD3CE96E625A3402B7EC092A1AA896D625F76B3D029EE21984088013BDF46F93F531D019H6I" TargetMode="External"/><Relationship Id="rId18" Type="http://schemas.openxmlformats.org/officeDocument/2006/relationships/hyperlink" Target="consultantplus://offline/ref=921A4E9006BD3CE96E625A3402B7EC092A1AAB9FD523F76B3D029EE21984088013BDF46F93F732D219H4I" TargetMode="External"/><Relationship Id="rId39" Type="http://schemas.openxmlformats.org/officeDocument/2006/relationships/hyperlink" Target="consultantplus://offline/ref=921A4E9006BD3CE96E625A3402B7EC092A19A997D421F76B3D029EE21984088013BDF46F93F633D619H6I" TargetMode="External"/><Relationship Id="rId265" Type="http://schemas.openxmlformats.org/officeDocument/2006/relationships/hyperlink" Target="consultantplus://offline/ref=921A4E9006BD3CE96E625A3402B7EC092A1AA896D627F76B3D029EE21984088013BDF46F93F632D919H1I" TargetMode="External"/><Relationship Id="rId286" Type="http://schemas.openxmlformats.org/officeDocument/2006/relationships/hyperlink" Target="consultantplus://offline/ref=921A4E9006BD3CE96E625A3402B7EC092A18A995D423F76B3D029EE21984088013BDF46F93F731D019HBI" TargetMode="External"/><Relationship Id="rId50" Type="http://schemas.openxmlformats.org/officeDocument/2006/relationships/hyperlink" Target="consultantplus://offline/ref=921A4E9006BD3CE96E62442F17B7EC092A18AA9ED62DF76B3D029EE21984088013BDF46F93F731D119H0I" TargetMode="External"/><Relationship Id="rId104" Type="http://schemas.openxmlformats.org/officeDocument/2006/relationships/hyperlink" Target="consultantplus://offline/ref=921A4E9006BD3CE96E625A3402B7EC092A1FAC90D126F76B3D029EE21984088013BDF46F93F731D219H6I" TargetMode="External"/><Relationship Id="rId125" Type="http://schemas.openxmlformats.org/officeDocument/2006/relationships/hyperlink" Target="consultantplus://offline/ref=921A4E9006BD3CE96E625A3402B7EC092A1AAB9FD523F76B3D029EE21984088013BDF46F93F732D519H5I" TargetMode="External"/><Relationship Id="rId146" Type="http://schemas.openxmlformats.org/officeDocument/2006/relationships/hyperlink" Target="consultantplus://offline/ref=921A4E9006BD3CE96E625A3402B7EC092A19A997D421F76B3D029EE21984088013BDF46F93F633D919H1I" TargetMode="External"/><Relationship Id="rId167" Type="http://schemas.openxmlformats.org/officeDocument/2006/relationships/hyperlink" Target="consultantplus://offline/ref=921A4E9006BD3CE96E62442F17B7EC092A1AAF92D423F76B3D029EE21984088013BDF46F93F731D019HBI" TargetMode="External"/><Relationship Id="rId188" Type="http://schemas.openxmlformats.org/officeDocument/2006/relationships/hyperlink" Target="consultantplus://offline/ref=921A4E9006BD3CE96E625A3402B7EC092A1FAC90D126F76B3D029EE21984088013BDF46F93F731D219H6I" TargetMode="External"/><Relationship Id="rId311" Type="http://schemas.openxmlformats.org/officeDocument/2006/relationships/hyperlink" Target="consultantplus://offline/ref=921A4E9006BD3CE96E625A3402B7EC092A19A997D421F76B3D029EE21984088013BDF46F93F632D419H2I" TargetMode="External"/><Relationship Id="rId332" Type="http://schemas.openxmlformats.org/officeDocument/2006/relationships/hyperlink" Target="consultantplus://offline/ref=921A4E9006BD3CE96E625A3402B7EC092A19AB97DB22F76B3D029EE21984088013BDF46F93F731D019HAI" TargetMode="External"/><Relationship Id="rId353" Type="http://schemas.openxmlformats.org/officeDocument/2006/relationships/hyperlink" Target="consultantplus://offline/ref=921A4E9006BD3CE96E625A3402B7EC092A1AAE96D024F76B3D029EE21984088013BDF46F93F731D119H6I" TargetMode="External"/><Relationship Id="rId374" Type="http://schemas.openxmlformats.org/officeDocument/2006/relationships/hyperlink" Target="consultantplus://offline/ref=921A4E9006BD3CE96E62442F17B7EC092A19A895DA25F76B3D029EE21984088013BDF46F93F731D319H7I" TargetMode="External"/><Relationship Id="rId395" Type="http://schemas.openxmlformats.org/officeDocument/2006/relationships/hyperlink" Target="consultantplus://offline/ref=921A4E9006BD3CE96E625A3402B7EC092E1DAC91D32FAA61355B92E01E8B579714F4F86E93F7301DH5I" TargetMode="External"/><Relationship Id="rId409" Type="http://schemas.openxmlformats.org/officeDocument/2006/relationships/hyperlink" Target="consultantplus://offline/ref=921A4E9006BD3CE96E625A3402B7EC092E1BAC96D32FAA61355B92E011HEI" TargetMode="External"/><Relationship Id="rId71" Type="http://schemas.openxmlformats.org/officeDocument/2006/relationships/hyperlink" Target="consultantplus://offline/ref=921A4E9006BD3CE96E625A3402B7EC092A1AAC94D121F76B3D029EE21984088013BDF46F93F731D119H2I" TargetMode="External"/><Relationship Id="rId92" Type="http://schemas.openxmlformats.org/officeDocument/2006/relationships/hyperlink" Target="consultantplus://offline/ref=921A4E9006BD3CE96E625A3402B7EC092A1AAD92D723F76B3D029EE21918H4I" TargetMode="External"/><Relationship Id="rId213" Type="http://schemas.openxmlformats.org/officeDocument/2006/relationships/hyperlink" Target="consultantplus://offline/ref=921A4E9006BD3CE96E62442F17B7EC092A1FAE94D327F76B3D029EE21984088013BDF46F93F731D019HBI" TargetMode="External"/><Relationship Id="rId234" Type="http://schemas.openxmlformats.org/officeDocument/2006/relationships/hyperlink" Target="consultantplus://offline/ref=921A4E9006BD3CE96E625A3402B7EC092A1AAB9FD523F76B3D029EE21984088013BDF46F93F732D519H5I" TargetMode="External"/><Relationship Id="rId420" Type="http://schemas.openxmlformats.org/officeDocument/2006/relationships/hyperlink" Target="consultantplus://offline/ref=921A4E9006BD3CE96E625A3402B7EC092219AA9ED72FAA61355B92E01E8B579714F4F86E93F7331DH6I" TargetMode="External"/><Relationship Id="rId2" Type="http://schemas.openxmlformats.org/officeDocument/2006/relationships/settings" Target="settings.xml"/><Relationship Id="rId29" Type="http://schemas.openxmlformats.org/officeDocument/2006/relationships/hyperlink" Target="consultantplus://offline/ref=921A4E9006BD3CE96E625A3402B7EC092215A891D32FAA61355B92E01E8B579714F4F86E93F7311DH4I" TargetMode="External"/><Relationship Id="rId255" Type="http://schemas.openxmlformats.org/officeDocument/2006/relationships/hyperlink" Target="consultantplus://offline/ref=921A4E9006BD3CE96E625A3402B7EC092A1FAD94DB21F76B3D029EE21918H4I" TargetMode="External"/><Relationship Id="rId276" Type="http://schemas.openxmlformats.org/officeDocument/2006/relationships/hyperlink" Target="consultantplus://offline/ref=921A4E9006BD3CE96E625A3402B7EC092A1FAA9FD223F76B3D029EE21984088013BDF46F93F731D119H6I" TargetMode="External"/><Relationship Id="rId297" Type="http://schemas.openxmlformats.org/officeDocument/2006/relationships/hyperlink" Target="consultantplus://offline/ref=921A4E9006BD3CE96E625A3402B7EC092A18AF90D325F76B3D029EE21984088013BDF46F93F731D619HAI" TargetMode="External"/><Relationship Id="rId441" Type="http://schemas.openxmlformats.org/officeDocument/2006/relationships/hyperlink" Target="consultantplus://offline/ref=921A4E9006BD3CE96E625A3402B7EC092A19A892D525F76B3D029EE21984088013BDF46F93F731D719H5I" TargetMode="External"/><Relationship Id="rId40" Type="http://schemas.openxmlformats.org/officeDocument/2006/relationships/hyperlink" Target="consultantplus://offline/ref=921A4E9006BD3CE96E625A3402B7EC092A19A997D421F76B3D029EE21984088013BDF46F93F633D619H7I" TargetMode="External"/><Relationship Id="rId115" Type="http://schemas.openxmlformats.org/officeDocument/2006/relationships/hyperlink" Target="consultantplus://offline/ref=921A4E9006BD3CE96E625A3402B7EC092A18AD91D127F76B3D029EE21984088013BDF46F93F731D019HBI" TargetMode="External"/><Relationship Id="rId136" Type="http://schemas.openxmlformats.org/officeDocument/2006/relationships/hyperlink" Target="consultantplus://offline/ref=921A4E9006BD3CE96E625A3402B7EC092A18A994D024F76B3D029EE21918H4I" TargetMode="External"/><Relationship Id="rId157" Type="http://schemas.openxmlformats.org/officeDocument/2006/relationships/hyperlink" Target="consultantplus://offline/ref=921A4E9006BD3CE96E625A3402B7EC092A19A997D421F76B3D029EE21984088013BDF46F93F632D019H2I" TargetMode="External"/><Relationship Id="rId178" Type="http://schemas.openxmlformats.org/officeDocument/2006/relationships/hyperlink" Target="consultantplus://offline/ref=921A4E9006BD3CE96E625A3402B7EC092A19A997D421F76B3D029EE21984088013BDF46F93F632D019HBI" TargetMode="External"/><Relationship Id="rId301" Type="http://schemas.openxmlformats.org/officeDocument/2006/relationships/hyperlink" Target="consultantplus://offline/ref=921A4E9006BD3CE96E625A3402B7EC092A1AA895D02CF76B3D029EE21984088013BDF46D19H5I" TargetMode="External"/><Relationship Id="rId322" Type="http://schemas.openxmlformats.org/officeDocument/2006/relationships/hyperlink" Target="consultantplus://offline/ref=921A4E9006BD3CE96E625A3402B7EC092A19A997D421F76B3D029EE21984088013BDF46F93F632D419H1I" TargetMode="External"/><Relationship Id="rId343" Type="http://schemas.openxmlformats.org/officeDocument/2006/relationships/hyperlink" Target="consultantplus://offline/ref=921A4E9006BD3CE96E625A3402B7EC092A19A896D027F76B3D029EE21918H4I" TargetMode="External"/><Relationship Id="rId364" Type="http://schemas.openxmlformats.org/officeDocument/2006/relationships/hyperlink" Target="consultantplus://offline/ref=921A4E9006BD3CE96E625A3402B7EC092A1DAE93DA2CF76B3D029EE21984088013BDF46F93F731D019HAI" TargetMode="External"/><Relationship Id="rId61" Type="http://schemas.openxmlformats.org/officeDocument/2006/relationships/hyperlink" Target="consultantplus://offline/ref=921A4E9006BD3CE96E625A3402B7EC092A1AAB97D121F76B3D029EE21984088013BDF46F93F730D719HAI" TargetMode="External"/><Relationship Id="rId82" Type="http://schemas.openxmlformats.org/officeDocument/2006/relationships/hyperlink" Target="consultantplus://offline/ref=921A4E9006BD3CE96E625A3402B7EC092A19A997D421F76B3D029EE21984088013BDF46F93F633D819H1I" TargetMode="External"/><Relationship Id="rId199" Type="http://schemas.openxmlformats.org/officeDocument/2006/relationships/hyperlink" Target="consultantplus://offline/ref=921A4E9006BD3CE96E625A3402B7EC092A19A997D421F76B3D029EE21984088013BDF46F93F632D119H5I" TargetMode="External"/><Relationship Id="rId203" Type="http://schemas.openxmlformats.org/officeDocument/2006/relationships/hyperlink" Target="consultantplus://offline/ref=921A4E9006BD3CE96E625A3402B7EC092A1AAA97D722F76B3D029EE21984088013BDF46F93F732D319H1I" TargetMode="External"/><Relationship Id="rId385" Type="http://schemas.openxmlformats.org/officeDocument/2006/relationships/hyperlink" Target="consultantplus://offline/ref=921A4E9006BD3CE96E624D3D15B7EC092D1AAD9C8478A830605519H7I" TargetMode="External"/><Relationship Id="rId19" Type="http://schemas.openxmlformats.org/officeDocument/2006/relationships/hyperlink" Target="consultantplus://offline/ref=921A4E9006BD3CE96E625A3402B7EC092A1AAB9ED62DF76B3D029EE21984088013BDF46F93F730D419H4I" TargetMode="External"/><Relationship Id="rId224" Type="http://schemas.openxmlformats.org/officeDocument/2006/relationships/hyperlink" Target="consultantplus://offline/ref=921A4E9006BD3CE96E625A3402B7EC092215A891D32FAA61355B92E01E8B579714F4F86E93F7311DH4I" TargetMode="External"/><Relationship Id="rId245" Type="http://schemas.openxmlformats.org/officeDocument/2006/relationships/hyperlink" Target="consultantplus://offline/ref=921A4E9006BD3CE96E625A3402B7EC092A1AAB93DB22F76B3D029EE21918H4I" TargetMode="External"/><Relationship Id="rId266" Type="http://schemas.openxmlformats.org/officeDocument/2006/relationships/hyperlink" Target="consultantplus://offline/ref=921A4E9006BD3CE96E625A3402B7EC092A1AA896D625F76B3D029EE21984088013BDF46F93F638D919H6I" TargetMode="External"/><Relationship Id="rId287" Type="http://schemas.openxmlformats.org/officeDocument/2006/relationships/hyperlink" Target="consultantplus://offline/ref=921A4E9006BD3CE96E625A3402B7EC092A18AF90D325F76B3D029EE21984088013BDF46F93F731D019H1I" TargetMode="External"/><Relationship Id="rId410" Type="http://schemas.openxmlformats.org/officeDocument/2006/relationships/hyperlink" Target="consultantplus://offline/ref=921A4E9006BD3CE96E625A3402B7EC092A1DA993DA27F76B3D029EE21984088013BDF46F93F730D619H4I" TargetMode="External"/><Relationship Id="rId431" Type="http://schemas.openxmlformats.org/officeDocument/2006/relationships/hyperlink" Target="consultantplus://offline/ref=921A4E9006BD3CE96E625A3402B7EC092A1AA896D625F76B3D029EE21984088013BDF46F93F531D019H7I" TargetMode="External"/><Relationship Id="rId30" Type="http://schemas.openxmlformats.org/officeDocument/2006/relationships/hyperlink" Target="consultantplus://offline/ref=921A4E9006BD3CE96E625A3402B7EC092A18A791D725F76B3D029EE21984088013BDF46F93F731D119H7I" TargetMode="External"/><Relationship Id="rId105" Type="http://schemas.openxmlformats.org/officeDocument/2006/relationships/hyperlink" Target="consultantplus://offline/ref=921A4E9006BD3CE96E625A3402B7EC092215A891D32FAA61355B92E01E8B579714F4F86E93F7311DH4I" TargetMode="External"/><Relationship Id="rId126" Type="http://schemas.openxmlformats.org/officeDocument/2006/relationships/hyperlink" Target="consultantplus://offline/ref=921A4E9006BD3CE96E625A3402B7EC092A1AAB91D727F76B3D029EE21984088013BDF46F93F730D219H5I" TargetMode="External"/><Relationship Id="rId147" Type="http://schemas.openxmlformats.org/officeDocument/2006/relationships/hyperlink" Target="consultantplus://offline/ref=921A4E9006BD3CE96E625A3402B7EC092A19A997D421F76B3D029EE21984088013BDF46F93F633D919H6I" TargetMode="External"/><Relationship Id="rId168" Type="http://schemas.openxmlformats.org/officeDocument/2006/relationships/hyperlink" Target="consultantplus://offline/ref=921A4E9006BD3CE96E62442F17B7EC092A18AA9ED62DF76B3D029EE21984088013BDF46F93F731D119H0I" TargetMode="External"/><Relationship Id="rId312" Type="http://schemas.openxmlformats.org/officeDocument/2006/relationships/hyperlink" Target="consultantplus://offline/ref=921A4E9006BD3CE96E625A3402B7EC092A1EAD95DB25F76B3D029EE21984088013BDF46F93F731D019H4I" TargetMode="External"/><Relationship Id="rId333" Type="http://schemas.openxmlformats.org/officeDocument/2006/relationships/hyperlink" Target="consultantplus://offline/ref=921A4E9006BD3CE96E625A3402B7EC092A1AAB93DB22F76B3D029EE21984088013BDF46F93F735D019H6I" TargetMode="External"/><Relationship Id="rId354" Type="http://schemas.openxmlformats.org/officeDocument/2006/relationships/hyperlink" Target="consultantplus://offline/ref=921A4E9006BD3CE96E625A3402B7EC092A1AAB93DB22F76B3D029EE21918H4I" TargetMode="External"/><Relationship Id="rId51" Type="http://schemas.openxmlformats.org/officeDocument/2006/relationships/hyperlink" Target="consultantplus://offline/ref=921A4E9006BD3CE96E625A3402B7EC092A18A795D027F76B3D029EE21984088013BDF46F93F731D119H3I" TargetMode="External"/><Relationship Id="rId72" Type="http://schemas.openxmlformats.org/officeDocument/2006/relationships/hyperlink" Target="consultantplus://offline/ref=921A4E9006BD3CE96E625A3402B7EC092A18AB92D227F76B3D029EE21984088013BDF46F93F731D219H1I" TargetMode="External"/><Relationship Id="rId93" Type="http://schemas.openxmlformats.org/officeDocument/2006/relationships/hyperlink" Target="consultantplus://offline/ref=921A4E9006BD3CE96E625A3402B7EC092A1BAE97DB2CF76B3D029EE21984088013BDF46F93F731D119H2I" TargetMode="External"/><Relationship Id="rId189" Type="http://schemas.openxmlformats.org/officeDocument/2006/relationships/hyperlink" Target="consultantplus://offline/ref=921A4E9006BD3CE96E625A3402B7EC092A1FAB95D727F76B3D029EE21984088013BDF46F93F731D519H3I" TargetMode="External"/><Relationship Id="rId375" Type="http://schemas.openxmlformats.org/officeDocument/2006/relationships/hyperlink" Target="consultantplus://offline/ref=921A4E9006BD3CE96E625A3402B7EC092A1AAD92D722F76B3D029EE21984088013BDF46F93F735D119HAI" TargetMode="External"/><Relationship Id="rId396" Type="http://schemas.openxmlformats.org/officeDocument/2006/relationships/hyperlink" Target="consultantplus://offline/ref=921A4E9006BD3CE96E624D3D15B7EC092E18AC91D972A0696C5790E711D440905DF8F96E91F613H9I" TargetMode="External"/><Relationship Id="rId3" Type="http://schemas.openxmlformats.org/officeDocument/2006/relationships/webSettings" Target="webSettings.xml"/><Relationship Id="rId214" Type="http://schemas.openxmlformats.org/officeDocument/2006/relationships/hyperlink" Target="consultantplus://offline/ref=921A4E9006BD3CE96E625A3402B7EC092A19A997D421F76B3D029EE21984088013BDF46F93F632D219H2I" TargetMode="External"/><Relationship Id="rId235" Type="http://schemas.openxmlformats.org/officeDocument/2006/relationships/hyperlink" Target="consultantplus://offline/ref=921A4E9006BD3CE96E625A3402B7EC092A1AA792D021F76B3D029EE21984088013BDF46F93F731D119H7I" TargetMode="External"/><Relationship Id="rId256" Type="http://schemas.openxmlformats.org/officeDocument/2006/relationships/hyperlink" Target="consultantplus://offline/ref=921A4E9006BD3CE96E62442F17B7EC092A1FAD95D224F76B3D029EE21984088013BDF46F93F731D019HAI" TargetMode="External"/><Relationship Id="rId277" Type="http://schemas.openxmlformats.org/officeDocument/2006/relationships/hyperlink" Target="consultantplus://offline/ref=921A4E9006BD3CE96E625A3402B7EC092A1AA896D625F76B3D029EE21984088013BDF46F93F638D919H5I" TargetMode="External"/><Relationship Id="rId298" Type="http://schemas.openxmlformats.org/officeDocument/2006/relationships/hyperlink" Target="consultantplus://offline/ref=921A4E9006BD3CE96E625A3402B7EC092A1AAB9FDB2DF76B3D029EE21984088013BDF46F93F730D219H3I" TargetMode="External"/><Relationship Id="rId400" Type="http://schemas.openxmlformats.org/officeDocument/2006/relationships/hyperlink" Target="consultantplus://offline/ref=921A4E9006BD3CE96E625A3402B7EC092F1CAC9ED42FAA61355B92E01E8B579714F4F86E93F7301DH4I" TargetMode="External"/><Relationship Id="rId421" Type="http://schemas.openxmlformats.org/officeDocument/2006/relationships/hyperlink" Target="consultantplus://offline/ref=921A4E9006BD3CE96E625A3402B7EC092A1CAD97D625F76B3D029EE21984088013BDF46F93F731D019HAI" TargetMode="External"/><Relationship Id="rId442" Type="http://schemas.openxmlformats.org/officeDocument/2006/relationships/hyperlink" Target="consultantplus://offline/ref=921A4E9006BD3CE96E625A3402B7EC092A1FAA9EDA26F76B3D029EE21984088013BDF46F93F731D119H7I" TargetMode="External"/><Relationship Id="rId116" Type="http://schemas.openxmlformats.org/officeDocument/2006/relationships/hyperlink" Target="consultantplus://offline/ref=921A4E9006BD3CE96E625A3402B7EC092A1AA896D625F76B3D029EE21984088013BDF46F93F638D819H7I" TargetMode="External"/><Relationship Id="rId137" Type="http://schemas.openxmlformats.org/officeDocument/2006/relationships/hyperlink" Target="consultantplus://offline/ref=921A4E9006BD3CE96E625A3402B7EC092A19AC94D725F76B3D029EE21984088013BDF46F93F730D819H6I" TargetMode="External"/><Relationship Id="rId158" Type="http://schemas.openxmlformats.org/officeDocument/2006/relationships/hyperlink" Target="consultantplus://offline/ref=921A4E9006BD3CE96E625A3402B7EC092A18AF90D325F76B3D029EE21984088013BDF46F93F731D019H1I" TargetMode="External"/><Relationship Id="rId302" Type="http://schemas.openxmlformats.org/officeDocument/2006/relationships/hyperlink" Target="consultantplus://offline/ref=921A4E9006BD3CE96E625A3402B7EC092A1AAB9FDB2DF76B3D029EE21984088013BDF46F93F730D219H0I" TargetMode="External"/><Relationship Id="rId323" Type="http://schemas.openxmlformats.org/officeDocument/2006/relationships/hyperlink" Target="consultantplus://offline/ref=921A4E9006BD3CE96E625A3402B7EC092A1AAB93DB22F76B3D029EE21984088013BDF46F93F735D019H6I" TargetMode="External"/><Relationship Id="rId344" Type="http://schemas.openxmlformats.org/officeDocument/2006/relationships/hyperlink" Target="consultantplus://offline/ref=921A4E9006BD3CE96E625A3402B7EC092A1AAE96D024F76B3D029EE21984088013BDF46F93F736D419H0I" TargetMode="External"/><Relationship Id="rId20" Type="http://schemas.openxmlformats.org/officeDocument/2006/relationships/hyperlink" Target="consultantplus://offline/ref=921A4E9006BD3CE96E625A3402B7EC092914A992D972A0696C57901EH7I" TargetMode="External"/><Relationship Id="rId41" Type="http://schemas.openxmlformats.org/officeDocument/2006/relationships/hyperlink" Target="consultantplus://offline/ref=921A4E9006BD3CE96E625A3402B7EC092A19A997D421F76B3D029EE21984088013BDF46F93F633D619H5I" TargetMode="External"/><Relationship Id="rId62" Type="http://schemas.openxmlformats.org/officeDocument/2006/relationships/hyperlink" Target="consultantplus://offline/ref=921A4E9006BD3CE96E625A3402B7EC092A1AAB97D121F76B3D029EE21984088013BDF46F93F732D119H7I" TargetMode="External"/><Relationship Id="rId83" Type="http://schemas.openxmlformats.org/officeDocument/2006/relationships/hyperlink" Target="consultantplus://offline/ref=921A4E9006BD3CE96E625A3402B7EC092A1FAC90D126F76B3D029EE21984088013BDF46F93F731D119H2I" TargetMode="External"/><Relationship Id="rId179" Type="http://schemas.openxmlformats.org/officeDocument/2006/relationships/hyperlink" Target="consultantplus://offline/ref=921A4E9006BD3CE96E625A3402B7EC092A19A796D222F76B3D029EE21984088013BDF46F93F731D119H7I" TargetMode="External"/><Relationship Id="rId365" Type="http://schemas.openxmlformats.org/officeDocument/2006/relationships/hyperlink" Target="consultantplus://offline/ref=921A4E9006BD3CE96E625A3402B7EC092A1AAB9ED525F76B3D029EE21984088013BDF46F93F730D419H6I" TargetMode="External"/><Relationship Id="rId386" Type="http://schemas.openxmlformats.org/officeDocument/2006/relationships/hyperlink" Target="consultantplus://offline/ref=921A4E9006BD3CE96E624D3D15B7EC092915A89FD972A0696C5790E711D440905DF8F96E93F613H2I" TargetMode="External"/><Relationship Id="rId190" Type="http://schemas.openxmlformats.org/officeDocument/2006/relationships/hyperlink" Target="consultantplus://offline/ref=921A4E9006BD3CE96E625A3402B7EC092A19A997D421F76B3D029EE21984088013BDF46F93F632D119H3I" TargetMode="External"/><Relationship Id="rId204" Type="http://schemas.openxmlformats.org/officeDocument/2006/relationships/hyperlink" Target="consultantplus://offline/ref=921A4E9006BD3CE96E625A3402B7EC092A1FAC90D126F76B3D029EE21984088013BDF46F93F731D119H2I" TargetMode="External"/><Relationship Id="rId225" Type="http://schemas.openxmlformats.org/officeDocument/2006/relationships/hyperlink" Target="consultantplus://offline/ref=921A4E9006BD3CE96E62442F17B7EC09231BAE93D72FAA61355B92E01E8B579714F4F86E93F7311DH9I" TargetMode="External"/><Relationship Id="rId246" Type="http://schemas.openxmlformats.org/officeDocument/2006/relationships/hyperlink" Target="consultantplus://offline/ref=921A4E9006BD3CE96E625A3402B7EC092A19A890DB20F76B3D029EE21984088013BDF46F93F730D119H0I" TargetMode="External"/><Relationship Id="rId267" Type="http://schemas.openxmlformats.org/officeDocument/2006/relationships/hyperlink" Target="consultantplus://offline/ref=921A4E9006BD3CE96E625A3402B7EC092A1AAC9FD326F76B3D029EE21984088013BDF46F93F634D619HBI" TargetMode="External"/><Relationship Id="rId288" Type="http://schemas.openxmlformats.org/officeDocument/2006/relationships/hyperlink" Target="consultantplus://offline/ref=921A4E9006BD3CE96E625A3402B7EC092A18AF90D325F76B3D029EE21984088013BDF46F93F731D019H7I" TargetMode="External"/><Relationship Id="rId411" Type="http://schemas.openxmlformats.org/officeDocument/2006/relationships/hyperlink" Target="consultantplus://offline/ref=921A4E9006BD3CE96E625A3402B7EC092E14AC96D12FAA61355B92E011HEI" TargetMode="External"/><Relationship Id="rId432" Type="http://schemas.openxmlformats.org/officeDocument/2006/relationships/hyperlink" Target="consultantplus://offline/ref=921A4E9006BD3CE96E625A3402B7EC092A1AA896D627F76B3D029EE21918H4I" TargetMode="External"/><Relationship Id="rId106" Type="http://schemas.openxmlformats.org/officeDocument/2006/relationships/hyperlink" Target="consultantplus://offline/ref=921A4E9006BD3CE96E625A3402B7EC092A19A997D421F76B3D029EE21984088013BDF46F93F633D819HAI" TargetMode="External"/><Relationship Id="rId127" Type="http://schemas.openxmlformats.org/officeDocument/2006/relationships/hyperlink" Target="consultantplus://offline/ref=921A4E9006BD3CE96E625A3402B7EC092A18AF90D325F76B3D029EE21984088013BDF46F93F731D619HAI" TargetMode="External"/><Relationship Id="rId313" Type="http://schemas.openxmlformats.org/officeDocument/2006/relationships/hyperlink" Target="consultantplus://offline/ref=921A4E9006BD3CE96E625A3402B7EC092A1AAE96D024F76B3D029EE21918H4I" TargetMode="External"/><Relationship Id="rId10" Type="http://schemas.openxmlformats.org/officeDocument/2006/relationships/hyperlink" Target="consultantplus://offline/ref=921A4E9006BD3CE96E625A3402B7EC092A19AC94D725F76B3D029EE21984088013BDF46F93F730D819H6I" TargetMode="External"/><Relationship Id="rId31" Type="http://schemas.openxmlformats.org/officeDocument/2006/relationships/hyperlink" Target="consultantplus://offline/ref=921A4E9006BD3CE96E625A3402B7EC092215A891D32FAA61355B92E01E8B579714F4F86E93F7311DH4I" TargetMode="External"/><Relationship Id="rId52" Type="http://schemas.openxmlformats.org/officeDocument/2006/relationships/hyperlink" Target="consultantplus://offline/ref=921A4E9006BD3CE96E625A3402B7EC092A1EA794D723F76B3D029EE21984088013BDF46F93F731D119H0I" TargetMode="External"/><Relationship Id="rId73" Type="http://schemas.openxmlformats.org/officeDocument/2006/relationships/hyperlink" Target="consultantplus://offline/ref=921A4E9006BD3CE96E625A3402B7EC092A1AA693D123F76B3D029EE21984088013BDF46F93F730D119H2I" TargetMode="External"/><Relationship Id="rId94" Type="http://schemas.openxmlformats.org/officeDocument/2006/relationships/hyperlink" Target="consultantplus://offline/ref=921A4E9006BD3CE96E625A3402B7EC092A18AF90D325F76B3D029EE21984088013BDF46F93F731D619HAI" TargetMode="External"/><Relationship Id="rId148" Type="http://schemas.openxmlformats.org/officeDocument/2006/relationships/hyperlink" Target="consultantplus://offline/ref=921A4E9006BD3CE96E625A3402B7EC092A1AA893DA2DF76B3D029EE21984088013BDF46F93F731D019HBI" TargetMode="External"/><Relationship Id="rId169" Type="http://schemas.openxmlformats.org/officeDocument/2006/relationships/hyperlink" Target="consultantplus://offline/ref=921A4E9006BD3CE96E62442F17B7EC092A18AE95D026F76B3D029EE21984088013BDF46F93F731D119H3I" TargetMode="External"/><Relationship Id="rId334" Type="http://schemas.openxmlformats.org/officeDocument/2006/relationships/hyperlink" Target="consultantplus://offline/ref=921A4E9006BD3CE96E625A3402B7EC092A19A997D421F76B3D029EE21984088013BDF46F93F632D419HAI" TargetMode="External"/><Relationship Id="rId355" Type="http://schemas.openxmlformats.org/officeDocument/2006/relationships/hyperlink" Target="consultantplus://offline/ref=921A4E9006BD3CE96E625A3402B7EC092A18AB95D02CF76B3D029EE21984088013BDF46F93F731D119H4I" TargetMode="External"/><Relationship Id="rId376" Type="http://schemas.openxmlformats.org/officeDocument/2006/relationships/hyperlink" Target="consultantplus://offline/ref=921A4E9006BD3CE96E625A3402B7EC092A1AA693D123F76B3D029EE21984088013BDF46C19H6I" TargetMode="External"/><Relationship Id="rId397" Type="http://schemas.openxmlformats.org/officeDocument/2006/relationships/hyperlink" Target="consultantplus://offline/ref=921A4E9006BD3CE96E624D3D15B7EC092E18AC90D972A0696C5790E711D440905DF8F96E93F613H7I"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921A4E9006BD3CE96E62442F17B7EC092A19AF96DA21F76B3D029EE21984088013BDF46F93F731D119H1I" TargetMode="External"/><Relationship Id="rId215" Type="http://schemas.openxmlformats.org/officeDocument/2006/relationships/hyperlink" Target="consultantplus://offline/ref=921A4E9006BD3CE96E625A3402B7EC092A1FAF92D120F76B3D029EE21984088013BDF46F93F731D019HBI" TargetMode="External"/><Relationship Id="rId236" Type="http://schemas.openxmlformats.org/officeDocument/2006/relationships/hyperlink" Target="consultantplus://offline/ref=921A4E9006BD3CE96E625A3402B7EC092A1AAF95D523F76B3D029EE21984088013BDF46D901FH0I" TargetMode="External"/><Relationship Id="rId257" Type="http://schemas.openxmlformats.org/officeDocument/2006/relationships/hyperlink" Target="consultantplus://offline/ref=921A4E9006BD3CE96E625A3402B7EC092A1FAD94DB21F76B3D029EE21918H4I" TargetMode="External"/><Relationship Id="rId278" Type="http://schemas.openxmlformats.org/officeDocument/2006/relationships/hyperlink" Target="consultantplus://offline/ref=921A4E9006BD3CE96E625A3402B7EC092A1AAE96D024F76B3D029EE21984088013BDF46F93F737D819HAI" TargetMode="External"/><Relationship Id="rId401" Type="http://schemas.openxmlformats.org/officeDocument/2006/relationships/hyperlink" Target="consultantplus://offline/ref=921A4E9006BD3CE96E625A3402B7EC092919AD96D62FAA61355B92E011HEI" TargetMode="External"/><Relationship Id="rId422" Type="http://schemas.openxmlformats.org/officeDocument/2006/relationships/hyperlink" Target="consultantplus://offline/ref=921A4E9006BD3CE96E625A3402B7EC092A1EAC95D12CF76B3D029EE21984088013BDF46F93F731D119H3I" TargetMode="External"/><Relationship Id="rId443" Type="http://schemas.openxmlformats.org/officeDocument/2006/relationships/hyperlink" Target="consultantplus://offline/ref=921A4E9006BD3CE96E625A3402B7EC092A1EAC9ED626F76B3D029EE21984088013BDF46F93F734D319H6I" TargetMode="External"/><Relationship Id="rId303" Type="http://schemas.openxmlformats.org/officeDocument/2006/relationships/hyperlink" Target="consultantplus://offline/ref=921A4E9006BD3CE96E625A3402B7EC092A18AF90D325F76B3D029EE21984088013BDF46F93F731D619HAI" TargetMode="External"/><Relationship Id="rId42" Type="http://schemas.openxmlformats.org/officeDocument/2006/relationships/hyperlink" Target="consultantplus://offline/ref=921A4E9006BD3CE96E62442F17B7EC092A1AA89ED223F76B3D029EE21984088013BDF46F93F731D019HBI" TargetMode="External"/><Relationship Id="rId84" Type="http://schemas.openxmlformats.org/officeDocument/2006/relationships/hyperlink" Target="consultantplus://offline/ref=921A4E9006BD3CE96E625A3402B7EC092A1FAC90D126F76B3D029EE21984088013BDF46F93F731D219H6I" TargetMode="External"/><Relationship Id="rId138" Type="http://schemas.openxmlformats.org/officeDocument/2006/relationships/hyperlink" Target="consultantplus://offline/ref=921A4E9006BD3CE96E625A3402B7EC092A18AF90D325F76B3D029EE21984088013BDF46F93F731D619HAI" TargetMode="External"/><Relationship Id="rId345" Type="http://schemas.openxmlformats.org/officeDocument/2006/relationships/hyperlink" Target="consultantplus://offline/ref=921A4E9006BD3CE96E625A3402B7EC092A1AAD92D722F76B3D029EE21984088013BDF46F93F735D119H0I" TargetMode="External"/><Relationship Id="rId387" Type="http://schemas.openxmlformats.org/officeDocument/2006/relationships/hyperlink" Target="consultantplus://offline/ref=921A4E9006BD3CE96E624D3D15B7EC092E14A79C8478A830605519H7I" TargetMode="External"/><Relationship Id="rId191" Type="http://schemas.openxmlformats.org/officeDocument/2006/relationships/hyperlink" Target="consultantplus://offline/ref=921A4E9006BD3CE96E625A3402B7EC092A1FAB95D727F76B3D029EE21984088013BDF46F93F731D119H2I" TargetMode="External"/><Relationship Id="rId205" Type="http://schemas.openxmlformats.org/officeDocument/2006/relationships/hyperlink" Target="consultantplus://offline/ref=921A4E9006BD3CE96E625A3402B7EC092A1FAC90D126F76B3D029EE21984088013BDF46F93F731D219H6I" TargetMode="External"/><Relationship Id="rId247" Type="http://schemas.openxmlformats.org/officeDocument/2006/relationships/hyperlink" Target="consultantplus://offline/ref=921A4E9006BD3CE96E625A3402B7EC092A19A997D421F76B3D029EE21984088013BDF46F93F632D219H6I" TargetMode="External"/><Relationship Id="rId412" Type="http://schemas.openxmlformats.org/officeDocument/2006/relationships/hyperlink" Target="consultantplus://offline/ref=921A4E9006BD3CE96E625A3402B7EC092A1DA993D721F76B3D029EE21984088013BDF46F93F733D619H2I" TargetMode="External"/><Relationship Id="rId107" Type="http://schemas.openxmlformats.org/officeDocument/2006/relationships/hyperlink" Target="consultantplus://offline/ref=921A4E9006BD3CE96E625A3402B7EC092A19A890DB20F76B3D029EE21984088013BDF46F93F731D519HAI" TargetMode="External"/><Relationship Id="rId289" Type="http://schemas.openxmlformats.org/officeDocument/2006/relationships/hyperlink" Target="consultantplus://offline/ref=921A4E9006BD3CE96E62442F17B7EC092A1FAB96D223F76B3D029EE21984088013BDF46F93F731D019HAI" TargetMode="External"/><Relationship Id="rId11" Type="http://schemas.openxmlformats.org/officeDocument/2006/relationships/hyperlink" Target="consultantplus://offline/ref=921A4E9006BD3CE96E625A3402B7EC092A19A997D421F76B3D029EE21984088013BDF46F93F633D519H5I" TargetMode="External"/><Relationship Id="rId53" Type="http://schemas.openxmlformats.org/officeDocument/2006/relationships/hyperlink" Target="consultantplus://offline/ref=921A4E9006BD3CE96E625A3402B7EC092A1EA79ED627F76B3D029EE21984088013BDF46F93F731D019HBI" TargetMode="External"/><Relationship Id="rId149" Type="http://schemas.openxmlformats.org/officeDocument/2006/relationships/hyperlink" Target="consultantplus://offline/ref=921A4E9006BD3CE96E625A3402B7EC092A1FAB97D722F76B3D029EE21984088013BDF46F93F731D019HAI" TargetMode="External"/><Relationship Id="rId314" Type="http://schemas.openxmlformats.org/officeDocument/2006/relationships/hyperlink" Target="consultantplus://offline/ref=921A4E9006BD3CE96E62442F17B7EC092A1AA69ED626F76B3D029EE21984088013BDF46F93F731D119H2I" TargetMode="External"/><Relationship Id="rId356" Type="http://schemas.openxmlformats.org/officeDocument/2006/relationships/hyperlink" Target="consultantplus://offline/ref=921A4E9006BD3CE96E625A3402B7EC092A18AF90D325F76B3D029EE21984088013BDF46F93F731D019H1I" TargetMode="External"/><Relationship Id="rId398" Type="http://schemas.openxmlformats.org/officeDocument/2006/relationships/hyperlink" Target="consultantplus://offline/ref=921A4E9006BD3CE96E624D3D15B7EC09291BAD90D972A0696C57901EH7I" TargetMode="External"/><Relationship Id="rId95" Type="http://schemas.openxmlformats.org/officeDocument/2006/relationships/hyperlink" Target="consultantplus://offline/ref=921A4E9006BD3CE96E625A3402B7EC092A18AD96D122F76B3D029EE21984088013BDF46F93F731D019HBI" TargetMode="External"/><Relationship Id="rId160" Type="http://schemas.openxmlformats.org/officeDocument/2006/relationships/hyperlink" Target="consultantplus://offline/ref=921A4E9006BD3CE96E625A3402B7EC092A19A99ED320F76B3D029EE21984088013BDF46F93F731D119H2I" TargetMode="External"/><Relationship Id="rId216" Type="http://schemas.openxmlformats.org/officeDocument/2006/relationships/hyperlink" Target="consultantplus://offline/ref=921A4E9006BD3CE96E62442F17B7EC092A18AC92DB21F76B3D029EE21984088013BDF46F93F731D219H1I" TargetMode="External"/><Relationship Id="rId423" Type="http://schemas.openxmlformats.org/officeDocument/2006/relationships/hyperlink" Target="consultantplus://offline/ref=921A4E9006BD3CE96E625A3402B7EC092A1DA89EDA27F76B3D029EE21984088013BDF46F93F730D319H4I" TargetMode="External"/><Relationship Id="rId258" Type="http://schemas.openxmlformats.org/officeDocument/2006/relationships/hyperlink" Target="consultantplus://offline/ref=921A4E9006BD3CE96E625A3402B7EC092A18AC94D220F76B3D029EE21918H4I" TargetMode="External"/><Relationship Id="rId22" Type="http://schemas.openxmlformats.org/officeDocument/2006/relationships/hyperlink" Target="consultantplus://offline/ref=921A4E9006BD3CE96E625A3402B7EC092A18AF90D325F76B3D029EE21984088013BDF46F93F731D019H1I" TargetMode="External"/><Relationship Id="rId64" Type="http://schemas.openxmlformats.org/officeDocument/2006/relationships/hyperlink" Target="consultantplus://offline/ref=921A4E9006BD3CE96E625A3402B7EC092A19A997D421F76B3D029EE21984088013BDF46F93F633D719H5I" TargetMode="External"/><Relationship Id="rId118" Type="http://schemas.openxmlformats.org/officeDocument/2006/relationships/hyperlink" Target="consultantplus://offline/ref=921A4E9006BD3CE96E625A3402B7EC092A19A997D421F76B3D029EE21984088013BDF46F93F633D819HBI" TargetMode="External"/><Relationship Id="rId325" Type="http://schemas.openxmlformats.org/officeDocument/2006/relationships/hyperlink" Target="consultantplus://offline/ref=921A4E9006BD3CE96E625A3402B7EC092819AB97D12FAA61355B92E01E8B579714F4F86E93F7321DH6I" TargetMode="External"/><Relationship Id="rId367" Type="http://schemas.openxmlformats.org/officeDocument/2006/relationships/hyperlink" Target="consultantplus://offline/ref=921A4E9006BD3CE96E625A3402B7EC092A1AA896D625F76B3D029EE21984088013BDF46F93F638D919HBI" TargetMode="External"/><Relationship Id="rId171" Type="http://schemas.openxmlformats.org/officeDocument/2006/relationships/hyperlink" Target="consultantplus://offline/ref=921A4E9006BD3CE96E625A3402B7EC092A1AA793D727F76B3D029EE21984088013BDF46791F313H6I" TargetMode="External"/><Relationship Id="rId227" Type="http://schemas.openxmlformats.org/officeDocument/2006/relationships/hyperlink" Target="consultantplus://offline/ref=921A4E9006BD3CE96E625A3402B7EC092A1AA896DB26F76B3D029EE21984088013BDF46F93F731D119H1I" TargetMode="External"/><Relationship Id="rId269" Type="http://schemas.openxmlformats.org/officeDocument/2006/relationships/hyperlink" Target="consultantplus://offline/ref=921A4E9006BD3CE96E625A3402B7EC092215A891D32FAA61355B92E01E8B579714F4F86E93F7311DH4I" TargetMode="External"/><Relationship Id="rId434" Type="http://schemas.openxmlformats.org/officeDocument/2006/relationships/hyperlink" Target="consultantplus://offline/ref=921A4E9006BD3CE96E625A3402B7EC092A1AA896D625F76B3D029EE21984088013BDF46F93F531D019HBI" TargetMode="External"/><Relationship Id="rId33" Type="http://schemas.openxmlformats.org/officeDocument/2006/relationships/hyperlink" Target="consultantplus://offline/ref=921A4E9006BD3CE96E625A3402B7EC092A1AAB9FD523F76B3D029EE21984088013BDF46F93F732D519H5I" TargetMode="External"/><Relationship Id="rId129" Type="http://schemas.openxmlformats.org/officeDocument/2006/relationships/hyperlink" Target="consultantplus://offline/ref=921A4E9006BD3CE96E625A3402B7EC092A1AAB9FD120F76B3D029EE21984088013BDF46F93F731D319H6I" TargetMode="External"/><Relationship Id="rId280" Type="http://schemas.openxmlformats.org/officeDocument/2006/relationships/hyperlink" Target="consultantplus://offline/ref=921A4E9006BD3CE96E625A3402B7EC092A19A997D421F76B3D029EE21984088013BDF46F93F632D319H2I" TargetMode="External"/><Relationship Id="rId336" Type="http://schemas.openxmlformats.org/officeDocument/2006/relationships/hyperlink" Target="consultantplus://offline/ref=921A4E9006BD3CE96E625A3402B7EC092A1BAE97DB2CF76B3D029EE21984088013BDF46F93F731D119H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109</Pages>
  <Words>48571</Words>
  <Characters>276861</Characters>
  <Application>Microsoft Office Word</Application>
  <DocSecurity>0</DocSecurity>
  <Lines>2307</Lines>
  <Paragraphs>649</Paragraphs>
  <ScaleCrop>false</ScaleCrop>
  <Company/>
  <LinksUpToDate>false</LinksUpToDate>
  <CharactersWithSpaces>324783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dc:creator>
  <cp:lastModifiedBy>Ольга Александровна</cp:lastModifiedBy>
  <cp:revision>1</cp:revision>
  <dcterms:created xsi:type="dcterms:W3CDTF">2014-11-12T08:07:00Z</dcterms:created>
  <dcterms:modified xsi:type="dcterms:W3CDTF">2014-11-12T08:08:00Z</dcterms:modified>
</cp:coreProperties>
</file>